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6F3CBF">
        <w:rPr>
          <w:b/>
          <w:sz w:val="48"/>
          <w:szCs w:val="48"/>
        </w:rPr>
        <w:t>7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17790F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6F3CBF">
        <w:rPr>
          <w:b/>
          <w:sz w:val="28"/>
          <w:szCs w:val="28"/>
        </w:rPr>
        <w:t>5</w:t>
      </w:r>
      <w:r w:rsidR="00DC4B4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040297" w:rsidRPr="003969E4" w:rsidRDefault="006F3CBF" w:rsidP="003969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="003969E4" w:rsidRPr="003969E4">
        <w:rPr>
          <w:b/>
          <w:sz w:val="24"/>
          <w:szCs w:val="24"/>
        </w:rPr>
        <w:t>:</w:t>
      </w:r>
    </w:p>
    <w:p w:rsidR="00040297" w:rsidRPr="00040297" w:rsidRDefault="00040297" w:rsidP="00040297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3969E4" w:rsidRPr="000E20B9" w:rsidTr="006928D7">
        <w:trPr>
          <w:trHeight w:val="425"/>
        </w:trPr>
        <w:tc>
          <w:tcPr>
            <w:tcW w:w="709" w:type="dxa"/>
          </w:tcPr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3969E4" w:rsidRPr="000E20B9" w:rsidRDefault="003969E4" w:rsidP="006928D7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3969E4" w:rsidRPr="000E20B9" w:rsidTr="006928D7">
        <w:trPr>
          <w:trHeight w:val="70"/>
        </w:trPr>
        <w:tc>
          <w:tcPr>
            <w:tcW w:w="709" w:type="dxa"/>
            <w:vAlign w:val="center"/>
          </w:tcPr>
          <w:p w:rsidR="003969E4" w:rsidRPr="000E20B9" w:rsidRDefault="006F3CBF" w:rsidP="006928D7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33</w:t>
            </w:r>
          </w:p>
        </w:tc>
        <w:tc>
          <w:tcPr>
            <w:tcW w:w="1985" w:type="dxa"/>
            <w:vAlign w:val="center"/>
          </w:tcPr>
          <w:p w:rsidR="003969E4" w:rsidRPr="000E20B9" w:rsidRDefault="003969E4" w:rsidP="006F3CBF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 w:rsidRPr="000E20B9">
              <w:rPr>
                <w:bCs/>
                <w:sz w:val="24"/>
                <w:szCs w:val="24"/>
                <w:lang w:bidi="ru-RU"/>
              </w:rPr>
              <w:t>0</w:t>
            </w:r>
            <w:r w:rsidR="006F3CBF">
              <w:rPr>
                <w:bCs/>
                <w:sz w:val="24"/>
                <w:szCs w:val="24"/>
                <w:lang w:bidi="ru-RU"/>
              </w:rPr>
              <w:t>5</w:t>
            </w:r>
            <w:r w:rsidRPr="000E20B9">
              <w:rPr>
                <w:bCs/>
                <w:sz w:val="24"/>
                <w:szCs w:val="24"/>
                <w:lang w:bidi="ru-RU"/>
              </w:rPr>
              <w:t>.02.2025</w:t>
            </w:r>
          </w:p>
        </w:tc>
        <w:tc>
          <w:tcPr>
            <w:tcW w:w="6804" w:type="dxa"/>
            <w:vAlign w:val="center"/>
          </w:tcPr>
          <w:p w:rsidR="003969E4" w:rsidRPr="000E20B9" w:rsidRDefault="006F3CBF" w:rsidP="006F3CBF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6F3CBF">
              <w:rPr>
                <w:bCs/>
                <w:sz w:val="24"/>
                <w:szCs w:val="24"/>
              </w:rPr>
              <w:t>О внесении изменений в постановление администрации Кантемировского городского поселения от 17.04.2023 г. №83 «Об утверждении схемы размещения нестационарных торговых объектов на территории Кантемировского городского поселения»</w:t>
            </w:r>
          </w:p>
        </w:tc>
      </w:tr>
      <w:tr w:rsidR="005E691E" w:rsidRPr="000E20B9" w:rsidTr="002F663F">
        <w:trPr>
          <w:trHeight w:val="70"/>
        </w:trPr>
        <w:tc>
          <w:tcPr>
            <w:tcW w:w="709" w:type="dxa"/>
            <w:vAlign w:val="center"/>
          </w:tcPr>
          <w:p w:rsidR="005E691E" w:rsidRDefault="005E691E" w:rsidP="005E691E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38</w:t>
            </w:r>
          </w:p>
        </w:tc>
        <w:tc>
          <w:tcPr>
            <w:tcW w:w="1985" w:type="dxa"/>
            <w:vAlign w:val="center"/>
          </w:tcPr>
          <w:p w:rsidR="005E691E" w:rsidRPr="000E20B9" w:rsidRDefault="005E691E" w:rsidP="005E691E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05.02.2025</w:t>
            </w:r>
          </w:p>
        </w:tc>
        <w:tc>
          <w:tcPr>
            <w:tcW w:w="6804" w:type="dxa"/>
          </w:tcPr>
          <w:p w:rsidR="005E691E" w:rsidRDefault="005E691E" w:rsidP="005E691E">
            <w:pPr>
              <w:pStyle w:val="af2"/>
              <w:jc w:val="both"/>
              <w:rPr>
                <w:bCs/>
                <w:color w:val="000000"/>
                <w:sz w:val="24"/>
                <w:szCs w:val="24"/>
                <w:lang w:val="ru-RU" w:bidi="ru-RU"/>
              </w:rPr>
            </w:pPr>
            <w:r>
              <w:rPr>
                <w:bCs/>
                <w:color w:val="000000"/>
                <w:sz w:val="24"/>
                <w:szCs w:val="24"/>
                <w:lang w:val="ru-RU" w:bidi="ru-RU"/>
              </w:rPr>
              <w:t>О внесении изменений в постановление администрации Кантемировского городского поселения от 14.11.2014 №317 «Об утверждении муниципальной программы «Развитие дорожного хозяйства Кантемировского городского поселения»</w:t>
            </w:r>
          </w:p>
        </w:tc>
      </w:tr>
    </w:tbl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Default="00040297" w:rsidP="00040297">
      <w:pPr>
        <w:tabs>
          <w:tab w:val="left" w:pos="7155"/>
        </w:tabs>
      </w:pPr>
      <w:r>
        <w:tab/>
      </w: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Pr="00040297" w:rsidRDefault="00040297" w:rsidP="00040297">
      <w:pPr>
        <w:tabs>
          <w:tab w:val="left" w:pos="7155"/>
        </w:tabs>
      </w:pPr>
    </w:p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C66C8" w:rsidRDefault="005E691E" w:rsidP="000C66C8">
      <w:pPr>
        <w:pStyle w:val="4"/>
        <w:spacing w:before="0" w:after="0"/>
        <w:jc w:val="center"/>
        <w:rPr>
          <w:spacing w:val="40"/>
        </w:rPr>
      </w:pPr>
      <w:r>
        <w:br w:type="page"/>
      </w:r>
      <w:r w:rsidR="000C66C8">
        <w:rPr>
          <w:noProof/>
          <w:spacing w:val="40"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0" b="0"/>
            <wp:wrapTopAndBottom/>
            <wp:docPr id="3" name="Рисунок 3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C8">
        <w:rPr>
          <w:spacing w:val="40"/>
        </w:rPr>
        <w:t xml:space="preserve">АДМИНИСТРАЦИЯ </w:t>
      </w:r>
    </w:p>
    <w:p w:rsidR="000C66C8" w:rsidRDefault="000C66C8" w:rsidP="000C66C8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КАНТЕМИРОВСКОГО ГОРОДСКОГО ПОСЕЛЕНИЯ</w:t>
      </w:r>
    </w:p>
    <w:p w:rsidR="000C66C8" w:rsidRPr="00E24929" w:rsidRDefault="000C66C8" w:rsidP="000C66C8">
      <w:pPr>
        <w:jc w:val="center"/>
        <w:rPr>
          <w:b/>
          <w:bCs/>
          <w:spacing w:val="40"/>
          <w:sz w:val="28"/>
          <w:szCs w:val="28"/>
        </w:rPr>
      </w:pPr>
      <w:r w:rsidRPr="00E24929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0C66C8" w:rsidRPr="00E24929" w:rsidRDefault="000C66C8" w:rsidP="000C66C8">
      <w:pPr>
        <w:jc w:val="center"/>
        <w:rPr>
          <w:b/>
          <w:bCs/>
          <w:spacing w:val="40"/>
          <w:sz w:val="28"/>
          <w:szCs w:val="28"/>
        </w:rPr>
      </w:pPr>
      <w:r w:rsidRPr="00E24929">
        <w:rPr>
          <w:b/>
          <w:bCs/>
          <w:spacing w:val="40"/>
          <w:sz w:val="28"/>
          <w:szCs w:val="28"/>
        </w:rPr>
        <w:t>ВОРОНЕЖСКОЙ ОБЛАСТИ</w:t>
      </w:r>
    </w:p>
    <w:p w:rsidR="000C66C8" w:rsidRPr="000843FA" w:rsidRDefault="000C66C8" w:rsidP="000C66C8">
      <w:pPr>
        <w:pStyle w:val="aff7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0C66C8" w:rsidRPr="000843FA" w:rsidRDefault="000C66C8" w:rsidP="000C66C8">
      <w:pPr>
        <w:pStyle w:val="aff7"/>
        <w:tabs>
          <w:tab w:val="left" w:pos="7513"/>
        </w:tabs>
        <w:rPr>
          <w:rFonts w:ascii="Times New Roman" w:hAnsi="Times New Roman"/>
          <w:sz w:val="22"/>
        </w:rPr>
      </w:pPr>
    </w:p>
    <w:p w:rsidR="000C66C8" w:rsidRPr="00416CFE" w:rsidRDefault="000C66C8" w:rsidP="000C66C8">
      <w:pPr>
        <w:pStyle w:val="aff7"/>
        <w:tabs>
          <w:tab w:val="left" w:pos="7809"/>
        </w:tabs>
        <w:ind w:right="2"/>
        <w:rPr>
          <w:rFonts w:ascii="Times New Roman" w:hAnsi="Times New Roman"/>
          <w:szCs w:val="28"/>
        </w:rPr>
      </w:pPr>
      <w:r w:rsidRPr="002B76F6">
        <w:rPr>
          <w:rFonts w:ascii="Times New Roman" w:hAnsi="Times New Roman"/>
          <w:szCs w:val="28"/>
        </w:rPr>
        <w:pict>
          <v:line id="_x0000_s1029" style="position:absolute;z-index:251664384;mso-position-horizontal-relative:page" from="213.6pt,14pt" to="259.2pt,14pt" strokeweight=".25pt">
            <w10:anchorlock/>
          </v:line>
        </w:pict>
      </w:r>
      <w:r w:rsidRPr="002B76F6">
        <w:rPr>
          <w:rFonts w:ascii="Times New Roman" w:hAnsi="Times New Roman"/>
          <w:szCs w:val="28"/>
        </w:rPr>
        <w:pict>
          <v:line id="_x0000_s1028" style="position:absolute;z-index:251663360;mso-position-horizontal-relative:page" from="101.6pt,14pt" to="204.4pt,14pt" strokeweight=".25pt">
            <w10:anchorlock/>
          </v:line>
        </w:pict>
      </w:r>
      <w:r w:rsidRPr="002B76F6">
        <w:rPr>
          <w:rFonts w:ascii="Times New Roman" w:hAnsi="Times New Roman"/>
          <w:szCs w:val="28"/>
        </w:rPr>
        <w:t xml:space="preserve">от  </w:t>
      </w:r>
      <w:r>
        <w:rPr>
          <w:rFonts w:ascii="Times New Roman" w:hAnsi="Times New Roman"/>
          <w:szCs w:val="28"/>
        </w:rPr>
        <w:t xml:space="preserve">  05.02.</w:t>
      </w:r>
      <w:r w:rsidRPr="00973708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>25</w:t>
      </w:r>
      <w:r w:rsidRPr="00E24929">
        <w:rPr>
          <w:rFonts w:ascii="Times New Roman" w:hAnsi="Times New Roman"/>
          <w:szCs w:val="28"/>
        </w:rPr>
        <w:t xml:space="preserve"> г.</w:t>
      </w:r>
      <w:r>
        <w:rPr>
          <w:rFonts w:ascii="Times New Roman" w:hAnsi="Times New Roman"/>
          <w:szCs w:val="28"/>
        </w:rPr>
        <w:t xml:space="preserve">  </w:t>
      </w:r>
      <w:r w:rsidRPr="00416CFE">
        <w:rPr>
          <w:rFonts w:ascii="Times New Roman" w:hAnsi="Times New Roman"/>
          <w:szCs w:val="28"/>
        </w:rPr>
        <w:t xml:space="preserve">№ </w:t>
      </w:r>
      <w:r>
        <w:rPr>
          <w:rFonts w:ascii="Times New Roman" w:hAnsi="Times New Roman"/>
          <w:szCs w:val="28"/>
        </w:rPr>
        <w:t>33</w:t>
      </w:r>
    </w:p>
    <w:p w:rsidR="000C66C8" w:rsidRPr="000843FA" w:rsidRDefault="000C66C8" w:rsidP="000C66C8">
      <w:pPr>
        <w:pStyle w:val="aff7"/>
        <w:tabs>
          <w:tab w:val="left" w:pos="-125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Кантемировка</w:t>
      </w:r>
    </w:p>
    <w:p w:rsidR="000C66C8" w:rsidRDefault="000C66C8" w:rsidP="000C66C8">
      <w:pPr>
        <w:tabs>
          <w:tab w:val="left" w:pos="6237"/>
        </w:tabs>
        <w:spacing w:line="0" w:lineRule="atLeast"/>
        <w:ind w:right="2834"/>
        <w:jc w:val="both"/>
        <w:rPr>
          <w:b/>
          <w:szCs w:val="28"/>
        </w:rPr>
      </w:pPr>
    </w:p>
    <w:p w:rsidR="000C66C8" w:rsidRPr="009655EE" w:rsidRDefault="000C66C8" w:rsidP="000C66C8">
      <w:pPr>
        <w:tabs>
          <w:tab w:val="left" w:pos="5670"/>
        </w:tabs>
        <w:spacing w:line="0" w:lineRule="atLeast"/>
        <w:ind w:right="3401"/>
        <w:jc w:val="both"/>
        <w:rPr>
          <w:b/>
          <w:sz w:val="28"/>
          <w:szCs w:val="28"/>
        </w:rPr>
      </w:pPr>
      <w:r w:rsidRPr="00251A95">
        <w:rPr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17.04.2023г. № 83 «</w:t>
      </w:r>
      <w:r w:rsidRPr="009655EE">
        <w:rPr>
          <w:b/>
          <w:sz w:val="28"/>
          <w:szCs w:val="28"/>
        </w:rPr>
        <w:t>Об утверждении схемы размещения нестационарных торговых объектов на территории Кантемировского городского поселения</w:t>
      </w:r>
      <w:r>
        <w:rPr>
          <w:b/>
          <w:sz w:val="28"/>
          <w:szCs w:val="28"/>
        </w:rPr>
        <w:t>»</w:t>
      </w:r>
      <w:r w:rsidRPr="009655EE">
        <w:rPr>
          <w:b/>
          <w:sz w:val="28"/>
          <w:szCs w:val="28"/>
        </w:rPr>
        <w:t xml:space="preserve"> </w:t>
      </w:r>
    </w:p>
    <w:p w:rsidR="000C66C8" w:rsidRPr="00142789" w:rsidRDefault="000C66C8" w:rsidP="000C66C8">
      <w:pPr>
        <w:tabs>
          <w:tab w:val="left" w:pos="6237"/>
        </w:tabs>
        <w:spacing w:line="0" w:lineRule="atLeast"/>
        <w:ind w:right="2834"/>
        <w:jc w:val="both"/>
        <w:rPr>
          <w:b/>
          <w:szCs w:val="28"/>
        </w:rPr>
      </w:pPr>
    </w:p>
    <w:p w:rsidR="000C66C8" w:rsidRPr="00142789" w:rsidRDefault="000C66C8" w:rsidP="000C66C8">
      <w:pPr>
        <w:ind w:firstLine="540"/>
        <w:jc w:val="both"/>
        <w:rPr>
          <w:bCs/>
          <w:sz w:val="28"/>
          <w:szCs w:val="28"/>
        </w:rPr>
      </w:pPr>
      <w:r w:rsidRPr="00F95A37">
        <w:rPr>
          <w:bCs/>
          <w:sz w:val="28"/>
          <w:szCs w:val="28"/>
        </w:rPr>
        <w:t xml:space="preserve">В соответствии с Федеральным </w:t>
      </w:r>
      <w:hyperlink r:id="rId6" w:history="1">
        <w:r w:rsidRPr="00F95A37">
          <w:rPr>
            <w:bCs/>
            <w:sz w:val="28"/>
            <w:szCs w:val="28"/>
          </w:rPr>
          <w:t>законом</w:t>
        </w:r>
      </w:hyperlink>
      <w:r w:rsidRPr="00F95A37">
        <w:rPr>
          <w:bCs/>
          <w:sz w:val="28"/>
          <w:szCs w:val="28"/>
        </w:rPr>
        <w:t xml:space="preserve"> от 28.12.2009 </w:t>
      </w:r>
      <w:r>
        <w:rPr>
          <w:bCs/>
          <w:sz w:val="28"/>
          <w:szCs w:val="28"/>
        </w:rPr>
        <w:t>№</w:t>
      </w:r>
      <w:r w:rsidRPr="00F95A37">
        <w:rPr>
          <w:bCs/>
          <w:sz w:val="28"/>
          <w:szCs w:val="28"/>
        </w:rPr>
        <w:t xml:space="preserve">381-ФЗ </w:t>
      </w:r>
      <w:r>
        <w:rPr>
          <w:bCs/>
          <w:sz w:val="28"/>
          <w:szCs w:val="28"/>
        </w:rPr>
        <w:t>«</w:t>
      </w:r>
      <w:r w:rsidRPr="00F95A37">
        <w:rPr>
          <w:bCs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bCs/>
          <w:sz w:val="28"/>
          <w:szCs w:val="28"/>
        </w:rPr>
        <w:t>»</w:t>
      </w:r>
      <w:r w:rsidRPr="00F95A37">
        <w:rPr>
          <w:bCs/>
          <w:sz w:val="28"/>
          <w:szCs w:val="28"/>
        </w:rPr>
        <w:t xml:space="preserve">, во исполнение </w:t>
      </w:r>
      <w:r w:rsidRPr="001501F8">
        <w:rPr>
          <w:bCs/>
          <w:sz w:val="28"/>
          <w:szCs w:val="28"/>
        </w:rPr>
        <w:t xml:space="preserve">Приказа </w:t>
      </w:r>
      <w:r w:rsidRPr="00D64D8B">
        <w:rPr>
          <w:bCs/>
          <w:sz w:val="28"/>
          <w:szCs w:val="28"/>
        </w:rPr>
        <w:t>министерства предпринимательства, торговли и туризма Воронежской области от 15.01.2024 № 2</w:t>
      </w:r>
      <w:r>
        <w:rPr>
          <w:bCs/>
          <w:sz w:val="28"/>
          <w:szCs w:val="28"/>
        </w:rPr>
        <w:t xml:space="preserve"> «</w:t>
      </w:r>
      <w:r w:rsidRPr="00D64D8B">
        <w:rPr>
          <w:bCs/>
          <w:sz w:val="28"/>
          <w:szCs w:val="28"/>
        </w:rPr>
        <w:t>Об утверждении порядка разработки и утверждения органами местного самоуправления муниципальных образований Воронежской области схем размещения нестационарных торговых объектов»</w:t>
      </w:r>
      <w:r w:rsidRPr="00F95A37">
        <w:rPr>
          <w:bCs/>
          <w:sz w:val="28"/>
          <w:szCs w:val="28"/>
        </w:rPr>
        <w:t xml:space="preserve">, </w:t>
      </w:r>
      <w:r w:rsidRPr="00142789">
        <w:rPr>
          <w:bCs/>
          <w:sz w:val="28"/>
          <w:szCs w:val="28"/>
        </w:rPr>
        <w:t xml:space="preserve">на основании </w:t>
      </w:r>
      <w:r w:rsidRPr="00D64D8B">
        <w:rPr>
          <w:bCs/>
          <w:sz w:val="28"/>
          <w:szCs w:val="28"/>
        </w:rPr>
        <w:t>Устава Кантемировского городского поселения Кантемировского муниципального района Воронежской области</w:t>
      </w:r>
      <w:r w:rsidRPr="00142789">
        <w:rPr>
          <w:bCs/>
          <w:sz w:val="28"/>
          <w:szCs w:val="28"/>
        </w:rPr>
        <w:t xml:space="preserve">, администрация </w:t>
      </w:r>
      <w:r w:rsidRPr="00D64D8B">
        <w:rPr>
          <w:bCs/>
          <w:sz w:val="28"/>
          <w:szCs w:val="28"/>
        </w:rPr>
        <w:t xml:space="preserve">Кантемировского городского поселения </w:t>
      </w:r>
      <w:r w:rsidRPr="00142789">
        <w:rPr>
          <w:bCs/>
          <w:sz w:val="28"/>
          <w:szCs w:val="28"/>
        </w:rPr>
        <w:t>постановляет:</w:t>
      </w:r>
    </w:p>
    <w:p w:rsidR="000C66C8" w:rsidRPr="00142789" w:rsidRDefault="000C66C8" w:rsidP="000C66C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C66C8" w:rsidRDefault="000C66C8" w:rsidP="000C6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7" w:history="1">
        <w:r>
          <w:rPr>
            <w:sz w:val="28"/>
            <w:szCs w:val="28"/>
          </w:rPr>
          <w:t>постановление</w:t>
        </w:r>
      </w:hyperlink>
      <w:r w:rsidRPr="00142789">
        <w:rPr>
          <w:sz w:val="28"/>
          <w:szCs w:val="28"/>
        </w:rPr>
        <w:t xml:space="preserve"> администрации Кантемировского городского поселения от </w:t>
      </w:r>
      <w:r w:rsidRPr="00251A95">
        <w:rPr>
          <w:sz w:val="28"/>
          <w:szCs w:val="28"/>
        </w:rPr>
        <w:t>17.04.2023г. № 83</w:t>
      </w:r>
      <w:r w:rsidRPr="00142789"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Кантемировского городского поселения» следующие изменения:</w:t>
      </w:r>
    </w:p>
    <w:p w:rsidR="000C66C8" w:rsidRDefault="000C66C8" w:rsidP="000C6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6C8" w:rsidRDefault="000C66C8" w:rsidP="000C6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схему </w:t>
      </w:r>
      <w:r w:rsidRPr="00142789">
        <w:rPr>
          <w:sz w:val="28"/>
          <w:szCs w:val="28"/>
        </w:rPr>
        <w:t xml:space="preserve">размещения нестационарных торговых объектов на территории Кантемировского городского поселения </w:t>
      </w:r>
      <w:r>
        <w:rPr>
          <w:sz w:val="28"/>
          <w:szCs w:val="28"/>
        </w:rPr>
        <w:t xml:space="preserve">изложить в новой редакции согласно приложению к настоящему постановлению. </w:t>
      </w:r>
    </w:p>
    <w:p w:rsidR="000C66C8" w:rsidRDefault="000C66C8" w:rsidP="000C6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6C8" w:rsidRDefault="000C66C8" w:rsidP="000C66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C66C8" w:rsidRDefault="000C66C8" w:rsidP="000C66C8">
      <w:pPr>
        <w:jc w:val="both"/>
        <w:rPr>
          <w:sz w:val="28"/>
        </w:rPr>
      </w:pPr>
      <w:r>
        <w:rPr>
          <w:sz w:val="28"/>
        </w:rPr>
        <w:t xml:space="preserve">Глава Кантемировского </w:t>
      </w:r>
    </w:p>
    <w:p w:rsidR="000C66C8" w:rsidRDefault="000C66C8" w:rsidP="000C66C8">
      <w:pPr>
        <w:jc w:val="both"/>
        <w:rPr>
          <w:sz w:val="18"/>
          <w:szCs w:val="18"/>
        </w:rPr>
      </w:pPr>
      <w:r>
        <w:rPr>
          <w:sz w:val="28"/>
        </w:rPr>
        <w:t>городского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Ю.А. Завгородний</w:t>
      </w:r>
    </w:p>
    <w:p w:rsidR="000C66C8" w:rsidRDefault="000C66C8" w:rsidP="000C66C8">
      <w:pPr>
        <w:rPr>
          <w:sz w:val="18"/>
          <w:szCs w:val="18"/>
        </w:rPr>
      </w:pPr>
    </w:p>
    <w:p w:rsidR="000C66C8" w:rsidRDefault="000C66C8" w:rsidP="000C66C8">
      <w:pPr>
        <w:autoSpaceDE w:val="0"/>
        <w:autoSpaceDN w:val="0"/>
        <w:adjustRightInd w:val="0"/>
        <w:jc w:val="right"/>
        <w:outlineLvl w:val="0"/>
      </w:pPr>
      <w:r>
        <w:br w:type="page"/>
      </w:r>
    </w:p>
    <w:p w:rsidR="000C66C8" w:rsidRPr="00BB4FE7" w:rsidRDefault="000C66C8" w:rsidP="000C66C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0C66C8" w:rsidRPr="00BB4FE7" w:rsidRDefault="000C66C8" w:rsidP="000C66C8">
      <w:pPr>
        <w:autoSpaceDE w:val="0"/>
        <w:autoSpaceDN w:val="0"/>
        <w:adjustRightInd w:val="0"/>
        <w:jc w:val="right"/>
      </w:pPr>
      <w:r>
        <w:t xml:space="preserve">к </w:t>
      </w:r>
      <w:r w:rsidRPr="00BB4FE7">
        <w:t>постановлени</w:t>
      </w:r>
      <w:r>
        <w:t xml:space="preserve">ю </w:t>
      </w:r>
      <w:r w:rsidRPr="00BB4FE7">
        <w:t xml:space="preserve">администрации </w:t>
      </w:r>
    </w:p>
    <w:p w:rsidR="000C66C8" w:rsidRPr="00BB4FE7" w:rsidRDefault="000C66C8" w:rsidP="000C66C8">
      <w:pPr>
        <w:autoSpaceDE w:val="0"/>
        <w:autoSpaceDN w:val="0"/>
        <w:adjustRightInd w:val="0"/>
        <w:jc w:val="right"/>
      </w:pPr>
      <w:r w:rsidRPr="00BB4FE7">
        <w:t>Кантемировского городского поселения</w:t>
      </w:r>
    </w:p>
    <w:p w:rsidR="000C66C8" w:rsidRDefault="000C66C8" w:rsidP="000C66C8">
      <w:pPr>
        <w:autoSpaceDE w:val="0"/>
        <w:autoSpaceDN w:val="0"/>
        <w:adjustRightInd w:val="0"/>
        <w:jc w:val="right"/>
      </w:pPr>
      <w:r>
        <w:t>от  05.02.</w:t>
      </w:r>
      <w:r w:rsidRPr="00BB4FE7">
        <w:t>20</w:t>
      </w:r>
      <w:r>
        <w:t>25</w:t>
      </w:r>
      <w:r w:rsidRPr="00BB4FE7">
        <w:t xml:space="preserve"> №</w:t>
      </w:r>
      <w:r>
        <w:t xml:space="preserve">33   </w:t>
      </w:r>
    </w:p>
    <w:p w:rsidR="000C66C8" w:rsidRDefault="000C66C8" w:rsidP="000C66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СХЕМА</w:t>
      </w:r>
    </w:p>
    <w:p w:rsidR="000C66C8" w:rsidRDefault="000C66C8" w:rsidP="000C66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РАЗМЕЩЕНИЯ НЕСТАЦИОНАРНЫХ ТОРГОВЫХ ОБЪЕКТОВ</w:t>
      </w:r>
    </w:p>
    <w:p w:rsidR="000C66C8" w:rsidRDefault="000C66C8" w:rsidP="000C66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r w:rsidRPr="00BB4FE7">
        <w:rPr>
          <w:b/>
          <w:bCs/>
        </w:rPr>
        <w:t>КАНТЕМИРОВСКОГО ГОРОДСКОГО ПОСЕЛЕНИЯ</w:t>
      </w:r>
    </w:p>
    <w:p w:rsidR="000C66C8" w:rsidRDefault="000C66C8" w:rsidP="000C66C8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0C66C8" w:rsidRPr="000E2F52" w:rsidRDefault="000C66C8" w:rsidP="000C66C8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0E2F52">
        <w:rPr>
          <w:sz w:val="28"/>
        </w:rPr>
        <w:t xml:space="preserve">1. </w:t>
      </w:r>
      <w:hyperlink r:id="rId8" w:history="1">
        <w:r w:rsidRPr="000E2F52">
          <w:rPr>
            <w:color w:val="0000FF"/>
            <w:sz w:val="28"/>
          </w:rPr>
          <w:t>Схема</w:t>
        </w:r>
      </w:hyperlink>
      <w:r w:rsidRPr="000E2F52">
        <w:rPr>
          <w:sz w:val="28"/>
        </w:rPr>
        <w:t xml:space="preserve"> размещения нестационарных торговых объектов на территории Кантемировского городского поселения (текстовая часть) - приложение № 1.</w:t>
      </w:r>
    </w:p>
    <w:p w:rsidR="000C66C8" w:rsidRPr="000E2F52" w:rsidRDefault="000C66C8" w:rsidP="000C66C8">
      <w:pPr>
        <w:autoSpaceDE w:val="0"/>
        <w:autoSpaceDN w:val="0"/>
        <w:adjustRightInd w:val="0"/>
        <w:spacing w:before="240"/>
        <w:ind w:firstLine="540"/>
        <w:jc w:val="both"/>
        <w:rPr>
          <w:sz w:val="28"/>
        </w:rPr>
      </w:pPr>
      <w:r w:rsidRPr="000E2F52">
        <w:rPr>
          <w:sz w:val="28"/>
        </w:rPr>
        <w:t xml:space="preserve">2. Карта-схема мест размещения нестационарных торговых объектов на территории Кантемировского городского поселения - </w:t>
      </w:r>
      <w:hyperlink r:id="rId9" w:history="1">
        <w:r w:rsidRPr="000E2F52">
          <w:rPr>
            <w:color w:val="0000FF"/>
            <w:sz w:val="28"/>
          </w:rPr>
          <w:t>приложение № 2</w:t>
        </w:r>
      </w:hyperlink>
      <w:r w:rsidRPr="000E2F52">
        <w:rPr>
          <w:sz w:val="28"/>
        </w:rPr>
        <w:t>.</w:t>
      </w:r>
    </w:p>
    <w:p w:rsidR="000C66C8" w:rsidRDefault="000C66C8" w:rsidP="000C66C8">
      <w:pPr>
        <w:autoSpaceDE w:val="0"/>
        <w:autoSpaceDN w:val="0"/>
        <w:adjustRightInd w:val="0"/>
        <w:jc w:val="both"/>
      </w:pPr>
    </w:p>
    <w:p w:rsidR="000C66C8" w:rsidRDefault="000C66C8" w:rsidP="000C66C8">
      <w:pPr>
        <w:autoSpaceDE w:val="0"/>
        <w:autoSpaceDN w:val="0"/>
        <w:adjustRightInd w:val="0"/>
        <w:jc w:val="both"/>
      </w:pPr>
    </w:p>
    <w:p w:rsidR="000C66C8" w:rsidRDefault="000C66C8" w:rsidP="000C66C8">
      <w:pPr>
        <w:autoSpaceDE w:val="0"/>
        <w:autoSpaceDN w:val="0"/>
        <w:adjustRightInd w:val="0"/>
        <w:jc w:val="both"/>
      </w:pPr>
    </w:p>
    <w:p w:rsidR="000C66C8" w:rsidRDefault="000C66C8" w:rsidP="000C66C8"/>
    <w:p w:rsidR="000C66C8" w:rsidRDefault="000C66C8" w:rsidP="000C66C8">
      <w:pPr>
        <w:sectPr w:rsidR="000C66C8" w:rsidSect="00BD6FA7">
          <w:headerReference w:type="even" r:id="rId10"/>
          <w:pgSz w:w="11906" w:h="16838"/>
          <w:pgMar w:top="1134" w:right="851" w:bottom="0" w:left="1985" w:header="709" w:footer="709" w:gutter="0"/>
          <w:cols w:space="708"/>
          <w:docGrid w:linePitch="360"/>
        </w:sectPr>
      </w:pPr>
    </w:p>
    <w:p w:rsidR="000C66C8" w:rsidRPr="00182C04" w:rsidRDefault="000C66C8" w:rsidP="000C66C8">
      <w:pPr>
        <w:autoSpaceDE w:val="0"/>
        <w:autoSpaceDN w:val="0"/>
        <w:adjustRightInd w:val="0"/>
        <w:jc w:val="right"/>
        <w:outlineLvl w:val="0"/>
      </w:pPr>
      <w:r w:rsidRPr="00182C04">
        <w:lastRenderedPageBreak/>
        <w:t>Приложение № 1</w:t>
      </w:r>
    </w:p>
    <w:p w:rsidR="000C66C8" w:rsidRPr="00182C04" w:rsidRDefault="000C66C8" w:rsidP="000C66C8">
      <w:pPr>
        <w:autoSpaceDE w:val="0"/>
        <w:autoSpaceDN w:val="0"/>
        <w:adjustRightInd w:val="0"/>
        <w:jc w:val="right"/>
      </w:pPr>
      <w:r w:rsidRPr="00182C04">
        <w:t>к схеме</w:t>
      </w:r>
      <w:r>
        <w:t xml:space="preserve"> </w:t>
      </w:r>
      <w:r w:rsidRPr="00182C04">
        <w:t>размещения нестационарных торговых</w:t>
      </w:r>
    </w:p>
    <w:p w:rsidR="000C66C8" w:rsidRPr="00182C04" w:rsidRDefault="000C66C8" w:rsidP="000C66C8">
      <w:pPr>
        <w:autoSpaceDE w:val="0"/>
        <w:autoSpaceDN w:val="0"/>
        <w:adjustRightInd w:val="0"/>
        <w:jc w:val="right"/>
      </w:pPr>
      <w:r w:rsidRPr="00182C04">
        <w:t>объектов на территории  Кантемировского</w:t>
      </w:r>
    </w:p>
    <w:p w:rsidR="000C66C8" w:rsidRPr="00182C04" w:rsidRDefault="000C66C8" w:rsidP="000C66C8">
      <w:pPr>
        <w:autoSpaceDE w:val="0"/>
        <w:autoSpaceDN w:val="0"/>
        <w:adjustRightInd w:val="0"/>
        <w:jc w:val="right"/>
      </w:pPr>
      <w:r w:rsidRPr="00182C04">
        <w:t xml:space="preserve"> городского поселения </w:t>
      </w:r>
    </w:p>
    <w:p w:rsidR="000C66C8" w:rsidRPr="00BB4FE7" w:rsidRDefault="000C66C8" w:rsidP="000C66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>Схема</w:t>
      </w:r>
    </w:p>
    <w:p w:rsidR="000C66C8" w:rsidRPr="00BB4FE7" w:rsidRDefault="000C66C8" w:rsidP="000C66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>размещения нестационарных торговых объектов</w:t>
      </w:r>
    </w:p>
    <w:p w:rsidR="000C66C8" w:rsidRPr="00BB4FE7" w:rsidRDefault="000C66C8" w:rsidP="000C66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Кантемировского </w:t>
      </w:r>
      <w:r w:rsidRPr="00BB4FE7">
        <w:rPr>
          <w:bCs/>
          <w:sz w:val="28"/>
          <w:szCs w:val="28"/>
        </w:rPr>
        <w:t xml:space="preserve">городского </w:t>
      </w:r>
      <w:r>
        <w:rPr>
          <w:bCs/>
          <w:sz w:val="28"/>
          <w:szCs w:val="28"/>
        </w:rPr>
        <w:t xml:space="preserve">поселения </w:t>
      </w:r>
    </w:p>
    <w:p w:rsidR="000C66C8" w:rsidRPr="00BB4FE7" w:rsidRDefault="000C66C8" w:rsidP="000C66C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B4FE7">
        <w:rPr>
          <w:bCs/>
          <w:sz w:val="28"/>
          <w:szCs w:val="28"/>
        </w:rPr>
        <w:t>(текстовая часть)</w:t>
      </w:r>
    </w:p>
    <w:tbl>
      <w:tblPr>
        <w:tblW w:w="15482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36"/>
        <w:gridCol w:w="3119"/>
        <w:gridCol w:w="2126"/>
        <w:gridCol w:w="1133"/>
        <w:gridCol w:w="1872"/>
        <w:gridCol w:w="1077"/>
        <w:gridCol w:w="1448"/>
        <w:gridCol w:w="1843"/>
        <w:gridCol w:w="707"/>
        <w:gridCol w:w="597"/>
      </w:tblGrid>
      <w:tr w:rsidR="000C66C8" w:rsidRPr="001F0A26" w:rsidTr="00EA4B2D">
        <w:trPr>
          <w:gridAfter w:val="1"/>
          <w:wAfter w:w="597" w:type="dxa"/>
          <w:cantSplit/>
          <w:trHeight w:val="113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№п/п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 xml:space="preserve">№ </w:t>
            </w:r>
            <w:r>
              <w:rPr>
                <w:bCs/>
              </w:rPr>
              <w:t>в схеме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jc w:val="center"/>
            </w:pPr>
            <w:r>
              <w:t>Местонахождение НТО (адресный ориентир места размещения НТО)</w:t>
            </w:r>
          </w:p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tabs>
                <w:tab w:val="left" w:pos="393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Примечание/ заявитель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Площадь</w:t>
            </w:r>
            <w:r>
              <w:rPr>
                <w:bCs/>
              </w:rPr>
              <w:t xml:space="preserve"> места размещения НТО</w:t>
            </w:r>
          </w:p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F0A26">
              <w:rPr>
                <w:bCs/>
              </w:rPr>
              <w:t>Вид</w:t>
            </w:r>
            <w:r>
              <w:rPr>
                <w:bCs/>
              </w:rPr>
              <w:t xml:space="preserve"> НТО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jc w:val="both"/>
            </w:pPr>
            <w:r>
              <w:t xml:space="preserve">Специализация НТО </w:t>
            </w:r>
          </w:p>
          <w:p w:rsidR="000C66C8" w:rsidRPr="00420553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jc w:val="center"/>
              <w:rPr>
                <w:bCs/>
              </w:rPr>
            </w:pPr>
            <w:r w:rsidRPr="001F0A26">
              <w:rPr>
                <w:bCs/>
              </w:rPr>
              <w:t>Период размещения</w:t>
            </w:r>
            <w:r>
              <w:rPr>
                <w:bCs/>
              </w:rPr>
              <w:t xml:space="preserve"> НТО </w:t>
            </w:r>
          </w:p>
          <w:p w:rsidR="000C66C8" w:rsidRPr="001F0A26" w:rsidRDefault="000C66C8" w:rsidP="00EA4B2D">
            <w:pPr>
              <w:ind w:firstLine="80"/>
              <w:jc w:val="center"/>
              <w:rPr>
                <w:bCs/>
              </w:rPr>
            </w:pPr>
            <w:r>
              <w:t>(сезонно, круглогодично и др.)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</w:rPr>
            </w:pPr>
            <w:r w:rsidRPr="001F0A26">
              <w:rPr>
                <w:bCs/>
              </w:rPr>
              <w:t>Субъекты</w:t>
            </w:r>
            <w:r>
              <w:rPr>
                <w:bCs/>
              </w:rPr>
              <w:t xml:space="preserve"> *</w:t>
            </w:r>
          </w:p>
        </w:tc>
      </w:tr>
      <w:tr w:rsidR="000C66C8" w:rsidRPr="00420553" w:rsidTr="00EA4B2D">
        <w:trPr>
          <w:gridAfter w:val="1"/>
          <w:wAfter w:w="597" w:type="dxa"/>
          <w:trHeight w:val="76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 xml:space="preserve">Ул. Буденного, 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(«Айсберг»</w:t>
            </w:r>
          </w:p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Гончарова С.Н.)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outlineLvl w:val="0"/>
              <w:rPr>
                <w:bCs/>
              </w:rPr>
            </w:pPr>
            <w:r w:rsidRPr="00AA2C5B">
              <w:rPr>
                <w:bCs/>
              </w:rPr>
              <w:t>37,79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Декабристов,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Бирюков А.А.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27,0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Автосервис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ИП</w:t>
            </w:r>
          </w:p>
        </w:tc>
      </w:tr>
      <w:tr w:rsidR="000C66C8" w:rsidRPr="00AA2C5B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14,83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2C5B">
              <w:rPr>
                <w:bCs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Ул. Полубоярова, (напротив д.237)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</w:pPr>
            <w:r w:rsidRPr="00AA2C5B">
              <w:t>«Петрович»</w:t>
            </w:r>
          </w:p>
          <w:p w:rsidR="000C66C8" w:rsidRPr="00AA2C5B" w:rsidRDefault="000C66C8" w:rsidP="00EA4B2D">
            <w:pPr>
              <w:autoSpaceDE w:val="0"/>
              <w:autoSpaceDN w:val="0"/>
              <w:adjustRightInd w:val="0"/>
            </w:pPr>
            <w:r w:rsidRPr="00AA2C5B">
              <w:t>Губарева А.А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41,5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AA2C5B">
              <w:rPr>
                <w:bCs/>
              </w:rPr>
              <w:t>Павильон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2C5B" w:rsidRDefault="000C66C8" w:rsidP="00EA4B2D">
            <w:r w:rsidRPr="00AA2C5B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 , 86 а,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 xml:space="preserve">«Эдем»  </w:t>
            </w:r>
          </w:p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Чабанов Д.А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1972F9">
              <w:t>43,6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ИП</w:t>
            </w:r>
          </w:p>
        </w:tc>
      </w:tr>
      <w:tr w:rsidR="000C66C8" w:rsidRPr="001972F9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1972F9">
              <w:t>10,66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ИП</w:t>
            </w:r>
          </w:p>
        </w:tc>
      </w:tr>
      <w:tr w:rsidR="000C66C8" w:rsidRPr="001972F9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Волков С.Н.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outlineLvl w:val="0"/>
            </w:pPr>
            <w:r>
              <w:t>21,3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Непродовольственные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B100FC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100FC">
              <w:rPr>
                <w:bCs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Мартыненко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1972F9">
              <w:t>24,0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Советская, 86 а, уч.3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Решетников В.В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1972F9">
              <w:t>13,2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</w:pPr>
            <w:r w:rsidRPr="001972F9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Смешанные товары</w:t>
            </w:r>
            <w:r>
              <w:t>,</w:t>
            </w:r>
            <w:r w:rsidRPr="001972F9">
              <w:t xml:space="preserve"> услуги по ремонту техники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Советская, 131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Медведенко Ю.В.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550A9E">
              <w:t>49,0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</w:pPr>
            <w:r w:rsidRPr="00550A9E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Советская, 131 а уч.3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Аникин А.В.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550A9E">
              <w:t>28,6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</w:pPr>
            <w:r w:rsidRPr="00550A9E"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 xml:space="preserve">НнПд** 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AA172A">
              <w:lastRenderedPageBreak/>
              <w:t>12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72F9">
              <w:rPr>
                <w:bCs/>
              </w:rPr>
              <w:t>27</w:t>
            </w:r>
            <w:r>
              <w:rPr>
                <w:bCs/>
              </w:rPr>
              <w:t>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972F9">
              <w:rPr>
                <w:bCs/>
              </w:rPr>
              <w:t>Ул. Победы, 37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Загребелько Л.В.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  <w:outlineLvl w:val="0"/>
            </w:pPr>
            <w:r>
              <w:t>53,9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pPr>
              <w:autoSpaceDE w:val="0"/>
              <w:autoSpaceDN w:val="0"/>
              <w:adjustRightInd w:val="0"/>
            </w:pPr>
            <w:r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972F9" w:rsidRDefault="000C66C8" w:rsidP="00EA4B2D">
            <w:r w:rsidRPr="001972F9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550A9E">
              <w:t>13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A172A">
              <w:rPr>
                <w:bCs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</w:pPr>
            <w:r w:rsidRPr="00AA172A">
              <w:t>Ул. Победы,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</w:pPr>
            <w:r w:rsidRPr="00AA172A">
              <w:t>Литвяков (Теле2)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AA172A">
              <w:t>16,43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</w:pPr>
            <w:r w:rsidRPr="00AA172A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r>
              <w:t>У</w:t>
            </w:r>
            <w:r w:rsidRPr="00AA172A">
              <w:t>слуг</w:t>
            </w:r>
            <w:r>
              <w:t>и</w:t>
            </w:r>
            <w:r w:rsidRPr="00AA172A">
              <w:t xml:space="preserve"> сотовой связи,</w:t>
            </w:r>
          </w:p>
          <w:p w:rsidR="000C66C8" w:rsidRPr="00AA172A" w:rsidRDefault="000C66C8" w:rsidP="00EA4B2D">
            <w:r w:rsidRPr="00AA172A">
              <w:t>Непродовольственные товары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r w:rsidRPr="00AA172A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r w:rsidRPr="00AA172A">
              <w:t>ИП</w:t>
            </w:r>
          </w:p>
        </w:tc>
      </w:tr>
      <w:tr w:rsidR="000C66C8" w:rsidRPr="00AA172A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E06A4">
              <w:rPr>
                <w:bCs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AA172A"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</w:pPr>
            <w:r w:rsidRPr="00AA172A">
              <w:t>Ул. Советская, 75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</w:pPr>
            <w:r w:rsidRPr="00AA172A">
              <w:t>Полунин</w:t>
            </w:r>
            <w:r>
              <w:t>а</w:t>
            </w:r>
            <w:r w:rsidRPr="00AA172A">
              <w:t xml:space="preserve"> </w:t>
            </w:r>
            <w:r>
              <w:t>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AA172A">
              <w:t>0,8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pPr>
              <w:autoSpaceDE w:val="0"/>
              <w:autoSpaceDN w:val="0"/>
              <w:adjustRightInd w:val="0"/>
            </w:pPr>
            <w:r w:rsidRPr="00AA172A"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r w:rsidRPr="00AA172A"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r w:rsidRPr="00AA172A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AA172A" w:rsidRDefault="000C66C8" w:rsidP="00EA4B2D">
            <w:r w:rsidRPr="00AA172A">
              <w:t>ИП</w:t>
            </w:r>
          </w:p>
        </w:tc>
      </w:tr>
      <w:tr w:rsidR="000C66C8" w:rsidRPr="000E06A4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0E06A4"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  <w:r w:rsidRPr="000E06A4">
              <w:t>Ул. Декабристов, 131 а, участок 13б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  <w:r w:rsidRPr="000E06A4">
              <w:t>Гарасымко А.Н.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  <w:r>
              <w:t>26,86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  <w:r w:rsidRPr="000E06A4"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  <w:r w:rsidRPr="000E06A4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rPr>
                <w:bCs/>
              </w:rPr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Декабристов, 131а уч.2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Яник Т.В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27,21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ИП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50A9E">
              <w:rPr>
                <w:bCs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550A9E">
              <w:rPr>
                <w:bCs/>
              </w:rPr>
              <w:t>Ул. Декабристов, 131а уч.7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</w:pPr>
            <w:r w:rsidRPr="00550A9E">
              <w:t>Полунин</w:t>
            </w:r>
            <w:r>
              <w:t>а</w:t>
            </w:r>
            <w:r w:rsidRPr="00550A9E">
              <w:t xml:space="preserve"> </w:t>
            </w:r>
            <w:r>
              <w:t>И.И.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  <w:outlineLvl w:val="0"/>
            </w:pPr>
            <w:r w:rsidRPr="00550A9E"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pPr>
              <w:autoSpaceDE w:val="0"/>
              <w:autoSpaceDN w:val="0"/>
              <w:adjustRightInd w:val="0"/>
            </w:pPr>
            <w:r w:rsidRPr="00550A9E"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Система очистки воды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ИП</w:t>
            </w:r>
          </w:p>
        </w:tc>
      </w:tr>
      <w:tr w:rsidR="000C66C8" w:rsidRPr="00CA3BB9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CA3BB9">
              <w:t>1</w:t>
            </w:r>
            <w: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>
              <w:t xml:space="preserve">Ул. Буденного , 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>
              <w:t>Гончаров О.А.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outlineLvl w:val="0"/>
            </w:pPr>
            <w:r>
              <w:t>54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0E06A4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550A9E" w:rsidRDefault="000C66C8" w:rsidP="00EA4B2D">
            <w:r w:rsidRPr="00550A9E">
              <w:t>ИП</w:t>
            </w:r>
          </w:p>
        </w:tc>
      </w:tr>
      <w:tr w:rsidR="000C66C8" w:rsidRPr="00CA3BB9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BB9">
              <w:rPr>
                <w:bCs/>
              </w:rPr>
              <w:t>1</w:t>
            </w:r>
            <w:r>
              <w:rPr>
                <w:bCs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CA3BB9"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Ул. Буденного, 21</w:t>
            </w:r>
          </w:p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(около здания КБО)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 xml:space="preserve">ежегодно </w:t>
            </w:r>
          </w:p>
          <w:p w:rsidR="000C66C8" w:rsidRPr="00CA3BB9" w:rsidRDefault="000C66C8" w:rsidP="00EA4B2D">
            <w:r w:rsidRPr="00CA3BB9">
              <w:t xml:space="preserve">с </w:t>
            </w:r>
            <w:r>
              <w:t>01.05 по 15</w:t>
            </w:r>
            <w:r w:rsidRPr="00CA3BB9">
              <w:t>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ИП</w:t>
            </w:r>
          </w:p>
        </w:tc>
      </w:tr>
      <w:tr w:rsidR="000C66C8" w:rsidRPr="00CA3BB9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A3BB9">
              <w:rPr>
                <w:bCs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CA3BB9">
              <w:t>Ул. Советская, 86 а</w:t>
            </w:r>
            <w:r>
              <w:t xml:space="preserve"> -88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CA3BB9">
              <w:t xml:space="preserve">(около </w:t>
            </w:r>
            <w:r>
              <w:t>магазина «Победа»</w:t>
            </w:r>
            <w:r w:rsidRPr="00CA3BB9"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 xml:space="preserve">ежегодно </w:t>
            </w:r>
          </w:p>
          <w:p w:rsidR="000C66C8" w:rsidRPr="00CA3BB9" w:rsidRDefault="000C66C8" w:rsidP="00EA4B2D">
            <w:r w:rsidRPr="00CA3BB9">
              <w:t xml:space="preserve">с </w:t>
            </w:r>
            <w:r>
              <w:t>01</w:t>
            </w:r>
            <w:r w:rsidRPr="00CA3BB9">
              <w:t>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ИП</w:t>
            </w:r>
          </w:p>
        </w:tc>
      </w:tr>
      <w:tr w:rsidR="000C66C8" w:rsidRPr="00CA3BB9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CA3BB9"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Ул. Победы,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(около магазина «Магнит»)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 xml:space="preserve">ежегодно </w:t>
            </w:r>
          </w:p>
          <w:p w:rsidR="000C66C8" w:rsidRPr="00CA3BB9" w:rsidRDefault="000C66C8" w:rsidP="00EA4B2D">
            <w:r w:rsidRPr="00CA3BB9">
              <w:t xml:space="preserve">с </w:t>
            </w:r>
            <w:r>
              <w:t>01</w:t>
            </w:r>
            <w:r w:rsidRPr="00CA3BB9">
              <w:t>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ИП</w:t>
            </w:r>
          </w:p>
        </w:tc>
      </w:tr>
      <w:tr w:rsidR="000C66C8" w:rsidRPr="00CA3BB9" w:rsidTr="00EA4B2D">
        <w:trPr>
          <w:gridAfter w:val="1"/>
          <w:wAfter w:w="597" w:type="dxa"/>
          <w:trHeight w:val="8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CA3BB9">
              <w:t>2</w:t>
            </w: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CA3BB9"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Ул. Победы, 22</w:t>
            </w:r>
          </w:p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(около здания почтового отделения)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Изотермические емкости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Квас, прохладительные напитки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 xml:space="preserve">ежегодно </w:t>
            </w:r>
          </w:p>
          <w:p w:rsidR="000C66C8" w:rsidRPr="00CA3BB9" w:rsidRDefault="000C66C8" w:rsidP="00EA4B2D">
            <w:r w:rsidRPr="00CA3BB9">
              <w:t xml:space="preserve">с </w:t>
            </w:r>
            <w:r>
              <w:t>01</w:t>
            </w:r>
            <w:r w:rsidRPr="00CA3BB9">
              <w:t>.05 по 15.09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r w:rsidRPr="00CA3BB9">
              <w:t>ИП</w:t>
            </w:r>
          </w:p>
        </w:tc>
      </w:tr>
      <w:tr w:rsidR="000C66C8" w:rsidRPr="00CA3BB9" w:rsidTr="00EA4B2D">
        <w:trPr>
          <w:gridAfter w:val="1"/>
          <w:wAfter w:w="597" w:type="dxa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 w:rsidRPr="00CA3BB9"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>
              <w:t>Р.п. Кантемировка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pStyle w:val="afe"/>
              <w:spacing w:before="0" w:beforeAutospacing="0" w:after="0" w:afterAutospacing="0"/>
              <w:rPr>
                <w:bCs/>
              </w:rPr>
            </w:pPr>
            <w:r>
              <w:t>Торговые палатки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pStyle w:val="afe"/>
              <w:spacing w:before="0" w:beforeAutospacing="0" w:after="0" w:afterAutospacing="0"/>
            </w:pPr>
            <w:r>
              <w:t>Бахчевой развал</w:t>
            </w:r>
          </w:p>
          <w:p w:rsidR="000C66C8" w:rsidRDefault="000C66C8" w:rsidP="00EA4B2D">
            <w:pPr>
              <w:pStyle w:val="afe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pStyle w:val="afe"/>
              <w:spacing w:before="0" w:beforeAutospacing="0" w:after="0" w:afterAutospacing="0"/>
            </w:pPr>
            <w:r>
              <w:t>Ежегодно с 10.06 по 10.10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/>
        </w:tc>
      </w:tr>
      <w:tr w:rsidR="000C66C8" w:rsidRPr="00CA3BB9" w:rsidTr="00EA4B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Ул. Декабристов, 131а уч.1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Аракелян Л.М.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27,51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sz w:val="22"/>
              </w:rPr>
              <w:t>П</w:t>
            </w:r>
            <w:r w:rsidRPr="00360A3F">
              <w:rPr>
                <w:sz w:val="22"/>
              </w:rPr>
              <w:t>родовольственные</w:t>
            </w:r>
            <w:r w:rsidRPr="001F0A26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rPr>
                <w:bCs/>
              </w:rPr>
              <w:t>ИП</w:t>
            </w:r>
          </w:p>
        </w:tc>
        <w:tc>
          <w:tcPr>
            <w:tcW w:w="597" w:type="dxa"/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6C8" w:rsidRPr="00CA3BB9" w:rsidTr="00EA4B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</w:pPr>
            <w:r>
              <w:t>Ул. Буденного,17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Май В.В.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24,2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</w:pPr>
            <w:r>
              <w:t>Киоск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</w:pPr>
            <w:r w:rsidRPr="001F0A26">
              <w:rPr>
                <w:bCs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</w:pPr>
            <w:r w:rsidRPr="001F0A26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ИП </w:t>
            </w:r>
          </w:p>
        </w:tc>
        <w:tc>
          <w:tcPr>
            <w:tcW w:w="597" w:type="dxa"/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6C8" w:rsidRPr="00CA3BB9" w:rsidTr="00EA4B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</w:pPr>
            <w:r>
              <w:t>Ул. Коммунистическая , 1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Колодяжная Ю.И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59,8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Смешанные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ИП</w:t>
            </w:r>
          </w:p>
        </w:tc>
        <w:tc>
          <w:tcPr>
            <w:tcW w:w="597" w:type="dxa"/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6C8" w:rsidRPr="00CA3BB9" w:rsidTr="00EA4B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</w:pPr>
            <w:r>
              <w:t>Ул. Советская, 86А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ООО «Регламент»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9,97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Киоск</w:t>
            </w:r>
            <w:r w:rsidRPr="00AA2C5B">
              <w:rPr>
                <w:bCs/>
              </w:rPr>
              <w:t xml:space="preserve"> с остановочным навесом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pStyle w:val="afe"/>
              <w:spacing w:before="0" w:beforeAutospacing="0" w:after="0" w:afterAutospacing="0"/>
              <w:jc w:val="center"/>
            </w:pPr>
            <w:r>
              <w:t>Общественное питание</w:t>
            </w:r>
          </w:p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ООО</w:t>
            </w:r>
          </w:p>
        </w:tc>
        <w:tc>
          <w:tcPr>
            <w:tcW w:w="597" w:type="dxa"/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6C8" w:rsidRPr="00CA3BB9" w:rsidTr="00EA4B2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28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</w:pPr>
            <w:r>
              <w:t>Ул. Буденного, 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</w:pPr>
            <w:r w:rsidRPr="009051E5">
              <w:t>ИП — глава КФХ Богданов СА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Павильон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1F0A26">
              <w:rPr>
                <w:bCs/>
              </w:rPr>
              <w:t>Продовольственные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0E06A4" w:rsidRDefault="000C66C8" w:rsidP="00EA4B2D">
            <w:pPr>
              <w:autoSpaceDE w:val="0"/>
              <w:autoSpaceDN w:val="0"/>
              <w:adjustRightInd w:val="0"/>
            </w:pPr>
            <w:r w:rsidRPr="000E06A4">
              <w:t>Круглогодично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ИП</w:t>
            </w:r>
          </w:p>
        </w:tc>
        <w:tc>
          <w:tcPr>
            <w:tcW w:w="597" w:type="dxa"/>
          </w:tcPr>
          <w:p w:rsidR="000C66C8" w:rsidRPr="001F0A26" w:rsidRDefault="000C66C8" w:rsidP="00EA4B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956E1" w:rsidRDefault="000C66C8" w:rsidP="00EA4B2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C956E1">
              <w:rPr>
                <w:b/>
              </w:rPr>
              <w:t>ВСЕГО НЕСТАЦИОНАРНЫХ ТОРГОВЫХ ОБЪЕКТОВ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956E1" w:rsidRDefault="000C66C8" w:rsidP="00EA4B2D">
            <w:pPr>
              <w:jc w:val="both"/>
              <w:rPr>
                <w:b/>
              </w:rPr>
            </w:pPr>
            <w:r w:rsidRPr="00C956E1">
              <w:rPr>
                <w:b/>
              </w:rPr>
              <w:t>2</w:t>
            </w:r>
            <w:r>
              <w:rPr>
                <w:b/>
              </w:rPr>
              <w:t>7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  <w:r w:rsidRPr="00CA3BB9">
              <w:t>Всего павильонов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jc w:val="both"/>
            </w:pPr>
            <w:r w:rsidRPr="00CA3BB9">
              <w:t>1</w:t>
            </w:r>
            <w:r>
              <w:t>6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  <w:r w:rsidRPr="00CA3BB9">
              <w:t>в том числе павильонов с остановочным навесом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jc w:val="both"/>
            </w:pPr>
            <w:r>
              <w:t>2</w:t>
            </w:r>
          </w:p>
        </w:tc>
      </w:tr>
      <w:tr w:rsidR="000C66C8" w:rsidRPr="00420553" w:rsidTr="00EA4B2D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  <w:r w:rsidRPr="00CA3BB9">
              <w:t>Всего киосков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jc w:val="both"/>
            </w:pPr>
            <w:r>
              <w:t>5</w:t>
            </w:r>
          </w:p>
        </w:tc>
      </w:tr>
      <w:tr w:rsidR="000C66C8" w:rsidRPr="001F0A26" w:rsidTr="00EA4B2D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  <w:r w:rsidRPr="00CA3BB9">
              <w:t>в том числе киосков с остановочным навесом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0C66C8" w:rsidRPr="001F0A26" w:rsidTr="00EA4B2D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  <w:r w:rsidRPr="00CA3BB9">
              <w:t>Всего аппараты очистки воды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rPr>
                <w:bCs/>
              </w:rPr>
            </w:pPr>
            <w:r w:rsidRPr="00CA3BB9">
              <w:rPr>
                <w:bCs/>
              </w:rPr>
              <w:t>2</w:t>
            </w:r>
          </w:p>
        </w:tc>
      </w:tr>
      <w:tr w:rsidR="000C66C8" w:rsidRPr="001F0A26" w:rsidTr="00EA4B2D">
        <w:trPr>
          <w:gridAfter w:val="1"/>
          <w:wAfter w:w="597" w:type="dxa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9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jc w:val="right"/>
            </w:pPr>
            <w:r w:rsidRPr="00CA3BB9">
              <w:t xml:space="preserve">Всего объектов сезонной торговли 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8" w:rsidRPr="00CA3BB9" w:rsidRDefault="000C66C8" w:rsidP="00EA4B2D">
            <w:pPr>
              <w:autoSpaceDE w:val="0"/>
              <w:autoSpaceDN w:val="0"/>
              <w:adjustRightInd w:val="0"/>
            </w:pPr>
            <w:r w:rsidRPr="00CA3BB9">
              <w:t>5</w:t>
            </w:r>
          </w:p>
        </w:tc>
      </w:tr>
    </w:tbl>
    <w:p w:rsidR="000C66C8" w:rsidRPr="007F1F10" w:rsidRDefault="000C66C8" w:rsidP="000C66C8">
      <w:pPr>
        <w:ind w:firstLine="563"/>
        <w:jc w:val="both"/>
        <w:rPr>
          <w:sz w:val="22"/>
        </w:rPr>
      </w:pPr>
      <w:r w:rsidRPr="007F1F10">
        <w:rPr>
          <w:sz w:val="22"/>
        </w:rPr>
        <w:t xml:space="preserve">*информация об использовании нестационарных торговых объектов субъектами малого и среднего предпринимательства, физическими лицами, указанными в </w:t>
      </w:r>
      <w:hyperlink r:id="rId11" w:history="1">
        <w:r w:rsidRPr="007F1F10">
          <w:rPr>
            <w:sz w:val="22"/>
          </w:rPr>
          <w:t>части 4 статьи 10</w:t>
        </w:r>
      </w:hyperlink>
      <w:r w:rsidRPr="007F1F10">
        <w:rPr>
          <w:sz w:val="22"/>
        </w:rPr>
        <w:t xml:space="preserve">, в </w:t>
      </w:r>
      <w:hyperlink r:id="rId12" w:history="1">
        <w:r w:rsidRPr="007F1F10">
          <w:rPr>
            <w:sz w:val="22"/>
          </w:rPr>
          <w:t>части 6 статьи 22</w:t>
        </w:r>
      </w:hyperlink>
      <w:r w:rsidRPr="007F1F10">
        <w:rPr>
          <w:sz w:val="22"/>
        </w:rPr>
        <w:t xml:space="preserve"> Федерального закона от 28.12.2009 № 381-ФЗ "Об основах государственного регулирования торговой деятельности в Российской Федерации". </w:t>
      </w:r>
    </w:p>
    <w:p w:rsidR="000C66C8" w:rsidRPr="007F1F10" w:rsidRDefault="000C66C8" w:rsidP="000C66C8">
      <w:pPr>
        <w:ind w:firstLine="563"/>
        <w:jc w:val="both"/>
        <w:rPr>
          <w:sz w:val="22"/>
        </w:rPr>
      </w:pPr>
    </w:p>
    <w:p w:rsidR="000C66C8" w:rsidRPr="007F1F10" w:rsidRDefault="000C66C8" w:rsidP="000C66C8">
      <w:pPr>
        <w:ind w:firstLine="563"/>
        <w:jc w:val="both"/>
        <w:rPr>
          <w:sz w:val="22"/>
        </w:rPr>
      </w:pPr>
      <w:r w:rsidRPr="007F1F10">
        <w:rPr>
          <w:sz w:val="22"/>
        </w:rPr>
        <w:t>** физические лица, не являющихся ИП и применяющие специальный налоговый режим "Налог на профессиональный доход"  (в течение срока проведения эксперимента по установлению этого режима)</w:t>
      </w:r>
    </w:p>
    <w:p w:rsidR="000C66C8" w:rsidRDefault="000C66C8" w:rsidP="000C66C8">
      <w:pPr>
        <w:sectPr w:rsidR="000C66C8" w:rsidSect="00830853">
          <w:headerReference w:type="even" r:id="rId13"/>
          <w:pgSz w:w="16838" w:h="11906" w:orient="landscape"/>
          <w:pgMar w:top="1134" w:right="851" w:bottom="567" w:left="1985" w:header="709" w:footer="709" w:gutter="0"/>
          <w:cols w:space="708"/>
          <w:docGrid w:linePitch="360"/>
        </w:sectPr>
      </w:pPr>
    </w:p>
    <w:p w:rsidR="000C66C8" w:rsidRDefault="000C66C8" w:rsidP="000C66C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2</w:t>
      </w:r>
    </w:p>
    <w:p w:rsidR="000C66C8" w:rsidRDefault="000C66C8" w:rsidP="000C66C8">
      <w:pPr>
        <w:autoSpaceDE w:val="0"/>
        <w:autoSpaceDN w:val="0"/>
        <w:adjustRightInd w:val="0"/>
        <w:jc w:val="right"/>
      </w:pPr>
      <w:r>
        <w:t>к схеме</w:t>
      </w:r>
    </w:p>
    <w:p w:rsidR="000C66C8" w:rsidRDefault="000C66C8" w:rsidP="000C66C8">
      <w:pPr>
        <w:autoSpaceDE w:val="0"/>
        <w:autoSpaceDN w:val="0"/>
        <w:adjustRightInd w:val="0"/>
        <w:jc w:val="right"/>
      </w:pPr>
      <w:r>
        <w:t>размещения нестационарных торговых</w:t>
      </w:r>
    </w:p>
    <w:p w:rsidR="000C66C8" w:rsidRDefault="000C66C8" w:rsidP="000C66C8">
      <w:pPr>
        <w:autoSpaceDE w:val="0"/>
        <w:autoSpaceDN w:val="0"/>
        <w:adjustRightInd w:val="0"/>
        <w:jc w:val="right"/>
      </w:pPr>
      <w:r>
        <w:t>объектов на территории  Кантемировского</w:t>
      </w:r>
    </w:p>
    <w:p w:rsidR="000C66C8" w:rsidRDefault="000C66C8" w:rsidP="000C66C8">
      <w:pPr>
        <w:autoSpaceDE w:val="0"/>
        <w:autoSpaceDN w:val="0"/>
        <w:adjustRightInd w:val="0"/>
        <w:jc w:val="right"/>
      </w:pPr>
      <w:r>
        <w:t xml:space="preserve"> городского поселения </w:t>
      </w:r>
    </w:p>
    <w:p w:rsidR="000C66C8" w:rsidRDefault="000C66C8" w:rsidP="000C66C8">
      <w:pPr>
        <w:jc w:val="right"/>
      </w:pPr>
    </w:p>
    <w:p w:rsidR="000C66C8" w:rsidRDefault="000C66C8" w:rsidP="000C66C8">
      <w:pPr>
        <w:jc w:val="center"/>
        <w:rPr>
          <w:b/>
          <w:sz w:val="28"/>
          <w:szCs w:val="28"/>
        </w:rPr>
      </w:pPr>
      <w:r w:rsidRPr="00C742B1">
        <w:rPr>
          <w:b/>
          <w:sz w:val="28"/>
          <w:szCs w:val="28"/>
        </w:rPr>
        <w:t xml:space="preserve">Карта-схема размещения нестационарных торговых объектов на территории </w:t>
      </w:r>
      <w:r>
        <w:rPr>
          <w:b/>
          <w:sz w:val="28"/>
          <w:szCs w:val="28"/>
        </w:rPr>
        <w:t xml:space="preserve">Кантемировского городского поселения </w:t>
      </w:r>
    </w:p>
    <w:p w:rsidR="000C66C8" w:rsidRDefault="000C66C8" w:rsidP="000C66C8">
      <w:pPr>
        <w:jc w:val="center"/>
        <w:rPr>
          <w:b/>
          <w:sz w:val="28"/>
          <w:szCs w:val="28"/>
        </w:rPr>
      </w:pPr>
    </w:p>
    <w:p w:rsidR="000C66C8" w:rsidRDefault="000C66C8" w:rsidP="000C66C8">
      <w:pPr>
        <w:jc w:val="center"/>
        <w:rPr>
          <w:b/>
          <w:sz w:val="28"/>
          <w:szCs w:val="28"/>
        </w:rPr>
      </w:pPr>
    </w:p>
    <w:p w:rsidR="000C66C8" w:rsidRPr="00B275C0" w:rsidRDefault="000C66C8" w:rsidP="000C66C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1670" cy="6634480"/>
            <wp:effectExtent l="0" t="0" r="0" b="0"/>
            <wp:docPr id="2" name="Рисунок 2" descr="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66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6C8" w:rsidRDefault="000C66C8">
      <w:bookmarkStart w:id="0" w:name="_GoBack"/>
      <w:bookmarkEnd w:id="0"/>
      <w:r>
        <w:br w:type="page"/>
      </w:r>
    </w:p>
    <w:p w:rsidR="005E691E" w:rsidRDefault="005E691E"/>
    <w:p w:rsidR="000C66C8" w:rsidRPr="000C66C8" w:rsidRDefault="000C66C8" w:rsidP="000C66C8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0C66C8">
        <w:rPr>
          <w:b/>
          <w:bCs/>
          <w:noProof/>
          <w:spacing w:val="40"/>
          <w:sz w:val="28"/>
          <w:szCs w:val="28"/>
        </w:rPr>
        <w:drawing>
          <wp:anchor distT="0" distB="0" distL="114300" distR="114300" simplePos="0" relativeHeight="251661312" behindDoc="0" locked="0" layoutInCell="1" allowOverlap="0" wp14:anchorId="479B15CC" wp14:editId="23A008C1">
            <wp:simplePos x="0" y="0"/>
            <wp:positionH relativeFrom="column">
              <wp:posOffset>2686685</wp:posOffset>
            </wp:positionH>
            <wp:positionV relativeFrom="paragraph">
              <wp:posOffset>-504825</wp:posOffset>
            </wp:positionV>
            <wp:extent cx="532765" cy="657225"/>
            <wp:effectExtent l="19050" t="0" r="635" b="0"/>
            <wp:wrapTopAndBottom/>
            <wp:docPr id="1" name="Рисунок 4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66C8">
        <w:rPr>
          <w:b/>
          <w:bCs/>
          <w:spacing w:val="40"/>
          <w:sz w:val="28"/>
          <w:szCs w:val="28"/>
        </w:rPr>
        <w:t>АДМИНИСТРАЦИЯ</w:t>
      </w:r>
    </w:p>
    <w:p w:rsidR="000C66C8" w:rsidRPr="000C66C8" w:rsidRDefault="000C66C8" w:rsidP="000C66C8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0C66C8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0C66C8" w:rsidRPr="000C66C8" w:rsidRDefault="000C66C8" w:rsidP="000C66C8">
      <w:pPr>
        <w:jc w:val="center"/>
        <w:rPr>
          <w:b/>
          <w:bCs/>
          <w:spacing w:val="40"/>
          <w:sz w:val="28"/>
          <w:szCs w:val="28"/>
        </w:rPr>
      </w:pPr>
      <w:r w:rsidRPr="000C66C8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0C66C8" w:rsidRPr="000C66C8" w:rsidRDefault="000C66C8" w:rsidP="000C66C8">
      <w:pPr>
        <w:jc w:val="center"/>
        <w:rPr>
          <w:b/>
          <w:bCs/>
          <w:spacing w:val="40"/>
          <w:sz w:val="28"/>
          <w:szCs w:val="28"/>
        </w:rPr>
      </w:pPr>
      <w:r w:rsidRPr="000C66C8">
        <w:rPr>
          <w:b/>
          <w:bCs/>
          <w:spacing w:val="40"/>
          <w:sz w:val="28"/>
          <w:szCs w:val="28"/>
        </w:rPr>
        <w:t>ВОРОНЕЖСКОЙ ОБЛАСТИ</w:t>
      </w:r>
    </w:p>
    <w:p w:rsidR="000C66C8" w:rsidRPr="000C66C8" w:rsidRDefault="000C66C8" w:rsidP="000C66C8">
      <w:pPr>
        <w:jc w:val="center"/>
        <w:rPr>
          <w:spacing w:val="60"/>
          <w:sz w:val="28"/>
          <w:szCs w:val="28"/>
        </w:rPr>
      </w:pPr>
      <w:r w:rsidRPr="000C66C8">
        <w:rPr>
          <w:b/>
          <w:spacing w:val="60"/>
          <w:sz w:val="28"/>
          <w:szCs w:val="28"/>
        </w:rPr>
        <w:t>ПОСТАНОВЛЕНИЕ</w:t>
      </w:r>
    </w:p>
    <w:p w:rsidR="000C66C8" w:rsidRPr="000C66C8" w:rsidRDefault="000C66C8" w:rsidP="000C66C8">
      <w:pPr>
        <w:tabs>
          <w:tab w:val="left" w:pos="7513"/>
        </w:tabs>
        <w:rPr>
          <w:sz w:val="28"/>
          <w:szCs w:val="28"/>
        </w:rPr>
      </w:pPr>
    </w:p>
    <w:p w:rsidR="000C66C8" w:rsidRPr="000C66C8" w:rsidRDefault="000C66C8" w:rsidP="000C66C8">
      <w:pPr>
        <w:tabs>
          <w:tab w:val="left" w:pos="7809"/>
        </w:tabs>
        <w:ind w:right="2"/>
        <w:rPr>
          <w:color w:val="FF0000"/>
          <w:sz w:val="28"/>
          <w:szCs w:val="28"/>
        </w:rPr>
      </w:pPr>
      <w:r w:rsidRPr="000C66C8">
        <w:rPr>
          <w:noProof/>
          <w:sz w:val="28"/>
          <w:szCs w:val="28"/>
        </w:rPr>
        <w:pict>
          <v:line id="_x0000_s1027" style="position:absolute;z-index:251660288;mso-position-horizontal-relative:page" from="236.05pt,14pt" to="281.65pt,14pt" strokeweight=".25pt">
            <w10:wrap anchorx="page"/>
            <w10:anchorlock/>
          </v:line>
        </w:pict>
      </w:r>
      <w:r w:rsidRPr="000C66C8">
        <w:rPr>
          <w:noProof/>
          <w:sz w:val="28"/>
          <w:szCs w:val="28"/>
        </w:rPr>
        <w:pict>
          <v:line id="_x0000_s1026" style="position:absolute;z-index:251659264;mso-position-horizontal-relative:page" from="110.65pt,14pt" to="224.65pt,14pt" strokeweight=".25pt">
            <w10:wrap anchorx="page"/>
            <w10:anchorlock/>
          </v:line>
        </w:pict>
      </w:r>
      <w:r w:rsidRPr="000C66C8">
        <w:rPr>
          <w:sz w:val="28"/>
          <w:szCs w:val="28"/>
        </w:rPr>
        <w:t>от  05</w:t>
      </w:r>
      <w:r w:rsidRPr="000C66C8">
        <w:rPr>
          <w:color w:val="000000" w:themeColor="text1"/>
          <w:sz w:val="28"/>
          <w:szCs w:val="28"/>
        </w:rPr>
        <w:t>.02.2025 г.         № 38</w:t>
      </w:r>
    </w:p>
    <w:p w:rsidR="000C66C8" w:rsidRPr="000C66C8" w:rsidRDefault="000C66C8" w:rsidP="000C66C8">
      <w:pPr>
        <w:tabs>
          <w:tab w:val="left" w:pos="-1254"/>
        </w:tabs>
        <w:rPr>
          <w:sz w:val="24"/>
          <w:szCs w:val="24"/>
        </w:rPr>
      </w:pPr>
      <w:r w:rsidRPr="000C66C8">
        <w:rPr>
          <w:sz w:val="24"/>
          <w:szCs w:val="24"/>
        </w:rPr>
        <w:t>р.п. Кантемировка</w:t>
      </w:r>
    </w:p>
    <w:p w:rsidR="000C66C8" w:rsidRPr="000C66C8" w:rsidRDefault="000C66C8" w:rsidP="000C66C8">
      <w:pPr>
        <w:jc w:val="both"/>
        <w:rPr>
          <w:b/>
          <w:sz w:val="28"/>
          <w:szCs w:val="28"/>
        </w:rPr>
      </w:pPr>
    </w:p>
    <w:p w:rsidR="000C66C8" w:rsidRPr="000C66C8" w:rsidRDefault="000C66C8" w:rsidP="000C66C8">
      <w:pPr>
        <w:ind w:right="4190"/>
        <w:jc w:val="both"/>
        <w:rPr>
          <w:b/>
          <w:sz w:val="28"/>
          <w:szCs w:val="28"/>
        </w:rPr>
      </w:pPr>
      <w:r w:rsidRPr="000C66C8">
        <w:rPr>
          <w:b/>
          <w:sz w:val="28"/>
          <w:szCs w:val="28"/>
        </w:rPr>
        <w:t>О внесении изменений в постановление администрации Кантемировского городского поселения от 14.11.2014г. № 317 «Об утверждении муниципальной программы «Развитие дорожного хозяйства Кантемировского городского поселения»»</w:t>
      </w: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ind w:right="-3"/>
        <w:jc w:val="both"/>
        <w:rPr>
          <w:sz w:val="28"/>
          <w:szCs w:val="28"/>
        </w:rPr>
      </w:pPr>
      <w:r w:rsidRPr="000C66C8">
        <w:rPr>
          <w:sz w:val="28"/>
          <w:szCs w:val="28"/>
        </w:rPr>
        <w:t xml:space="preserve">        </w:t>
      </w:r>
      <w:r w:rsidRPr="000C66C8">
        <w:rPr>
          <w:color w:val="000000" w:themeColor="text1"/>
          <w:sz w:val="28"/>
          <w:szCs w:val="28"/>
        </w:rPr>
        <w:t>В связи с необходимостью, администрация Кантемировского  городского  поселения</w:t>
      </w:r>
      <w:r w:rsidRPr="000C66C8">
        <w:rPr>
          <w:color w:val="FF0000"/>
          <w:sz w:val="28"/>
          <w:szCs w:val="28"/>
        </w:rPr>
        <w:t xml:space="preserve">  </w:t>
      </w:r>
      <w:r w:rsidRPr="000C66C8">
        <w:rPr>
          <w:b/>
          <w:sz w:val="28"/>
          <w:szCs w:val="28"/>
        </w:rPr>
        <w:t>постановляет:</w:t>
      </w:r>
    </w:p>
    <w:p w:rsidR="000C66C8" w:rsidRPr="000C66C8" w:rsidRDefault="000C66C8" w:rsidP="000C66C8">
      <w:pPr>
        <w:jc w:val="both"/>
        <w:rPr>
          <w:sz w:val="28"/>
          <w:szCs w:val="28"/>
        </w:rPr>
      </w:pPr>
      <w:r w:rsidRPr="000C66C8">
        <w:rPr>
          <w:sz w:val="28"/>
          <w:szCs w:val="28"/>
        </w:rPr>
        <w:t>1. Внести изменения и изложить в новой редакции муниципальную программу «Развитие дорожного хозяйства Кантемировского городского поселения», согласно приложению.</w:t>
      </w:r>
    </w:p>
    <w:p w:rsidR="000C66C8" w:rsidRPr="000C66C8" w:rsidRDefault="000C66C8" w:rsidP="000C66C8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0C66C8">
        <w:rPr>
          <w:sz w:val="28"/>
          <w:szCs w:val="28"/>
        </w:rPr>
        <w:t>Настоящее постановление опубликовать в Вестнике муниципальных нормативных правовых актов органов местного самоуправления Кантемировского городского поселения.</w:t>
      </w:r>
    </w:p>
    <w:p w:rsidR="000C66C8" w:rsidRPr="000C66C8" w:rsidRDefault="000C66C8" w:rsidP="000C66C8">
      <w:pPr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0C66C8">
        <w:rPr>
          <w:sz w:val="28"/>
          <w:szCs w:val="28"/>
        </w:rPr>
        <w:t>Контроль  за исполнением настоящего постановления оставляю за собой.</w:t>
      </w:r>
    </w:p>
    <w:p w:rsidR="000C66C8" w:rsidRPr="000C66C8" w:rsidRDefault="000C66C8" w:rsidP="000C66C8">
      <w:pPr>
        <w:shd w:val="clear" w:color="auto" w:fill="FFFFFF"/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b/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  <w:r w:rsidRPr="000C66C8">
        <w:rPr>
          <w:sz w:val="28"/>
          <w:szCs w:val="28"/>
        </w:rPr>
        <w:t>Глава Кантемировского</w:t>
      </w:r>
    </w:p>
    <w:p w:rsidR="000C66C8" w:rsidRPr="000C66C8" w:rsidRDefault="000C66C8" w:rsidP="000C66C8">
      <w:pPr>
        <w:jc w:val="both"/>
        <w:rPr>
          <w:sz w:val="28"/>
          <w:szCs w:val="28"/>
        </w:rPr>
      </w:pPr>
      <w:r w:rsidRPr="000C66C8">
        <w:rPr>
          <w:sz w:val="28"/>
          <w:szCs w:val="28"/>
        </w:rPr>
        <w:t>городского поселения                                                       Ю.А. Завгородний</w:t>
      </w:r>
    </w:p>
    <w:p w:rsidR="000C66C8" w:rsidRPr="000C66C8" w:rsidRDefault="000C66C8" w:rsidP="000C66C8">
      <w:pPr>
        <w:jc w:val="both"/>
        <w:rPr>
          <w:b/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/>
    <w:p w:rsidR="000C66C8" w:rsidRPr="000C66C8" w:rsidRDefault="000C66C8" w:rsidP="000C66C8"/>
    <w:p w:rsidR="000C66C8" w:rsidRPr="000C66C8" w:rsidRDefault="000C66C8" w:rsidP="000C66C8">
      <w:pPr>
        <w:jc w:val="right"/>
        <w:rPr>
          <w:sz w:val="24"/>
          <w:szCs w:val="24"/>
        </w:rPr>
      </w:pPr>
    </w:p>
    <w:p w:rsidR="000C66C8" w:rsidRPr="000C66C8" w:rsidRDefault="000C66C8" w:rsidP="000C66C8">
      <w:pPr>
        <w:jc w:val="right"/>
        <w:rPr>
          <w:sz w:val="24"/>
          <w:szCs w:val="24"/>
        </w:rPr>
      </w:pPr>
    </w:p>
    <w:p w:rsidR="000C66C8" w:rsidRPr="000C66C8" w:rsidRDefault="000C66C8" w:rsidP="000C66C8">
      <w:pPr>
        <w:jc w:val="right"/>
        <w:rPr>
          <w:sz w:val="24"/>
          <w:szCs w:val="24"/>
        </w:rPr>
      </w:pPr>
    </w:p>
    <w:p w:rsidR="000C66C8" w:rsidRPr="000C66C8" w:rsidRDefault="000C66C8" w:rsidP="000C66C8">
      <w:pPr>
        <w:jc w:val="right"/>
        <w:rPr>
          <w:sz w:val="24"/>
          <w:szCs w:val="24"/>
        </w:rPr>
      </w:pPr>
    </w:p>
    <w:p w:rsidR="000C66C8" w:rsidRPr="000C66C8" w:rsidRDefault="000C66C8" w:rsidP="000C66C8">
      <w:pPr>
        <w:jc w:val="right"/>
        <w:rPr>
          <w:sz w:val="24"/>
          <w:szCs w:val="24"/>
        </w:rPr>
      </w:pPr>
      <w:r w:rsidRPr="000C66C8">
        <w:rPr>
          <w:sz w:val="24"/>
          <w:szCs w:val="24"/>
        </w:rPr>
        <w:t xml:space="preserve">ПРИЛОЖЕНИЕ </w:t>
      </w:r>
    </w:p>
    <w:p w:rsidR="000C66C8" w:rsidRPr="000C66C8" w:rsidRDefault="000C66C8" w:rsidP="000C66C8">
      <w:pPr>
        <w:jc w:val="right"/>
        <w:rPr>
          <w:sz w:val="24"/>
          <w:szCs w:val="24"/>
        </w:rPr>
      </w:pPr>
      <w:r w:rsidRPr="000C66C8">
        <w:rPr>
          <w:sz w:val="24"/>
          <w:szCs w:val="24"/>
        </w:rPr>
        <w:t>к постановлению администрации</w:t>
      </w:r>
    </w:p>
    <w:p w:rsidR="000C66C8" w:rsidRPr="000C66C8" w:rsidRDefault="000C66C8" w:rsidP="000C66C8">
      <w:pPr>
        <w:jc w:val="right"/>
        <w:rPr>
          <w:sz w:val="24"/>
          <w:szCs w:val="24"/>
        </w:rPr>
      </w:pPr>
      <w:r w:rsidRPr="000C66C8">
        <w:rPr>
          <w:sz w:val="24"/>
          <w:szCs w:val="24"/>
        </w:rPr>
        <w:lastRenderedPageBreak/>
        <w:t>Кантемировского городского поселения</w:t>
      </w:r>
    </w:p>
    <w:p w:rsidR="000C66C8" w:rsidRPr="000C66C8" w:rsidRDefault="000C66C8" w:rsidP="000C66C8">
      <w:pPr>
        <w:jc w:val="right"/>
        <w:rPr>
          <w:color w:val="FF0000"/>
          <w:sz w:val="24"/>
          <w:szCs w:val="24"/>
        </w:rPr>
      </w:pPr>
      <w:r w:rsidRPr="000C66C8">
        <w:rPr>
          <w:color w:val="FF0000"/>
          <w:sz w:val="24"/>
          <w:szCs w:val="24"/>
        </w:rPr>
        <w:t xml:space="preserve">                            </w:t>
      </w:r>
      <w:r w:rsidRPr="000C66C8">
        <w:rPr>
          <w:color w:val="000000" w:themeColor="text1"/>
          <w:sz w:val="24"/>
          <w:szCs w:val="24"/>
        </w:rPr>
        <w:t>от 05.02.2025 г. № 38</w:t>
      </w:r>
    </w:p>
    <w:p w:rsidR="000C66C8" w:rsidRPr="000C66C8" w:rsidRDefault="000C66C8" w:rsidP="000C66C8">
      <w:pPr>
        <w:jc w:val="center"/>
        <w:rPr>
          <w:color w:val="000000" w:themeColor="text1"/>
          <w:sz w:val="24"/>
          <w:szCs w:val="24"/>
        </w:rPr>
      </w:pP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b/>
          <w:sz w:val="28"/>
          <w:szCs w:val="28"/>
        </w:rPr>
      </w:pPr>
      <w:r w:rsidRPr="000C66C8">
        <w:rPr>
          <w:b/>
          <w:sz w:val="28"/>
          <w:szCs w:val="28"/>
        </w:rPr>
        <w:t>МУНИЦИПАЛЬНАЯ ПРОГРАММА</w:t>
      </w:r>
    </w:p>
    <w:p w:rsidR="000C66C8" w:rsidRPr="000C66C8" w:rsidRDefault="000C66C8" w:rsidP="000C66C8">
      <w:pPr>
        <w:jc w:val="center"/>
        <w:rPr>
          <w:b/>
          <w:bCs/>
          <w:sz w:val="28"/>
          <w:szCs w:val="28"/>
        </w:rPr>
      </w:pPr>
      <w:r w:rsidRPr="000C66C8">
        <w:rPr>
          <w:b/>
          <w:bCs/>
          <w:sz w:val="28"/>
          <w:szCs w:val="28"/>
        </w:rPr>
        <w:t xml:space="preserve">«Развитие дорожного хозяйства </w:t>
      </w:r>
    </w:p>
    <w:p w:rsidR="000C66C8" w:rsidRPr="000C66C8" w:rsidRDefault="000C66C8" w:rsidP="000C66C8">
      <w:pPr>
        <w:jc w:val="center"/>
        <w:rPr>
          <w:b/>
          <w:bCs/>
          <w:sz w:val="28"/>
          <w:szCs w:val="28"/>
        </w:rPr>
      </w:pPr>
      <w:r w:rsidRPr="000C66C8">
        <w:rPr>
          <w:b/>
          <w:bCs/>
          <w:sz w:val="28"/>
          <w:szCs w:val="28"/>
        </w:rPr>
        <w:t>Кантемировского городского поселения»</w:t>
      </w: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jc w:val="both"/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</w:p>
    <w:p w:rsidR="000C66C8" w:rsidRPr="000C66C8" w:rsidRDefault="000C66C8" w:rsidP="000C66C8">
      <w:pPr>
        <w:jc w:val="center"/>
        <w:rPr>
          <w:sz w:val="28"/>
          <w:szCs w:val="28"/>
        </w:rPr>
      </w:pPr>
      <w:r w:rsidRPr="000C66C8">
        <w:rPr>
          <w:sz w:val="28"/>
          <w:szCs w:val="28"/>
        </w:rPr>
        <w:t>Кантемировка</w:t>
      </w:r>
    </w:p>
    <w:p w:rsidR="000C66C8" w:rsidRPr="000C66C8" w:rsidRDefault="000C66C8" w:rsidP="000C66C8">
      <w:pPr>
        <w:jc w:val="center"/>
        <w:rPr>
          <w:sz w:val="28"/>
          <w:szCs w:val="28"/>
        </w:rPr>
      </w:pPr>
      <w:r w:rsidRPr="000C66C8">
        <w:rPr>
          <w:sz w:val="28"/>
          <w:szCs w:val="28"/>
        </w:rPr>
        <w:t xml:space="preserve">2014 г. </w:t>
      </w:r>
    </w:p>
    <w:p w:rsidR="000C66C8" w:rsidRPr="000C66C8" w:rsidRDefault="000C66C8" w:rsidP="000C66C8">
      <w:pPr>
        <w:spacing w:line="255" w:lineRule="atLeast"/>
        <w:jc w:val="center"/>
        <w:rPr>
          <w:b/>
          <w:bCs/>
          <w:sz w:val="21"/>
          <w:szCs w:val="21"/>
        </w:rPr>
      </w:pPr>
    </w:p>
    <w:p w:rsidR="000C66C8" w:rsidRPr="000C66C8" w:rsidRDefault="000C66C8" w:rsidP="000C66C8">
      <w:pPr>
        <w:spacing w:line="255" w:lineRule="atLeast"/>
        <w:jc w:val="center"/>
        <w:rPr>
          <w:b/>
          <w:bCs/>
          <w:sz w:val="21"/>
          <w:szCs w:val="21"/>
        </w:rPr>
      </w:pPr>
    </w:p>
    <w:p w:rsidR="000C66C8" w:rsidRPr="000C66C8" w:rsidRDefault="000C66C8" w:rsidP="000C66C8">
      <w:pPr>
        <w:spacing w:line="255" w:lineRule="atLeast"/>
        <w:jc w:val="center"/>
        <w:rPr>
          <w:b/>
          <w:bCs/>
          <w:sz w:val="21"/>
          <w:szCs w:val="21"/>
        </w:rPr>
      </w:pPr>
    </w:p>
    <w:p w:rsidR="000C66C8" w:rsidRPr="000C66C8" w:rsidRDefault="000C66C8" w:rsidP="000C66C8">
      <w:pPr>
        <w:spacing w:line="255" w:lineRule="atLeast"/>
        <w:jc w:val="center"/>
        <w:rPr>
          <w:sz w:val="21"/>
          <w:szCs w:val="21"/>
        </w:rPr>
      </w:pPr>
      <w:r w:rsidRPr="000C66C8">
        <w:rPr>
          <w:b/>
          <w:bCs/>
          <w:sz w:val="21"/>
          <w:szCs w:val="21"/>
        </w:rPr>
        <w:t>ПАСПОРТ</w:t>
      </w:r>
    </w:p>
    <w:p w:rsidR="000C66C8" w:rsidRPr="000C66C8" w:rsidRDefault="000C66C8" w:rsidP="000C66C8">
      <w:pPr>
        <w:jc w:val="center"/>
        <w:rPr>
          <w:sz w:val="24"/>
          <w:szCs w:val="24"/>
        </w:rPr>
      </w:pPr>
      <w:r w:rsidRPr="000C66C8">
        <w:rPr>
          <w:b/>
          <w:bCs/>
          <w:sz w:val="21"/>
          <w:szCs w:val="21"/>
        </w:rPr>
        <w:t>мун</w:t>
      </w:r>
      <w:r w:rsidRPr="000C66C8">
        <w:rPr>
          <w:b/>
          <w:bCs/>
          <w:sz w:val="24"/>
          <w:szCs w:val="24"/>
        </w:rPr>
        <w:t>иципальной программы</w:t>
      </w:r>
    </w:p>
    <w:p w:rsidR="000C66C8" w:rsidRPr="000C66C8" w:rsidRDefault="000C66C8" w:rsidP="000C66C8">
      <w:pPr>
        <w:jc w:val="center"/>
        <w:rPr>
          <w:b/>
          <w:bCs/>
          <w:sz w:val="24"/>
          <w:szCs w:val="24"/>
        </w:rPr>
      </w:pPr>
      <w:r w:rsidRPr="000C66C8">
        <w:rPr>
          <w:b/>
          <w:bCs/>
          <w:sz w:val="24"/>
          <w:szCs w:val="24"/>
        </w:rPr>
        <w:t>«Развитие дорожного хозяйства Кантемировского городского поселения»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798"/>
      </w:tblGrid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jc w:val="center"/>
              <w:rPr>
                <w:b/>
                <w:bCs/>
                <w:sz w:val="24"/>
                <w:szCs w:val="24"/>
              </w:rPr>
            </w:pPr>
            <w:r w:rsidRPr="000C66C8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0C66C8">
              <w:rPr>
                <w:b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«Развитие дорожного </w:t>
            </w:r>
            <w:r w:rsidRPr="000C66C8">
              <w:rPr>
                <w:b/>
                <w:bCs/>
                <w:sz w:val="24"/>
                <w:szCs w:val="24"/>
              </w:rPr>
              <w:lastRenderedPageBreak/>
              <w:t>хозяйства Кантемировского городского поселения» (далее по тексту - Программа)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lastRenderedPageBreak/>
              <w:t>Основание для разработки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 xml:space="preserve">- распоряжение администрации Кантемировского городского поселения от 24.10.2014 г. № 129;                                                                                                                            - Федеральный закон от 06.10.2003 № 131-ФЗ «Об общих принципах организации местного самоуправления в Российской Федерации»;                                                                                                             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                                                                                                            - Закон Воронежской области от 6 октября 2011 г. № 128-ОЗ «О дорожном фонде Воронежской области» (принят Воронежской областной Думой 29 сентября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C66C8">
                <w:rPr>
                  <w:sz w:val="24"/>
                  <w:szCs w:val="24"/>
                </w:rPr>
                <w:t>2011 г</w:t>
              </w:r>
            </w:smartTag>
            <w:r w:rsidRPr="000C66C8">
              <w:rPr>
                <w:sz w:val="24"/>
                <w:szCs w:val="24"/>
              </w:rPr>
              <w:t>.)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Администрация Кантемировского городского поселения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совершенствование и развитие улично-дорожной сети поселения в соответствии с потребностями экономики поселения;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повышение комплексной безопасности, устойчивости улично-дорожной сети;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развитие улично-дорожной сети поселения;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повышение уровня безопасности движения;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восстановление и улучшение эксплуатационных качеств дорог поселения;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проведение капитального ремонта и восстановление дорожных покрытий улиц;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2019-2027годы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Исполнители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администрация Кантемировского городского поселения, МБУ «Управление городского хозяйства»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Объем и источники финансирования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Источниками финансирования настоящей программы являются средства Дорожного фонда Кантемировского городского поселения  в размере 551234,8 тыс. рублей, в том числе: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 2019 году – 187651,4тыс.рублей;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 2020 году – 20225,9 тыс.рублей;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 xml:space="preserve">в 2021 году – 19359,3 тыс.рублей; 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 2022 году – 56502,0 тыс.рублей;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 xml:space="preserve">в 2023 году – </w:t>
            </w:r>
            <w:r w:rsidRPr="000C66C8">
              <w:rPr>
                <w:color w:val="000000" w:themeColor="text1"/>
                <w:sz w:val="24"/>
                <w:szCs w:val="24"/>
              </w:rPr>
              <w:t>38290,0</w:t>
            </w:r>
            <w:r w:rsidRPr="000C66C8">
              <w:rPr>
                <w:sz w:val="24"/>
                <w:szCs w:val="24"/>
              </w:rPr>
              <w:t xml:space="preserve"> тыс.рублей; 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 2024 году – 78413,1 тыс.рублей;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 2025 году – 48736,7 тыс.рублей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 2026 году – 50525,3 тыс.рублей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 2027 году – 51531,1 тыс.рублей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Ожидаемые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увеличение площади покрытия отремонтированных автомобильных дорог общего пользования Кантемировского городского поселения;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улучшение эксплуатационных качеств дорог поселения;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 xml:space="preserve">- усовершенствование и развитие дворовых территорий </w:t>
            </w:r>
            <w:r w:rsidRPr="000C66C8">
              <w:rPr>
                <w:sz w:val="24"/>
                <w:szCs w:val="24"/>
              </w:rPr>
              <w:lastRenderedPageBreak/>
              <w:t>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0C66C8" w:rsidRPr="000C66C8" w:rsidTr="00EA4B2D">
        <w:tc>
          <w:tcPr>
            <w:tcW w:w="3060" w:type="dxa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798" w:type="dxa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Совет депутатов Кантемировского городского поселения;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администрация Кантемировского городского поселения;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 МБУ «Управление городского хозяйства»;</w:t>
            </w:r>
          </w:p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-иные государственные органы в соответствии с их компетенцией, определенной федеральным и областным законодательством</w:t>
            </w:r>
          </w:p>
        </w:tc>
      </w:tr>
      <w:tr w:rsidR="000C66C8" w:rsidRPr="000C66C8" w:rsidTr="00EA4B2D">
        <w:tc>
          <w:tcPr>
            <w:tcW w:w="3060" w:type="dxa"/>
            <w:vAlign w:val="center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Целевые показатели (индикаторы)</w:t>
            </w:r>
          </w:p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Программы</w:t>
            </w:r>
          </w:p>
        </w:tc>
        <w:tc>
          <w:tcPr>
            <w:tcW w:w="6798" w:type="dxa"/>
            <w:vAlign w:val="center"/>
          </w:tcPr>
          <w:p w:rsidR="000C66C8" w:rsidRPr="000C66C8" w:rsidRDefault="000C66C8" w:rsidP="000C66C8">
            <w:pPr>
              <w:tabs>
                <w:tab w:val="left" w:pos="6690"/>
              </w:tabs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</w:t>
            </w:r>
          </w:p>
        </w:tc>
      </w:tr>
    </w:tbl>
    <w:p w:rsidR="000C66C8" w:rsidRPr="000C66C8" w:rsidRDefault="000C66C8" w:rsidP="000C66C8">
      <w:pPr>
        <w:jc w:val="both"/>
        <w:rPr>
          <w:b/>
          <w:sz w:val="24"/>
          <w:szCs w:val="24"/>
        </w:rPr>
      </w:pPr>
    </w:p>
    <w:p w:rsidR="000C66C8" w:rsidRPr="000C66C8" w:rsidRDefault="000C66C8" w:rsidP="000C66C8">
      <w:pPr>
        <w:numPr>
          <w:ilvl w:val="0"/>
          <w:numId w:val="43"/>
        </w:numPr>
        <w:ind w:left="0" w:firstLine="0"/>
        <w:contextualSpacing/>
        <w:jc w:val="center"/>
        <w:rPr>
          <w:sz w:val="24"/>
          <w:szCs w:val="24"/>
        </w:rPr>
      </w:pPr>
      <w:r w:rsidRPr="000C66C8">
        <w:rPr>
          <w:b/>
          <w:sz w:val="24"/>
          <w:szCs w:val="24"/>
        </w:rPr>
        <w:t>Обоснование необходимости разработки и реализации программы</w:t>
      </w:r>
      <w:r w:rsidRPr="000C66C8">
        <w:rPr>
          <w:sz w:val="24"/>
          <w:szCs w:val="24"/>
        </w:rPr>
        <w:t> </w:t>
      </w:r>
    </w:p>
    <w:p w:rsidR="000C66C8" w:rsidRPr="000C66C8" w:rsidRDefault="000C66C8" w:rsidP="000C66C8">
      <w:pPr>
        <w:contextualSpacing/>
        <w:jc w:val="both"/>
        <w:rPr>
          <w:sz w:val="24"/>
          <w:szCs w:val="24"/>
        </w:rPr>
      </w:pPr>
      <w:r w:rsidRPr="000C66C8">
        <w:rPr>
          <w:sz w:val="24"/>
          <w:szCs w:val="24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0C66C8" w:rsidRPr="000C66C8" w:rsidRDefault="000C66C8" w:rsidP="000C66C8">
      <w:pPr>
        <w:contextualSpacing/>
        <w:jc w:val="both"/>
        <w:rPr>
          <w:sz w:val="24"/>
          <w:szCs w:val="24"/>
        </w:rPr>
      </w:pPr>
      <w:r w:rsidRPr="000C66C8">
        <w:rPr>
          <w:sz w:val="24"/>
          <w:szCs w:val="24"/>
        </w:rPr>
        <w:t>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0C66C8" w:rsidRPr="000C66C8" w:rsidRDefault="000C66C8" w:rsidP="000C66C8">
      <w:pPr>
        <w:contextualSpacing/>
        <w:jc w:val="both"/>
        <w:rPr>
          <w:sz w:val="24"/>
          <w:szCs w:val="24"/>
        </w:rPr>
      </w:pPr>
      <w:r w:rsidRPr="000C66C8">
        <w:rPr>
          <w:sz w:val="24"/>
          <w:szCs w:val="24"/>
        </w:rPr>
        <w:t>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 Во-первых, ряд положительных результатов, таких,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движения, не может быть выражен в денежном эквиваленте. Во-вторых, результат в форме снижения транспортных затрат, который касается большого количества граждан, трудно спрогнозировать. В-третьих, некоторые положительные результаты, связанные с совершенствованием сети автомобильных дорог, могут быть достигнуты в различных сферах экономики. Поэтому оценить их в количественных показателях не всегда представляется возможным.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Показателями улучшения состояния дорожной сети являются: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снижение текущих издержек, в первую очередь для пользователей автомобильных дорог;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стимулирование общего экономического развития прилегающих территорий;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снижение числа дорожно-транспортных происшествий и нанесенного материального ущерба;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повышение комфорта и удобства поездок.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В целом улучшение «дорожных условий» приводит к: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сокращению времени на перевозки грузов и пассажиров (за счет увеличения скорости движения);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снижению стоимости перевозок (за счет сокращения расхода горюче-смазочных материалов (далее –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повышению спроса на услуги дорожного сервиса;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повышению транспортной доступности;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 xml:space="preserve">• сокращению числа дорожно-транспортных происшествий и пострадавших в 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них;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улучшению экологической ситуации (за счет роста скорости движения, уменьшения расхода ГСМ).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 xml:space="preserve">Автомобильные дороги имеют большое значение для Кантемировского городского поселения. Протяженность автомобильных дорог местного значения по р.п. Кантемировка составляет 108,041 км. Вследствие постоянного «недоремонта» проезжей части улиц их состояние в настоящее время не соответствует существующим нормативным требованиям, на этих дорогах наблюдается заметное снижение скорости движения, ухудшение  общего экологического состояния поселка. В дальнейшем ремонт и </w:t>
      </w:r>
      <w:r w:rsidRPr="000C66C8">
        <w:rPr>
          <w:sz w:val="24"/>
          <w:szCs w:val="24"/>
        </w:rPr>
        <w:lastRenderedPageBreak/>
        <w:t>восстановление предусматривается в программе за счет средств дорожного фонда Кантемировского городского поселения. Программой предусмотрено  выделение средств на  содержание местных дорог общего пользования и придорожной территории.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 </w:t>
      </w:r>
      <w:r w:rsidRPr="000C66C8">
        <w:rPr>
          <w:sz w:val="24"/>
          <w:szCs w:val="24"/>
        </w:rPr>
        <w:br/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Учитывая выше изложенное,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Применение программно-целевого метода в развитии дорожного хозяйства в Кантемировском городском поселении позволит системно направлять средства на решение неотложных проблем дорожной отрасли в условиях ограниченных финансовых ресурсов.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риск ухудшения социально-экономической ситуации в поселении, что выразится в возникновении бюджетного дефицита, сокращении объемов финансирования дорожной отрасли;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пользования.</w:t>
      </w:r>
    </w:p>
    <w:p w:rsidR="000C66C8" w:rsidRPr="000C66C8" w:rsidRDefault="000C66C8" w:rsidP="000C66C8">
      <w:pPr>
        <w:jc w:val="center"/>
        <w:rPr>
          <w:sz w:val="24"/>
          <w:szCs w:val="24"/>
        </w:rPr>
      </w:pPr>
    </w:p>
    <w:p w:rsidR="000C66C8" w:rsidRPr="000C66C8" w:rsidRDefault="000C66C8" w:rsidP="000C66C8">
      <w:pPr>
        <w:numPr>
          <w:ilvl w:val="0"/>
          <w:numId w:val="43"/>
        </w:numPr>
        <w:ind w:left="0" w:firstLine="0"/>
        <w:contextualSpacing/>
        <w:jc w:val="center"/>
        <w:rPr>
          <w:b/>
          <w:sz w:val="24"/>
          <w:szCs w:val="24"/>
        </w:rPr>
      </w:pPr>
      <w:r w:rsidRPr="000C66C8">
        <w:rPr>
          <w:b/>
          <w:sz w:val="24"/>
          <w:szCs w:val="24"/>
        </w:rPr>
        <w:t>Основная цель и задачи Программы </w:t>
      </w:r>
    </w:p>
    <w:p w:rsidR="000C66C8" w:rsidRPr="000C66C8" w:rsidRDefault="000C66C8" w:rsidP="000C66C8">
      <w:pPr>
        <w:jc w:val="both"/>
        <w:rPr>
          <w:b/>
          <w:sz w:val="24"/>
          <w:szCs w:val="24"/>
        </w:rPr>
      </w:pPr>
      <w:r w:rsidRPr="000C66C8">
        <w:rPr>
          <w:sz w:val="24"/>
          <w:szCs w:val="24"/>
        </w:rPr>
        <w:t>Основной целью настоящей Программы является развитие автомобильных дорог в соответствии с потребностями населения, темпами экономического развития поселения, ростом уровня автомобилизации и объемов автомобильных перевозок.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Настоящей Программой предусмотрены следующие основные задачи: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обеспечение сохранности существующей дорожной сети, приоритетное выполнение работ по проектированию, строительству (реконструкции), капитальному ремонту, ремонту и содержанию автомобильных дорог местного значения и искусственных сооружений на них с целью улучшения их транспортно-эксплуатационного состояния и пропускной способности;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улучшение потребительских свойств автомобильных дорог;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 xml:space="preserve">• повышение безопасности дорожного движения, сокращение количества и 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величины потерь от дорожно-транспортных происшествий;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снижение отрицательного воздействия транспортно-дорожного комплекса на окружающую среду;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повышение качества дорожных работ с использованием новых технологий и материалов, увеличение периода ответственности подрядных организаций за выполненные работы;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приведение в нормативное состояние улично-дорожной сети поселения;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numPr>
          <w:ilvl w:val="0"/>
          <w:numId w:val="43"/>
        </w:numPr>
        <w:ind w:left="0" w:firstLine="0"/>
        <w:contextualSpacing/>
        <w:jc w:val="center"/>
        <w:rPr>
          <w:sz w:val="24"/>
          <w:szCs w:val="24"/>
        </w:rPr>
      </w:pPr>
      <w:r w:rsidRPr="000C66C8">
        <w:rPr>
          <w:b/>
          <w:sz w:val="24"/>
          <w:szCs w:val="24"/>
        </w:rPr>
        <w:t>Система программных мероприятий</w:t>
      </w:r>
    </w:p>
    <w:p w:rsidR="000C66C8" w:rsidRPr="000C66C8" w:rsidRDefault="000C66C8" w:rsidP="000C66C8">
      <w:pPr>
        <w:jc w:val="both"/>
        <w:rPr>
          <w:b/>
          <w:sz w:val="24"/>
          <w:szCs w:val="24"/>
        </w:rPr>
      </w:pPr>
      <w:r w:rsidRPr="000C66C8">
        <w:rPr>
          <w:sz w:val="24"/>
          <w:szCs w:val="24"/>
        </w:rPr>
        <w:t>Программой планируется выполнение следующих мероприятий: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lastRenderedPageBreak/>
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капитальный ремонт и ремонт дворовых территорий, проездов к дворовым территориям многоквартирных домов в границах Кантемировского городского поселения. </w:t>
      </w:r>
    </w:p>
    <w:p w:rsidR="000C66C8" w:rsidRPr="000C66C8" w:rsidRDefault="000C66C8" w:rsidP="000C66C8">
      <w:pPr>
        <w:ind w:right="-426"/>
        <w:jc w:val="both"/>
        <w:rPr>
          <w:sz w:val="24"/>
          <w:szCs w:val="24"/>
        </w:rPr>
      </w:pPr>
      <w:r w:rsidRPr="000C66C8">
        <w:rPr>
          <w:sz w:val="24"/>
          <w:szCs w:val="24"/>
        </w:rPr>
        <w:t xml:space="preserve">Перечень программных мероприятий муниципальной программы </w:t>
      </w:r>
      <w:r w:rsidRPr="000C66C8">
        <w:rPr>
          <w:bCs/>
          <w:sz w:val="24"/>
          <w:szCs w:val="24"/>
        </w:rPr>
        <w:t xml:space="preserve">«Развитие дорожного хозяйства Кантемировского городского поселения» </w:t>
      </w:r>
      <w:r w:rsidRPr="000C66C8">
        <w:rPr>
          <w:sz w:val="24"/>
          <w:szCs w:val="24"/>
        </w:rPr>
        <w:t>приведен в таблице № 1.</w:t>
      </w:r>
    </w:p>
    <w:p w:rsidR="000C66C8" w:rsidRPr="000C66C8" w:rsidRDefault="000C66C8" w:rsidP="000C66C8">
      <w:pPr>
        <w:jc w:val="right"/>
        <w:rPr>
          <w:sz w:val="24"/>
          <w:szCs w:val="24"/>
        </w:rPr>
      </w:pPr>
      <w:r w:rsidRPr="000C66C8">
        <w:rPr>
          <w:sz w:val="24"/>
          <w:szCs w:val="24"/>
        </w:rPr>
        <w:t xml:space="preserve">             Таблица № 1 (тыс.руб.)</w:t>
      </w:r>
    </w:p>
    <w:tbl>
      <w:tblPr>
        <w:tblW w:w="5686" w:type="pct"/>
        <w:tblCellSpacing w:w="0" w:type="dxa"/>
        <w:tblInd w:w="-55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"/>
        <w:gridCol w:w="2577"/>
        <w:gridCol w:w="873"/>
        <w:gridCol w:w="579"/>
        <w:gridCol w:w="587"/>
        <w:gridCol w:w="587"/>
        <w:gridCol w:w="587"/>
        <w:gridCol w:w="587"/>
        <w:gridCol w:w="587"/>
        <w:gridCol w:w="587"/>
        <w:gridCol w:w="587"/>
        <w:gridCol w:w="587"/>
        <w:gridCol w:w="1654"/>
      </w:tblGrid>
      <w:tr w:rsidR="000C66C8" w:rsidRPr="000C66C8" w:rsidTr="00EA4B2D">
        <w:trPr>
          <w:trHeight w:val="324"/>
          <w:tblCellSpacing w:w="0" w:type="dxa"/>
        </w:trPr>
        <w:tc>
          <w:tcPr>
            <w:tcW w:w="138" w:type="pct"/>
            <w:vMerge w:val="restart"/>
            <w:vAlign w:val="center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07" w:type="pct"/>
            <w:vMerge w:val="restart"/>
            <w:vAlign w:val="center"/>
          </w:tcPr>
          <w:p w:rsidR="000C66C8" w:rsidRPr="000C66C8" w:rsidRDefault="000C66C8" w:rsidP="000C66C8">
            <w:pPr>
              <w:jc w:val="center"/>
              <w:rPr>
                <w:b/>
                <w:sz w:val="24"/>
                <w:szCs w:val="24"/>
              </w:rPr>
            </w:pPr>
            <w:r w:rsidRPr="000C66C8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3655" w:type="pct"/>
            <w:gridSpan w:val="11"/>
          </w:tcPr>
          <w:p w:rsidR="000C66C8" w:rsidRPr="000C66C8" w:rsidRDefault="000C66C8" w:rsidP="000C66C8">
            <w:pPr>
              <w:jc w:val="center"/>
              <w:rPr>
                <w:b/>
                <w:bCs/>
                <w:sz w:val="24"/>
                <w:szCs w:val="24"/>
              </w:rPr>
            </w:pPr>
            <w:r w:rsidRPr="000C66C8">
              <w:rPr>
                <w:b/>
                <w:bCs/>
                <w:sz w:val="22"/>
                <w:szCs w:val="22"/>
              </w:rPr>
              <w:t>Перечень</w:t>
            </w:r>
          </w:p>
        </w:tc>
      </w:tr>
      <w:tr w:rsidR="000C66C8" w:rsidRPr="000C66C8" w:rsidTr="00EA4B2D">
        <w:trPr>
          <w:trHeight w:val="171"/>
          <w:tblCellSpacing w:w="0" w:type="dxa"/>
        </w:trPr>
        <w:tc>
          <w:tcPr>
            <w:tcW w:w="138" w:type="pct"/>
            <w:vMerge/>
            <w:vAlign w:val="center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246" w:type="pct"/>
            <w:gridSpan w:val="10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</w:p>
        </w:tc>
      </w:tr>
      <w:tr w:rsidR="000C66C8" w:rsidRPr="000C66C8" w:rsidTr="00EA4B2D">
        <w:trPr>
          <w:trHeight w:val="295"/>
          <w:tblCellSpacing w:w="0" w:type="dxa"/>
        </w:trPr>
        <w:tc>
          <w:tcPr>
            <w:tcW w:w="138" w:type="pct"/>
            <w:vMerge/>
            <w:vAlign w:val="center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7" w:type="pct"/>
            <w:vMerge/>
            <w:vAlign w:val="center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9" w:type="pct"/>
            <w:vMerge/>
            <w:vAlign w:val="center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b/>
                <w:sz w:val="24"/>
                <w:szCs w:val="24"/>
              </w:rPr>
            </w:pPr>
            <w:r w:rsidRPr="000C66C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b/>
                <w:sz w:val="24"/>
                <w:szCs w:val="24"/>
              </w:rPr>
            </w:pPr>
            <w:r w:rsidRPr="000C66C8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75" w:type="pct"/>
          </w:tcPr>
          <w:p w:rsidR="000C66C8" w:rsidRPr="000C66C8" w:rsidRDefault="000C66C8" w:rsidP="000C66C8">
            <w:pPr>
              <w:jc w:val="center"/>
              <w:rPr>
                <w:b/>
                <w:sz w:val="24"/>
                <w:szCs w:val="24"/>
              </w:rPr>
            </w:pPr>
            <w:r w:rsidRPr="000C66C8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5" w:type="pct"/>
          </w:tcPr>
          <w:p w:rsidR="000C66C8" w:rsidRPr="000C66C8" w:rsidRDefault="000C66C8" w:rsidP="000C66C8">
            <w:pPr>
              <w:jc w:val="center"/>
              <w:rPr>
                <w:b/>
                <w:sz w:val="24"/>
                <w:szCs w:val="24"/>
              </w:rPr>
            </w:pPr>
            <w:r w:rsidRPr="000C66C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75" w:type="pct"/>
          </w:tcPr>
          <w:p w:rsidR="000C66C8" w:rsidRPr="000C66C8" w:rsidRDefault="000C66C8" w:rsidP="000C66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66C8">
              <w:rPr>
                <w:b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75" w:type="pct"/>
          </w:tcPr>
          <w:p w:rsidR="000C66C8" w:rsidRPr="000C66C8" w:rsidRDefault="000C66C8" w:rsidP="000C66C8">
            <w:pPr>
              <w:jc w:val="center"/>
              <w:rPr>
                <w:b/>
                <w:sz w:val="24"/>
                <w:szCs w:val="24"/>
              </w:rPr>
            </w:pPr>
            <w:r w:rsidRPr="000C66C8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75" w:type="pct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  <w:r w:rsidRPr="000C66C8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71" w:type="pct"/>
            <w:vAlign w:val="center"/>
          </w:tcPr>
          <w:p w:rsidR="000C66C8" w:rsidRPr="000C66C8" w:rsidRDefault="000C66C8" w:rsidP="000C66C8">
            <w:pPr>
              <w:rPr>
                <w:sz w:val="24"/>
                <w:szCs w:val="24"/>
              </w:rPr>
            </w:pPr>
          </w:p>
        </w:tc>
      </w:tr>
      <w:tr w:rsidR="000C66C8" w:rsidRPr="000C66C8" w:rsidTr="00EA4B2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0C66C8" w:rsidRPr="000C66C8" w:rsidRDefault="000C66C8" w:rsidP="000C66C8">
            <w:pPr>
              <w:jc w:val="both"/>
            </w:pPr>
            <w:r w:rsidRPr="000C66C8">
              <w:t>1</w:t>
            </w:r>
          </w:p>
        </w:tc>
        <w:tc>
          <w:tcPr>
            <w:tcW w:w="1207" w:type="pct"/>
          </w:tcPr>
          <w:p w:rsidR="000C66C8" w:rsidRPr="000C66C8" w:rsidRDefault="000C66C8" w:rsidP="000C66C8">
            <w:r w:rsidRPr="000C66C8">
              <w:rPr>
                <w:sz w:val="18"/>
                <w:szCs w:val="18"/>
              </w:rPr>
              <w:t>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поселения, в том числе</w:t>
            </w:r>
            <w:r w:rsidRPr="000C66C8">
              <w:t>:</w:t>
            </w:r>
          </w:p>
        </w:tc>
        <w:tc>
          <w:tcPr>
            <w:tcW w:w="409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551234,8</w:t>
            </w:r>
          </w:p>
        </w:tc>
        <w:tc>
          <w:tcPr>
            <w:tcW w:w="271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19359,3</w:t>
            </w: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56502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38290</w:t>
            </w: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48736,7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Содержание автомобильных дорог и инженерных сооружений на них: капитальный ремонт, ремонт,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 и т.д.  Изготовление проектно-сметной документации на асфальтирование дорог, развитие улично-дорожной сети в Кантемировском городском поселении и др.</w:t>
            </w:r>
          </w:p>
        </w:tc>
      </w:tr>
      <w:tr w:rsidR="000C66C8" w:rsidRPr="000C66C8" w:rsidTr="00EA4B2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0C66C8" w:rsidRPr="000C66C8" w:rsidRDefault="000C66C8" w:rsidP="000C66C8">
            <w:pPr>
              <w:jc w:val="both"/>
            </w:pPr>
            <w:r w:rsidRPr="000C66C8">
              <w:t>1.1</w:t>
            </w:r>
          </w:p>
        </w:tc>
        <w:tc>
          <w:tcPr>
            <w:tcW w:w="1207" w:type="pct"/>
          </w:tcPr>
          <w:p w:rsidR="000C66C8" w:rsidRPr="000C66C8" w:rsidRDefault="000C66C8" w:rsidP="000C66C8">
            <w:pPr>
              <w:rPr>
                <w:b/>
                <w:bCs/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 xml:space="preserve"> -проектирование, строительство (реконструкция), капитальный ремонт, ремонт и содержание автомобильных дорог местного значения и искусственных сооружений на них в границах Кантемировского городского поселения</w:t>
            </w:r>
          </w:p>
        </w:tc>
        <w:tc>
          <w:tcPr>
            <w:tcW w:w="409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115878,8</w:t>
            </w:r>
          </w:p>
        </w:tc>
        <w:tc>
          <w:tcPr>
            <w:tcW w:w="271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11432,1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12644,5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8995,6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14910,2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10019,7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28179,0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10170,5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11176,3</w:t>
            </w:r>
          </w:p>
        </w:tc>
        <w:tc>
          <w:tcPr>
            <w:tcW w:w="771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Содержание автомобильных дорог и инженерных сооружений на них: асфальтирование, ямочный ремонт асфальтированного дорожного покрытия улиц,  грейдирование  грунтовых дорог, покос обочин, обслуживание автобусных остановок, замена дорожных знаков, очистка дорог от снега, посыпка пескосмесью при гололеде, устройство пешеходных переходов и т.д.  Изготовление проектно-сметной документации на асфальтирование и др.</w:t>
            </w:r>
          </w:p>
        </w:tc>
      </w:tr>
      <w:tr w:rsidR="000C66C8" w:rsidRPr="000C66C8" w:rsidTr="00EA4B2D">
        <w:trPr>
          <w:trHeight w:val="411"/>
          <w:tblCellSpacing w:w="0" w:type="dxa"/>
        </w:trPr>
        <w:tc>
          <w:tcPr>
            <w:tcW w:w="138" w:type="pct"/>
            <w:noWrap/>
            <w:vAlign w:val="center"/>
          </w:tcPr>
          <w:p w:rsidR="000C66C8" w:rsidRPr="000C66C8" w:rsidRDefault="000C66C8" w:rsidP="000C66C8">
            <w:pPr>
              <w:jc w:val="both"/>
            </w:pPr>
            <w:r w:rsidRPr="000C66C8">
              <w:t>1.2</w:t>
            </w:r>
          </w:p>
        </w:tc>
        <w:tc>
          <w:tcPr>
            <w:tcW w:w="1207" w:type="pct"/>
          </w:tcPr>
          <w:p w:rsidR="000C66C8" w:rsidRPr="000C66C8" w:rsidRDefault="000C66C8" w:rsidP="000C66C8">
            <w:pPr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Капитальный ремонт, ремонт автомобильных дорог местного значения, БДД</w:t>
            </w:r>
          </w:p>
        </w:tc>
        <w:tc>
          <w:tcPr>
            <w:tcW w:w="409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252797,2</w:t>
            </w:r>
          </w:p>
        </w:tc>
        <w:tc>
          <w:tcPr>
            <w:tcW w:w="271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7581,4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9652,3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41495,3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27909,7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45063,1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4038,8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40354,8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40354,8</w:t>
            </w:r>
          </w:p>
        </w:tc>
        <w:tc>
          <w:tcPr>
            <w:tcW w:w="771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Капитальный ремонт, ремонт автомобильных дорог местного значения  в Кантемировском городском поселении</w:t>
            </w:r>
          </w:p>
        </w:tc>
      </w:tr>
      <w:tr w:rsidR="000C66C8" w:rsidRPr="000C66C8" w:rsidTr="00EA4B2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0C66C8" w:rsidRPr="000C66C8" w:rsidRDefault="000C66C8" w:rsidP="000C66C8">
            <w:pPr>
              <w:jc w:val="both"/>
            </w:pPr>
            <w:r w:rsidRPr="000C66C8">
              <w:t>1.3</w:t>
            </w:r>
          </w:p>
        </w:tc>
        <w:tc>
          <w:tcPr>
            <w:tcW w:w="1207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  <w:tc>
          <w:tcPr>
            <w:tcW w:w="409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176219,3</w:t>
            </w:r>
          </w:p>
        </w:tc>
        <w:tc>
          <w:tcPr>
            <w:tcW w:w="271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176219,3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Развитие сети автомобильных дорог местного значения</w:t>
            </w:r>
          </w:p>
        </w:tc>
      </w:tr>
      <w:tr w:rsidR="000C66C8" w:rsidRPr="000C66C8" w:rsidTr="00EA4B2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0C66C8" w:rsidRPr="000C66C8" w:rsidRDefault="000C66C8" w:rsidP="000C66C8">
            <w:pPr>
              <w:jc w:val="both"/>
            </w:pPr>
            <w:r w:rsidRPr="000C66C8">
              <w:t>1,4</w:t>
            </w:r>
          </w:p>
        </w:tc>
        <w:tc>
          <w:tcPr>
            <w:tcW w:w="1207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 xml:space="preserve">Реализация мероприятий по проектированию, строительству, реконструкции автомобильных </w:t>
            </w:r>
            <w:r w:rsidRPr="000C66C8">
              <w:rPr>
                <w:sz w:val="16"/>
                <w:szCs w:val="16"/>
              </w:rPr>
              <w:lastRenderedPageBreak/>
              <w:t>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409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lastRenderedPageBreak/>
              <w:t>6339,5</w:t>
            </w:r>
          </w:p>
        </w:tc>
        <w:tc>
          <w:tcPr>
            <w:tcW w:w="271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711,4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96,5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360,6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5171,0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0,00</w:t>
            </w:r>
          </w:p>
        </w:tc>
        <w:tc>
          <w:tcPr>
            <w:tcW w:w="771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 xml:space="preserve">Проектированию, строительству, реконструкции </w:t>
            </w:r>
            <w:r w:rsidRPr="000C66C8">
              <w:rPr>
                <w:sz w:val="16"/>
                <w:szCs w:val="16"/>
              </w:rPr>
              <w:lastRenderedPageBreak/>
              <w:t>автомобильных дорог общего пользования местного значения с твердым покрытием до сельских населенных пунктов</w:t>
            </w:r>
          </w:p>
        </w:tc>
      </w:tr>
      <w:tr w:rsidR="000C66C8" w:rsidRPr="000C66C8" w:rsidTr="00EA4B2D">
        <w:trPr>
          <w:trHeight w:val="609"/>
          <w:tblCellSpacing w:w="0" w:type="dxa"/>
        </w:trPr>
        <w:tc>
          <w:tcPr>
            <w:tcW w:w="138" w:type="pct"/>
            <w:noWrap/>
            <w:vAlign w:val="center"/>
          </w:tcPr>
          <w:p w:rsidR="000C66C8" w:rsidRPr="000C66C8" w:rsidRDefault="000C66C8" w:rsidP="000C66C8">
            <w:pPr>
              <w:jc w:val="both"/>
            </w:pPr>
            <w:r w:rsidRPr="000C66C8">
              <w:lastRenderedPageBreak/>
              <w:t>2.</w:t>
            </w:r>
          </w:p>
        </w:tc>
        <w:tc>
          <w:tcPr>
            <w:tcW w:w="1207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Капитальный ремонт и ремонт дворовых территорий, проездов к дворовым территориям многоквартирных домов в Кантемировском городском поселении</w:t>
            </w:r>
          </w:p>
        </w:tc>
        <w:tc>
          <w:tcPr>
            <w:tcW w:w="409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1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771" w:type="pct"/>
          </w:tcPr>
          <w:p w:rsidR="000C66C8" w:rsidRPr="000C66C8" w:rsidRDefault="000C66C8" w:rsidP="000C66C8">
            <w:pPr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Усовершенствование и развитие дворовых территорий многоквартирных домов, проездов к дворовым территориям многоквартирных домов на территории поселка</w:t>
            </w:r>
          </w:p>
        </w:tc>
      </w:tr>
      <w:tr w:rsidR="000C66C8" w:rsidRPr="000C66C8" w:rsidTr="00EA4B2D">
        <w:trPr>
          <w:trHeight w:val="64"/>
          <w:tblCellSpacing w:w="0" w:type="dxa"/>
        </w:trPr>
        <w:tc>
          <w:tcPr>
            <w:tcW w:w="138" w:type="pct"/>
            <w:noWrap/>
            <w:vAlign w:val="center"/>
          </w:tcPr>
          <w:p w:rsidR="000C66C8" w:rsidRPr="000C66C8" w:rsidRDefault="000C66C8" w:rsidP="000C66C8">
            <w:pPr>
              <w:jc w:val="both"/>
            </w:pPr>
          </w:p>
        </w:tc>
        <w:tc>
          <w:tcPr>
            <w:tcW w:w="1207" w:type="pct"/>
            <w:vAlign w:val="center"/>
          </w:tcPr>
          <w:p w:rsidR="000C66C8" w:rsidRPr="000C66C8" w:rsidRDefault="000C66C8" w:rsidP="000C66C8">
            <w:r w:rsidRPr="000C66C8">
              <w:t>ИТОГО</w:t>
            </w:r>
          </w:p>
        </w:tc>
        <w:tc>
          <w:tcPr>
            <w:tcW w:w="409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551234,8</w:t>
            </w:r>
          </w:p>
        </w:tc>
        <w:tc>
          <w:tcPr>
            <w:tcW w:w="271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187651,4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20225,9</w:t>
            </w:r>
          </w:p>
        </w:tc>
        <w:tc>
          <w:tcPr>
            <w:tcW w:w="275" w:type="pct"/>
            <w:noWrap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19359,3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56502,0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78413,1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48736,7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50525,3</w:t>
            </w:r>
          </w:p>
        </w:tc>
        <w:tc>
          <w:tcPr>
            <w:tcW w:w="275" w:type="pct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51531,1</w:t>
            </w:r>
          </w:p>
        </w:tc>
        <w:tc>
          <w:tcPr>
            <w:tcW w:w="771" w:type="pct"/>
          </w:tcPr>
          <w:p w:rsidR="000C66C8" w:rsidRPr="000C66C8" w:rsidRDefault="000C66C8" w:rsidP="000C66C8"/>
        </w:tc>
      </w:tr>
    </w:tbl>
    <w:p w:rsidR="000C66C8" w:rsidRPr="000C66C8" w:rsidRDefault="000C66C8" w:rsidP="000C66C8">
      <w:pPr>
        <w:jc w:val="center"/>
        <w:rPr>
          <w:b/>
          <w:sz w:val="24"/>
          <w:szCs w:val="24"/>
        </w:rPr>
      </w:pPr>
    </w:p>
    <w:p w:rsidR="000C66C8" w:rsidRPr="000C66C8" w:rsidRDefault="000C66C8" w:rsidP="000C66C8">
      <w:pPr>
        <w:numPr>
          <w:ilvl w:val="0"/>
          <w:numId w:val="42"/>
        </w:numPr>
        <w:ind w:left="0" w:firstLine="0"/>
        <w:contextualSpacing/>
        <w:jc w:val="center"/>
        <w:rPr>
          <w:b/>
          <w:sz w:val="24"/>
          <w:szCs w:val="24"/>
        </w:rPr>
      </w:pPr>
      <w:r w:rsidRPr="000C66C8">
        <w:rPr>
          <w:b/>
          <w:sz w:val="24"/>
          <w:szCs w:val="24"/>
        </w:rPr>
        <w:t>Ресурсное обеспечение Программы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Потребность в финансовых, материальных и трудовых ресурсах для реализации Программы складывается из ресурсов, необходимых для реконструкции, капитального ремонта, ремонта, содержания автомобильных дорог и искусственных сооружений на них, и мероприятий по ремонту дворовых территорий, проездов к дворовым территориям многоквартирных домов. В ходе реализации будет широко применяться конкурсная система закупок материалов, оборудования, выполнения подрядных работ на основе отбора наиболее выгодных предложений.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Финансирование Программы осуществляется исходя из утвержденных бюджетом Кантемировского городского поселения средств.</w:t>
      </w:r>
    </w:p>
    <w:p w:rsidR="000C66C8" w:rsidRPr="000C66C8" w:rsidRDefault="000C66C8" w:rsidP="000C66C8">
      <w:pPr>
        <w:jc w:val="both"/>
        <w:rPr>
          <w:b/>
          <w:sz w:val="24"/>
          <w:szCs w:val="24"/>
        </w:rPr>
      </w:pPr>
      <w:r w:rsidRPr="000C66C8">
        <w:rPr>
          <w:sz w:val="24"/>
          <w:szCs w:val="24"/>
        </w:rPr>
        <w:t>Финансирование Программы уточняется по стоимости дорожных работ исходя из повышения цен на основные материалы, используемые при строительстве, реконструкции, модернизации автомобильных дорог, а также изменения тарифов на паспортизацию, инвентаризацию объектов недвижимости и прочие виды работ, включенных в данную Программу.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Реализация мероприятий будет производиться за счёт бюджетных средств.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Общий объем финансирования Программы на период 2019-2027 годы – 551234,8 тыс. рублей,* в том числе по годам и бюджетам приведен в таблице № 2.</w:t>
      </w:r>
    </w:p>
    <w:p w:rsidR="000C66C8" w:rsidRPr="000C66C8" w:rsidRDefault="000C66C8" w:rsidP="000C66C8">
      <w:pPr>
        <w:jc w:val="right"/>
        <w:rPr>
          <w:sz w:val="24"/>
          <w:szCs w:val="24"/>
        </w:rPr>
      </w:pPr>
    </w:p>
    <w:p w:rsidR="000C66C8" w:rsidRPr="000C66C8" w:rsidRDefault="000C66C8" w:rsidP="000C66C8">
      <w:pPr>
        <w:jc w:val="right"/>
        <w:rPr>
          <w:sz w:val="24"/>
          <w:szCs w:val="24"/>
        </w:rPr>
      </w:pPr>
    </w:p>
    <w:p w:rsidR="000C66C8" w:rsidRPr="000C66C8" w:rsidRDefault="000C66C8" w:rsidP="000C66C8">
      <w:pPr>
        <w:ind w:right="-1703"/>
        <w:jc w:val="right"/>
        <w:rPr>
          <w:sz w:val="24"/>
          <w:szCs w:val="24"/>
        </w:rPr>
      </w:pPr>
      <w:r w:rsidRPr="000C66C8">
        <w:rPr>
          <w:sz w:val="24"/>
          <w:szCs w:val="24"/>
        </w:rPr>
        <w:t xml:space="preserve">         Таблица № 2 (тыс.руб.)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992"/>
        <w:gridCol w:w="851"/>
        <w:gridCol w:w="708"/>
        <w:gridCol w:w="851"/>
        <w:gridCol w:w="850"/>
        <w:gridCol w:w="851"/>
        <w:gridCol w:w="850"/>
        <w:gridCol w:w="851"/>
        <w:gridCol w:w="992"/>
        <w:gridCol w:w="992"/>
      </w:tblGrid>
      <w:tr w:rsidR="000C66C8" w:rsidRPr="000C66C8" w:rsidTr="00EA4B2D">
        <w:tc>
          <w:tcPr>
            <w:tcW w:w="425" w:type="dxa"/>
            <w:vMerge w:val="restart"/>
          </w:tcPr>
          <w:p w:rsidR="000C66C8" w:rsidRPr="000C66C8" w:rsidRDefault="000C66C8" w:rsidP="000C66C8">
            <w:pPr>
              <w:ind w:right="-108"/>
              <w:jc w:val="center"/>
            </w:pPr>
            <w:r w:rsidRPr="000C66C8">
              <w:t>№ п.п.</w:t>
            </w:r>
          </w:p>
        </w:tc>
        <w:tc>
          <w:tcPr>
            <w:tcW w:w="2127" w:type="dxa"/>
            <w:vMerge w:val="restart"/>
          </w:tcPr>
          <w:p w:rsidR="000C66C8" w:rsidRPr="000C66C8" w:rsidRDefault="000C66C8" w:rsidP="000C66C8">
            <w:pPr>
              <w:jc w:val="center"/>
            </w:pPr>
            <w:r w:rsidRPr="000C66C8"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Всего</w:t>
            </w:r>
          </w:p>
        </w:tc>
        <w:tc>
          <w:tcPr>
            <w:tcW w:w="7796" w:type="dxa"/>
            <w:gridSpan w:val="9"/>
          </w:tcPr>
          <w:p w:rsidR="000C66C8" w:rsidRPr="000C66C8" w:rsidRDefault="000C66C8" w:rsidP="000C66C8">
            <w:pPr>
              <w:jc w:val="center"/>
            </w:pPr>
            <w:r w:rsidRPr="000C66C8">
              <w:t>В том числе по годам</w:t>
            </w:r>
          </w:p>
        </w:tc>
      </w:tr>
      <w:tr w:rsidR="000C66C8" w:rsidRPr="000C66C8" w:rsidTr="00EA4B2D">
        <w:tc>
          <w:tcPr>
            <w:tcW w:w="425" w:type="dxa"/>
            <w:vMerge/>
          </w:tcPr>
          <w:p w:rsidR="000C66C8" w:rsidRPr="000C66C8" w:rsidRDefault="000C66C8" w:rsidP="000C66C8">
            <w:pPr>
              <w:ind w:right="-108"/>
              <w:jc w:val="center"/>
            </w:pPr>
          </w:p>
        </w:tc>
        <w:tc>
          <w:tcPr>
            <w:tcW w:w="2127" w:type="dxa"/>
            <w:vMerge/>
          </w:tcPr>
          <w:p w:rsidR="000C66C8" w:rsidRPr="000C66C8" w:rsidRDefault="000C66C8" w:rsidP="000C66C8">
            <w:pPr>
              <w:jc w:val="center"/>
            </w:pPr>
          </w:p>
        </w:tc>
        <w:tc>
          <w:tcPr>
            <w:tcW w:w="992" w:type="dxa"/>
            <w:vMerge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0C66C8" w:rsidRPr="000C66C8" w:rsidRDefault="000C66C8" w:rsidP="000C66C8">
            <w:pPr>
              <w:jc w:val="center"/>
            </w:pPr>
            <w:r w:rsidRPr="000C66C8">
              <w:t>2019</w:t>
            </w:r>
          </w:p>
        </w:tc>
        <w:tc>
          <w:tcPr>
            <w:tcW w:w="708" w:type="dxa"/>
          </w:tcPr>
          <w:p w:rsidR="000C66C8" w:rsidRPr="000C66C8" w:rsidRDefault="000C66C8" w:rsidP="000C66C8">
            <w:pPr>
              <w:jc w:val="center"/>
            </w:pPr>
            <w:r w:rsidRPr="000C66C8">
              <w:t>2020</w:t>
            </w:r>
          </w:p>
        </w:tc>
        <w:tc>
          <w:tcPr>
            <w:tcW w:w="851" w:type="dxa"/>
            <w:tcBorders>
              <w:right w:val="outset" w:sz="6" w:space="0" w:color="000000"/>
            </w:tcBorders>
          </w:tcPr>
          <w:p w:rsidR="000C66C8" w:rsidRPr="000C66C8" w:rsidRDefault="000C66C8" w:rsidP="000C66C8">
            <w:pPr>
              <w:jc w:val="center"/>
            </w:pPr>
            <w:r w:rsidRPr="000C66C8">
              <w:t>2021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0C66C8" w:rsidRPr="000C66C8" w:rsidRDefault="000C66C8" w:rsidP="000C66C8">
            <w:pPr>
              <w:jc w:val="center"/>
            </w:pPr>
            <w:r w:rsidRPr="000C66C8">
              <w:t>2022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jc w:val="center"/>
            </w:pPr>
            <w:r w:rsidRPr="000C66C8">
              <w:t>2023</w:t>
            </w:r>
          </w:p>
        </w:tc>
        <w:tc>
          <w:tcPr>
            <w:tcW w:w="850" w:type="dxa"/>
            <w:tcBorders>
              <w:left w:val="outset" w:sz="6" w:space="0" w:color="000000"/>
            </w:tcBorders>
          </w:tcPr>
          <w:p w:rsidR="000C66C8" w:rsidRPr="000C66C8" w:rsidRDefault="000C66C8" w:rsidP="000C66C8">
            <w:pPr>
              <w:jc w:val="center"/>
            </w:pPr>
            <w:r w:rsidRPr="000C66C8">
              <w:t>2024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jc w:val="center"/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2025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jc w:val="center"/>
            </w:pPr>
            <w:r w:rsidRPr="000C66C8">
              <w:t>2026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jc w:val="center"/>
            </w:pPr>
            <w:r w:rsidRPr="000C66C8">
              <w:t>2027</w:t>
            </w:r>
          </w:p>
        </w:tc>
      </w:tr>
      <w:tr w:rsidR="000C66C8" w:rsidRPr="000C66C8" w:rsidTr="00EA4B2D">
        <w:trPr>
          <w:trHeight w:val="537"/>
        </w:trPr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  <w:r w:rsidRPr="000C66C8">
              <w:t>1.</w:t>
            </w: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Безвозвратные бюджетные средства,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551234,8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48736,7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51531,1</w:t>
            </w: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в том числе: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  <w:r w:rsidRPr="000C66C8">
              <w:t>1.1</w:t>
            </w: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Федеральный бюджет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  <w:r w:rsidRPr="000C66C8">
              <w:t>1.2</w:t>
            </w: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Областной бюджет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40350,8</w:t>
            </w: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в том числе: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rPr>
          <w:trHeight w:val="158"/>
        </w:trPr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на мероприятие № 1.2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245543,4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7581,4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9652,3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35834,3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26373,6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45049,4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40350,8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40350,8</w:t>
            </w: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на мероприятие № 2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  <w:r w:rsidRPr="000C66C8">
              <w:t>1.3</w:t>
            </w: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Бюджет муниципального района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188613,2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179617,6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8995,6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  <w:r w:rsidRPr="000C66C8">
              <w:t>1.4</w:t>
            </w: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Бюджет поселения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117080,5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12644,5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20667,7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11916,4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33363,7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8388,2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10174,5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11180,3</w:t>
            </w: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в том числе: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на мероприятие №1.1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40270,4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8033,8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9864,9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711,4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14910,2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1536,1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5171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4,0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4,0</w:t>
            </w: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на мероприятие №1.2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76433,5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2779,6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5757,5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10019,7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28179,0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8350,9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10170,5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11176,3</w:t>
            </w: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на мероприятие №1.3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374,3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  <w:highlight w:val="yellow"/>
              </w:rPr>
            </w:pPr>
            <w:r w:rsidRPr="000C66C8">
              <w:rPr>
                <w:sz w:val="16"/>
                <w:szCs w:val="16"/>
              </w:rPr>
              <w:t>360,6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13,7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на мероприятие № 2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  <w:r w:rsidRPr="000C66C8">
              <w:t>2.</w:t>
            </w: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Безвозвратные средства из других источников,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в том числе: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c>
          <w:tcPr>
            <w:tcW w:w="425" w:type="dxa"/>
          </w:tcPr>
          <w:p w:rsidR="000C66C8" w:rsidRPr="000C66C8" w:rsidRDefault="000C66C8" w:rsidP="000C66C8">
            <w:pPr>
              <w:ind w:right="-108"/>
              <w:jc w:val="both"/>
            </w:pPr>
            <w:r w:rsidRPr="000C66C8">
              <w:t>2.1</w:t>
            </w: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- население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jc w:val="center"/>
              <w:rPr>
                <w:sz w:val="16"/>
                <w:szCs w:val="16"/>
              </w:rPr>
            </w:pPr>
          </w:p>
        </w:tc>
      </w:tr>
      <w:tr w:rsidR="000C66C8" w:rsidRPr="000C66C8" w:rsidTr="00EA4B2D">
        <w:trPr>
          <w:trHeight w:val="137"/>
        </w:trPr>
        <w:tc>
          <w:tcPr>
            <w:tcW w:w="425" w:type="dxa"/>
          </w:tcPr>
          <w:p w:rsidR="000C66C8" w:rsidRPr="000C66C8" w:rsidRDefault="000C66C8" w:rsidP="000C66C8">
            <w:pPr>
              <w:jc w:val="both"/>
            </w:pPr>
          </w:p>
        </w:tc>
        <w:tc>
          <w:tcPr>
            <w:tcW w:w="2127" w:type="dxa"/>
          </w:tcPr>
          <w:p w:rsidR="000C66C8" w:rsidRPr="000C66C8" w:rsidRDefault="000C66C8" w:rsidP="000C66C8">
            <w:pPr>
              <w:ind w:right="-109"/>
              <w:jc w:val="both"/>
            </w:pPr>
            <w:r w:rsidRPr="000C66C8">
              <w:t>ИТОГО:</w:t>
            </w:r>
          </w:p>
        </w:tc>
        <w:tc>
          <w:tcPr>
            <w:tcW w:w="992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551234,8</w:t>
            </w:r>
          </w:p>
        </w:tc>
        <w:tc>
          <w:tcPr>
            <w:tcW w:w="851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187651,4</w:t>
            </w:r>
          </w:p>
        </w:tc>
        <w:tc>
          <w:tcPr>
            <w:tcW w:w="708" w:type="dxa"/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20225,9</w:t>
            </w:r>
          </w:p>
        </w:tc>
        <w:tc>
          <w:tcPr>
            <w:tcW w:w="851" w:type="dxa"/>
            <w:tcBorders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19359,3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56502,0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38290</w:t>
            </w:r>
          </w:p>
        </w:tc>
        <w:tc>
          <w:tcPr>
            <w:tcW w:w="850" w:type="dxa"/>
            <w:tcBorders>
              <w:lef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78413,1</w:t>
            </w:r>
          </w:p>
        </w:tc>
        <w:tc>
          <w:tcPr>
            <w:tcW w:w="851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color w:val="000000" w:themeColor="text1"/>
                <w:sz w:val="16"/>
                <w:szCs w:val="16"/>
              </w:rPr>
            </w:pPr>
            <w:r w:rsidRPr="000C66C8">
              <w:rPr>
                <w:color w:val="000000" w:themeColor="text1"/>
                <w:sz w:val="16"/>
                <w:szCs w:val="16"/>
              </w:rPr>
              <w:t>48736,7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50525,3</w:t>
            </w:r>
          </w:p>
        </w:tc>
        <w:tc>
          <w:tcPr>
            <w:tcW w:w="992" w:type="dxa"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0C66C8" w:rsidRPr="000C66C8" w:rsidRDefault="000C66C8" w:rsidP="000C66C8">
            <w:pPr>
              <w:ind w:right="-108"/>
              <w:jc w:val="center"/>
              <w:rPr>
                <w:sz w:val="16"/>
                <w:szCs w:val="16"/>
              </w:rPr>
            </w:pPr>
            <w:r w:rsidRPr="000C66C8">
              <w:rPr>
                <w:sz w:val="16"/>
                <w:szCs w:val="16"/>
              </w:rPr>
              <w:t>51531,1</w:t>
            </w:r>
          </w:p>
        </w:tc>
      </w:tr>
    </w:tbl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*Объемы финансирования Программы по мероприятиям и годам подлежат уточнению при формировании бюджета на соответствующий финансовый год и плановый период, а также при выделении финансового обеспечения из других бюджетов бюджетной системы РФ.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jc w:val="both"/>
        <w:rPr>
          <w:b/>
          <w:sz w:val="24"/>
          <w:szCs w:val="24"/>
        </w:rPr>
      </w:pPr>
      <w:r w:rsidRPr="000C66C8">
        <w:rPr>
          <w:b/>
          <w:sz w:val="24"/>
          <w:szCs w:val="24"/>
        </w:rPr>
        <w:t xml:space="preserve">5. Расходы местного бюджета на реализацию мероприятий муниципальной программы, софинансирование которых планируется за счет субсидии из областного бюджета на:                       </w:t>
      </w:r>
    </w:p>
    <w:p w:rsidR="000C66C8" w:rsidRPr="000C66C8" w:rsidRDefault="000C66C8" w:rsidP="000C66C8">
      <w:pPr>
        <w:jc w:val="center"/>
        <w:rPr>
          <w:b/>
          <w:sz w:val="24"/>
          <w:szCs w:val="24"/>
        </w:rPr>
      </w:pPr>
      <w:r w:rsidRPr="000C66C8">
        <w:rPr>
          <w:b/>
          <w:sz w:val="24"/>
          <w:szCs w:val="24"/>
        </w:rPr>
        <w:t>2025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0C66C8" w:rsidRPr="000C66C8" w:rsidTr="00EA4B2D">
        <w:tc>
          <w:tcPr>
            <w:tcW w:w="3662" w:type="dxa"/>
            <w:vMerge w:val="restart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Расходы, тыс.руб.</w:t>
            </w:r>
          </w:p>
        </w:tc>
      </w:tr>
      <w:tr w:rsidR="000C66C8" w:rsidRPr="000C66C8" w:rsidTr="00EA4B2D">
        <w:tc>
          <w:tcPr>
            <w:tcW w:w="3662" w:type="dxa"/>
            <w:vMerge/>
          </w:tcPr>
          <w:p w:rsidR="000C66C8" w:rsidRPr="000C66C8" w:rsidRDefault="000C66C8" w:rsidP="000C66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0C66C8" w:rsidRPr="000C66C8" w:rsidTr="00EA4B2D">
        <w:tc>
          <w:tcPr>
            <w:tcW w:w="3662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40385,8</w:t>
            </w:r>
          </w:p>
        </w:tc>
        <w:tc>
          <w:tcPr>
            <w:tcW w:w="1855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409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0C66C8" w:rsidRPr="000C66C8" w:rsidTr="00EA4B2D">
        <w:tc>
          <w:tcPr>
            <w:tcW w:w="3662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Ремонт автомобильных дорог общего пользования местного значения, БДД</w:t>
            </w:r>
          </w:p>
        </w:tc>
        <w:tc>
          <w:tcPr>
            <w:tcW w:w="1288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C66C8" w:rsidRPr="000C66C8" w:rsidRDefault="000C66C8" w:rsidP="000C66C8">
      <w:pPr>
        <w:tabs>
          <w:tab w:val="left" w:pos="6555"/>
        </w:tabs>
        <w:jc w:val="center"/>
        <w:rPr>
          <w:b/>
          <w:sz w:val="24"/>
          <w:szCs w:val="24"/>
        </w:rPr>
      </w:pPr>
      <w:r w:rsidRPr="000C66C8">
        <w:rPr>
          <w:b/>
          <w:sz w:val="24"/>
          <w:szCs w:val="24"/>
        </w:rPr>
        <w:t>2026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1272"/>
        <w:gridCol w:w="1861"/>
        <w:gridCol w:w="2409"/>
      </w:tblGrid>
      <w:tr w:rsidR="000C66C8" w:rsidRPr="000C66C8" w:rsidTr="00EA4B2D">
        <w:tc>
          <w:tcPr>
            <w:tcW w:w="3672" w:type="dxa"/>
            <w:vMerge w:val="restart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42" w:type="dxa"/>
            <w:gridSpan w:val="3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Расходы, тыс.руб.</w:t>
            </w:r>
          </w:p>
        </w:tc>
      </w:tr>
      <w:tr w:rsidR="000C66C8" w:rsidRPr="000C66C8" w:rsidTr="00EA4B2D">
        <w:tc>
          <w:tcPr>
            <w:tcW w:w="3672" w:type="dxa"/>
            <w:vMerge/>
          </w:tcPr>
          <w:p w:rsidR="000C66C8" w:rsidRPr="000C66C8" w:rsidRDefault="000C66C8" w:rsidP="000C66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2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Всего</w:t>
            </w:r>
          </w:p>
        </w:tc>
        <w:tc>
          <w:tcPr>
            <w:tcW w:w="1861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0C66C8" w:rsidRPr="000C66C8" w:rsidTr="00EA4B2D">
        <w:tc>
          <w:tcPr>
            <w:tcW w:w="3672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61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0C66C8" w:rsidRPr="000C66C8" w:rsidTr="00EA4B2D">
        <w:tc>
          <w:tcPr>
            <w:tcW w:w="3672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2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61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0C66C8" w:rsidRPr="000C66C8" w:rsidRDefault="000C66C8" w:rsidP="000C66C8">
      <w:pPr>
        <w:tabs>
          <w:tab w:val="left" w:pos="6555"/>
        </w:tabs>
        <w:jc w:val="center"/>
        <w:rPr>
          <w:b/>
          <w:sz w:val="24"/>
          <w:szCs w:val="24"/>
        </w:rPr>
      </w:pPr>
    </w:p>
    <w:p w:rsidR="000C66C8" w:rsidRPr="000C66C8" w:rsidRDefault="000C66C8" w:rsidP="000C66C8">
      <w:pPr>
        <w:tabs>
          <w:tab w:val="left" w:pos="6555"/>
        </w:tabs>
        <w:jc w:val="center"/>
        <w:rPr>
          <w:b/>
          <w:sz w:val="24"/>
          <w:szCs w:val="24"/>
        </w:rPr>
      </w:pPr>
      <w:r w:rsidRPr="000C66C8">
        <w:rPr>
          <w:b/>
          <w:sz w:val="24"/>
          <w:szCs w:val="24"/>
        </w:rPr>
        <w:t>2027 год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1288"/>
        <w:gridCol w:w="1855"/>
        <w:gridCol w:w="2409"/>
      </w:tblGrid>
      <w:tr w:rsidR="000C66C8" w:rsidRPr="000C66C8" w:rsidTr="00EA4B2D">
        <w:tc>
          <w:tcPr>
            <w:tcW w:w="3662" w:type="dxa"/>
            <w:vMerge w:val="restart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2" w:type="dxa"/>
            <w:gridSpan w:val="3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Расходы, тыс.руб.</w:t>
            </w:r>
          </w:p>
        </w:tc>
      </w:tr>
      <w:tr w:rsidR="000C66C8" w:rsidRPr="000C66C8" w:rsidTr="00EA4B2D">
        <w:tc>
          <w:tcPr>
            <w:tcW w:w="3662" w:type="dxa"/>
            <w:vMerge/>
          </w:tcPr>
          <w:p w:rsidR="000C66C8" w:rsidRPr="000C66C8" w:rsidRDefault="000C66C8" w:rsidP="000C66C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Всего</w:t>
            </w:r>
          </w:p>
        </w:tc>
        <w:tc>
          <w:tcPr>
            <w:tcW w:w="1855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09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Областной бюджет (прогнозные данные)</w:t>
            </w:r>
          </w:p>
        </w:tc>
      </w:tr>
      <w:tr w:rsidR="000C66C8" w:rsidRPr="000C66C8" w:rsidTr="00EA4B2D">
        <w:trPr>
          <w:trHeight w:val="805"/>
        </w:trPr>
        <w:tc>
          <w:tcPr>
            <w:tcW w:w="3662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40354,84</w:t>
            </w:r>
          </w:p>
        </w:tc>
        <w:tc>
          <w:tcPr>
            <w:tcW w:w="1855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4,04</w:t>
            </w:r>
          </w:p>
        </w:tc>
        <w:tc>
          <w:tcPr>
            <w:tcW w:w="2409" w:type="dxa"/>
            <w:vAlign w:val="center"/>
          </w:tcPr>
          <w:p w:rsidR="000C66C8" w:rsidRPr="000C66C8" w:rsidRDefault="000C66C8" w:rsidP="000C66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C66C8">
              <w:rPr>
                <w:color w:val="000000" w:themeColor="text1"/>
                <w:sz w:val="24"/>
                <w:szCs w:val="24"/>
              </w:rPr>
              <w:t>40350,8</w:t>
            </w:r>
          </w:p>
        </w:tc>
      </w:tr>
      <w:tr w:rsidR="000C66C8" w:rsidRPr="000C66C8" w:rsidTr="00EA4B2D">
        <w:trPr>
          <w:trHeight w:val="805"/>
        </w:trPr>
        <w:tc>
          <w:tcPr>
            <w:tcW w:w="3662" w:type="dxa"/>
          </w:tcPr>
          <w:p w:rsidR="000C66C8" w:rsidRPr="000C66C8" w:rsidRDefault="000C66C8" w:rsidP="000C66C8">
            <w:pPr>
              <w:jc w:val="both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8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0</w:t>
            </w:r>
          </w:p>
        </w:tc>
        <w:tc>
          <w:tcPr>
            <w:tcW w:w="1855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</w:p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0</w:t>
            </w:r>
          </w:p>
          <w:p w:rsidR="000C66C8" w:rsidRPr="000C66C8" w:rsidRDefault="000C66C8" w:rsidP="000C66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66C8" w:rsidRPr="000C66C8" w:rsidRDefault="000C66C8" w:rsidP="000C66C8">
      <w:pPr>
        <w:tabs>
          <w:tab w:val="left" w:pos="6555"/>
        </w:tabs>
        <w:rPr>
          <w:b/>
          <w:sz w:val="24"/>
          <w:szCs w:val="24"/>
        </w:rPr>
      </w:pPr>
    </w:p>
    <w:p w:rsidR="000C66C8" w:rsidRPr="000C66C8" w:rsidRDefault="000C66C8" w:rsidP="000C66C8">
      <w:pPr>
        <w:tabs>
          <w:tab w:val="left" w:pos="6555"/>
        </w:tabs>
        <w:jc w:val="center"/>
        <w:rPr>
          <w:b/>
          <w:sz w:val="24"/>
          <w:szCs w:val="24"/>
        </w:rPr>
      </w:pPr>
      <w:r w:rsidRPr="000C66C8">
        <w:rPr>
          <w:b/>
          <w:sz w:val="24"/>
          <w:szCs w:val="24"/>
        </w:rPr>
        <w:t>6. Механизм реализации Программы, организация управления и контроля за ходом ее реализации</w:t>
      </w:r>
    </w:p>
    <w:p w:rsidR="000C66C8" w:rsidRPr="000C66C8" w:rsidRDefault="000C66C8" w:rsidP="000C66C8">
      <w:pPr>
        <w:tabs>
          <w:tab w:val="left" w:pos="6555"/>
        </w:tabs>
        <w:jc w:val="both"/>
        <w:rPr>
          <w:sz w:val="24"/>
          <w:szCs w:val="24"/>
        </w:rPr>
      </w:pPr>
      <w:r w:rsidRPr="000C66C8">
        <w:rPr>
          <w:sz w:val="24"/>
          <w:szCs w:val="24"/>
        </w:rPr>
        <w:t>Реализация Программы должна осуществляться в строгом соответствии с указами Президента Российской Федерации, постановлениями Правительства Российской Федерации, направленными на развитие дорожной отрасли, областным законом «О дорожном фонде Воронежской области», а также бюджетом Кантемировского городского поселения на соответствующий финансовый год.</w:t>
      </w:r>
    </w:p>
    <w:p w:rsidR="000C66C8" w:rsidRPr="000C66C8" w:rsidRDefault="000C66C8" w:rsidP="000C66C8">
      <w:pPr>
        <w:tabs>
          <w:tab w:val="left" w:pos="6555"/>
        </w:tabs>
        <w:jc w:val="both"/>
        <w:rPr>
          <w:sz w:val="24"/>
          <w:szCs w:val="24"/>
        </w:rPr>
      </w:pPr>
      <w:r w:rsidRPr="000C66C8">
        <w:rPr>
          <w:sz w:val="24"/>
          <w:szCs w:val="24"/>
        </w:rPr>
        <w:t>Механизм реализации Программы представляет собой скоординированные по срокам и направлениям действии исполнителей конкретных мероприятий, ведущие к достижению намеченных целей и базируется на следующих основных принципах:</w:t>
      </w:r>
    </w:p>
    <w:p w:rsidR="000C66C8" w:rsidRPr="000C66C8" w:rsidRDefault="000C66C8" w:rsidP="000C66C8">
      <w:pPr>
        <w:tabs>
          <w:tab w:val="left" w:pos="6555"/>
        </w:tabs>
        <w:jc w:val="both"/>
        <w:rPr>
          <w:b/>
          <w:sz w:val="24"/>
          <w:szCs w:val="24"/>
        </w:rPr>
      </w:pPr>
      <w:r w:rsidRPr="000C66C8">
        <w:rPr>
          <w:sz w:val="24"/>
          <w:szCs w:val="24"/>
        </w:rPr>
        <w:t>• обеспечение устойчивого финансирования программных мероприятий бюджетом Кантемировского городского поселения;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привлечение субсидий из областного бюджета.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lastRenderedPageBreak/>
        <w:t>Контроль за реализацией Программы осуществляется администрацией Кантемировского городского поселения.</w:t>
      </w:r>
    </w:p>
    <w:p w:rsidR="000C66C8" w:rsidRPr="000C66C8" w:rsidRDefault="000C66C8" w:rsidP="000C66C8">
      <w:pPr>
        <w:jc w:val="both"/>
        <w:rPr>
          <w:bCs/>
          <w:sz w:val="24"/>
          <w:szCs w:val="24"/>
        </w:rPr>
      </w:pPr>
      <w:r w:rsidRPr="000C66C8">
        <w:rPr>
          <w:sz w:val="24"/>
          <w:szCs w:val="24"/>
        </w:rPr>
        <w:t> </w:t>
      </w:r>
    </w:p>
    <w:p w:rsidR="000C66C8" w:rsidRPr="000C66C8" w:rsidRDefault="000C66C8" w:rsidP="000C66C8">
      <w:pPr>
        <w:jc w:val="center"/>
        <w:rPr>
          <w:sz w:val="24"/>
          <w:szCs w:val="24"/>
        </w:rPr>
      </w:pPr>
      <w:r w:rsidRPr="000C66C8">
        <w:rPr>
          <w:b/>
          <w:sz w:val="24"/>
          <w:szCs w:val="24"/>
        </w:rPr>
        <w:t>7. Оценка эффективности реализации Программы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В результате реализации Программы планируется: 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снизить количество дорожно-транспортных происшествий, тем самым сократить число погибших и раненых в дорожно-транспортных происшествиях;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повысить удобство, безопасность и экономичность грузоперевозок;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сократить негативное воздействие автотранспорта на окружающую среду;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  <w:r w:rsidRPr="000C66C8">
        <w:rPr>
          <w:sz w:val="24"/>
          <w:szCs w:val="24"/>
        </w:rPr>
        <w:t>• повысить уровень эстетики муниципального образования.</w:t>
      </w:r>
    </w:p>
    <w:p w:rsidR="000C66C8" w:rsidRPr="000C66C8" w:rsidRDefault="000C66C8" w:rsidP="000C66C8">
      <w:pPr>
        <w:jc w:val="both"/>
        <w:rPr>
          <w:sz w:val="24"/>
          <w:szCs w:val="24"/>
        </w:rPr>
      </w:pPr>
    </w:p>
    <w:p w:rsidR="000C66C8" w:rsidRPr="000C66C8" w:rsidRDefault="000C66C8" w:rsidP="000C66C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C66C8">
        <w:rPr>
          <w:b/>
          <w:sz w:val="24"/>
          <w:szCs w:val="24"/>
        </w:rPr>
        <w:t>8. Оценка эффективности реализации программы</w:t>
      </w:r>
    </w:p>
    <w:p w:rsidR="000C66C8" w:rsidRPr="000C66C8" w:rsidRDefault="000C66C8" w:rsidP="000C66C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66C8">
        <w:rPr>
          <w:sz w:val="24"/>
          <w:szCs w:val="24"/>
        </w:rPr>
        <w:t>Сведения о показателях (индикаторах) муниципальной программы, их значения представлены в таблице № 4.</w:t>
      </w:r>
    </w:p>
    <w:p w:rsidR="000C66C8" w:rsidRPr="000C66C8" w:rsidRDefault="000C66C8" w:rsidP="000C66C8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0C66C8">
        <w:rPr>
          <w:sz w:val="24"/>
          <w:szCs w:val="24"/>
        </w:rPr>
        <w:t>Таблица № 4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94"/>
        <w:gridCol w:w="850"/>
        <w:gridCol w:w="709"/>
        <w:gridCol w:w="709"/>
        <w:gridCol w:w="708"/>
        <w:gridCol w:w="709"/>
        <w:gridCol w:w="709"/>
        <w:gridCol w:w="709"/>
        <w:gridCol w:w="709"/>
        <w:gridCol w:w="709"/>
        <w:gridCol w:w="709"/>
      </w:tblGrid>
      <w:tr w:rsidR="000C66C8" w:rsidRPr="000C66C8" w:rsidTr="00EA4B2D">
        <w:tc>
          <w:tcPr>
            <w:tcW w:w="566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6C8">
              <w:t>2019</w:t>
            </w:r>
          </w:p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6C8">
              <w:t>2020</w:t>
            </w:r>
          </w:p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</w:pPr>
            <w:r w:rsidRPr="000C66C8">
              <w:t>2021</w:t>
            </w:r>
          </w:p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0C66C8" w:rsidRPr="000C66C8" w:rsidRDefault="000C66C8" w:rsidP="000C66C8">
            <w:r w:rsidRPr="000C66C8">
              <w:t>2022</w:t>
            </w:r>
          </w:p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r w:rsidRPr="000C66C8">
              <w:t>2023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0C66C8" w:rsidRPr="000C66C8" w:rsidRDefault="000C66C8" w:rsidP="000C66C8">
            <w:pPr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2024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2026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2027</w:t>
            </w:r>
          </w:p>
        </w:tc>
      </w:tr>
      <w:tr w:rsidR="000C66C8" w:rsidRPr="000C66C8" w:rsidTr="00EA4B2D">
        <w:tc>
          <w:tcPr>
            <w:tcW w:w="566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0C66C8" w:rsidRPr="000C66C8" w:rsidRDefault="000C66C8" w:rsidP="000C66C8">
            <w:pPr>
              <w:jc w:val="both"/>
            </w:pPr>
            <w:r w:rsidRPr="000C66C8">
              <w:t>Доля протяженности автомобильных дорог общего пользования местного значения, не отвечающих нормативным требованием, в общей протяженности автомобильных дорог общего пользования местного значения.</w:t>
            </w:r>
          </w:p>
        </w:tc>
        <w:tc>
          <w:tcPr>
            <w:tcW w:w="850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66C8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6C8">
              <w:t>80,5</w:t>
            </w:r>
          </w:p>
        </w:tc>
        <w:tc>
          <w:tcPr>
            <w:tcW w:w="709" w:type="dxa"/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6C8">
              <w:t>80,5</w:t>
            </w:r>
          </w:p>
        </w:tc>
        <w:tc>
          <w:tcPr>
            <w:tcW w:w="708" w:type="dxa"/>
            <w:tcBorders>
              <w:righ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</w:pPr>
            <w:r w:rsidRPr="000C66C8">
              <w:t>80,5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</w:pPr>
            <w:r w:rsidRPr="000C66C8">
              <w:t>80,5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66C8">
              <w:t>108</w:t>
            </w:r>
          </w:p>
        </w:tc>
        <w:tc>
          <w:tcPr>
            <w:tcW w:w="709" w:type="dxa"/>
            <w:tcBorders>
              <w:lef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108</w:t>
            </w:r>
          </w:p>
        </w:tc>
        <w:tc>
          <w:tcPr>
            <w:tcW w:w="709" w:type="dxa"/>
            <w:tcBorders>
              <w:left w:val="outset" w:sz="6" w:space="0" w:color="000000"/>
              <w:right w:val="outset" w:sz="6" w:space="0" w:color="000000"/>
            </w:tcBorders>
          </w:tcPr>
          <w:p w:rsidR="000C66C8" w:rsidRPr="000C66C8" w:rsidRDefault="000C66C8" w:rsidP="000C66C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0C66C8">
              <w:rPr>
                <w:color w:val="000000" w:themeColor="text1"/>
              </w:rPr>
              <w:t>108</w:t>
            </w:r>
          </w:p>
        </w:tc>
      </w:tr>
    </w:tbl>
    <w:p w:rsidR="000C66C8" w:rsidRPr="000C66C8" w:rsidRDefault="000C66C8" w:rsidP="000C66C8">
      <w:pPr>
        <w:rPr>
          <w:sz w:val="24"/>
          <w:szCs w:val="24"/>
        </w:rPr>
      </w:pPr>
    </w:p>
    <w:p w:rsidR="0017790F" w:rsidRPr="00040297" w:rsidRDefault="0017790F" w:rsidP="00040297"/>
    <w:sectPr w:rsidR="0017790F" w:rsidRPr="00040297" w:rsidSect="000D451E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40" w:rsidRDefault="000C66C8" w:rsidP="003020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0640" w:rsidRDefault="000C66C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40" w:rsidRDefault="000C66C8" w:rsidP="0030208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30640" w:rsidRDefault="000C66C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1A12137"/>
    <w:multiLevelType w:val="hybridMultilevel"/>
    <w:tmpl w:val="52B43B5C"/>
    <w:lvl w:ilvl="0" w:tplc="3EAA652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355A75"/>
    <w:multiLevelType w:val="hybridMultilevel"/>
    <w:tmpl w:val="FA985818"/>
    <w:lvl w:ilvl="0" w:tplc="91F019F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9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1" w15:restartNumberingAfterBreak="0">
    <w:nsid w:val="63B5721E"/>
    <w:multiLevelType w:val="hybridMultilevel"/>
    <w:tmpl w:val="AA7C0BE8"/>
    <w:lvl w:ilvl="0" w:tplc="E1FAE78C">
      <w:start w:val="1"/>
      <w:numFmt w:val="decimal"/>
      <w:lvlText w:val="%1."/>
      <w:lvlJc w:val="left"/>
      <w:pPr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1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24"/>
  </w:num>
  <w:num w:numId="5">
    <w:abstractNumId w:val="13"/>
  </w:num>
  <w:num w:numId="6">
    <w:abstractNumId w:val="3"/>
  </w:num>
  <w:num w:numId="7">
    <w:abstractNumId w:val="36"/>
  </w:num>
  <w:num w:numId="8">
    <w:abstractNumId w:val="37"/>
  </w:num>
  <w:num w:numId="9">
    <w:abstractNumId w:val="14"/>
  </w:num>
  <w:num w:numId="10">
    <w:abstractNumId w:val="34"/>
  </w:num>
  <w:num w:numId="11">
    <w:abstractNumId w:val="26"/>
  </w:num>
  <w:num w:numId="12">
    <w:abstractNumId w:val="10"/>
  </w:num>
  <w:num w:numId="13">
    <w:abstractNumId w:val="7"/>
  </w:num>
  <w:num w:numId="14">
    <w:abstractNumId w:val="33"/>
  </w:num>
  <w:num w:numId="15">
    <w:abstractNumId w:val="1"/>
  </w:num>
  <w:num w:numId="16">
    <w:abstractNumId w:val="18"/>
  </w:num>
  <w:num w:numId="17">
    <w:abstractNumId w:val="6"/>
  </w:num>
  <w:num w:numId="18">
    <w:abstractNumId w:val="23"/>
  </w:num>
  <w:num w:numId="19">
    <w:abstractNumId w:val="35"/>
  </w:num>
  <w:num w:numId="20">
    <w:abstractNumId w:val="32"/>
  </w:num>
  <w:num w:numId="21">
    <w:abstractNumId w:val="15"/>
  </w:num>
  <w:num w:numId="22">
    <w:abstractNumId w:val="4"/>
  </w:num>
  <w:num w:numId="23">
    <w:abstractNumId w:val="9"/>
  </w:num>
  <w:num w:numId="24">
    <w:abstractNumId w:val="28"/>
  </w:num>
  <w:num w:numId="25">
    <w:abstractNumId w:val="22"/>
  </w:num>
  <w:num w:numId="26">
    <w:abstractNumId w:val="21"/>
  </w:num>
  <w:num w:numId="27">
    <w:abstractNumId w:val="41"/>
  </w:num>
  <w:num w:numId="28">
    <w:abstractNumId w:val="20"/>
  </w:num>
  <w:num w:numId="29">
    <w:abstractNumId w:val="40"/>
  </w:num>
  <w:num w:numId="30">
    <w:abstractNumId w:val="27"/>
  </w:num>
  <w:num w:numId="31">
    <w:abstractNumId w:val="16"/>
  </w:num>
  <w:num w:numId="32">
    <w:abstractNumId w:val="19"/>
  </w:num>
  <w:num w:numId="33">
    <w:abstractNumId w:val="5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0"/>
  </w:num>
  <w:num w:numId="37">
    <w:abstractNumId w:val="39"/>
  </w:num>
  <w:num w:numId="38">
    <w:abstractNumId w:val="12"/>
  </w:num>
  <w:num w:numId="39">
    <w:abstractNumId w:val="38"/>
  </w:num>
  <w:num w:numId="40">
    <w:abstractNumId w:val="30"/>
  </w:num>
  <w:num w:numId="41">
    <w:abstractNumId w:val="2"/>
  </w:num>
  <w:num w:numId="42">
    <w:abstractNumId w:val="11"/>
  </w:num>
  <w:num w:numId="43">
    <w:abstractNumId w:val="31"/>
  </w:num>
  <w:num w:numId="4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C66C8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91E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174"/>
    <w:rsid w:val="00F53C5B"/>
    <w:rsid w:val="00F56305"/>
    <w:rsid w:val="00F6627D"/>
    <w:rsid w:val="00FA048F"/>
    <w:rsid w:val="00FA63B5"/>
    <w:rsid w:val="00FB1FF6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uiPriority w:val="99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aliases w:val="Знак Знак,Знак Знак Знак Знак Знак,Знак Знак Знак Знак,Знак Знак Знак Знак Знак Знак,Знак Знак Знак Знак Знак Знак Знак,Обычный (Web)"/>
    <w:basedOn w:val="a"/>
    <w:link w:val="aff"/>
    <w:uiPriority w:val="99"/>
    <w:unhideWhenUsed/>
    <w:qFormat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1">
    <w:name w:val="footer"/>
    <w:basedOn w:val="a"/>
    <w:link w:val="aff2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2">
    <w:name w:val="Нижний колонтитул Знак"/>
    <w:basedOn w:val="a0"/>
    <w:link w:val="aff1"/>
    <w:uiPriority w:val="99"/>
    <w:rsid w:val="004D64D8"/>
    <w:rPr>
      <w:lang w:eastAsia="zh-CN"/>
    </w:rPr>
  </w:style>
  <w:style w:type="paragraph" w:styleId="aff3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4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5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6">
    <w:name w:val="Заголовок таблицы"/>
    <w:basedOn w:val="aff5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7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8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9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a">
    <w:name w:val="Гипертекстовая ссылка"/>
    <w:uiPriority w:val="99"/>
    <w:rsid w:val="00C072B4"/>
    <w:rPr>
      <w:b/>
      <w:bCs/>
      <w:color w:val="106BBE"/>
    </w:rPr>
  </w:style>
  <w:style w:type="character" w:styleId="affb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numbering" w:customStyle="1" w:styleId="1d">
    <w:name w:val="Нет списка1"/>
    <w:next w:val="a2"/>
    <w:uiPriority w:val="99"/>
    <w:semiHidden/>
    <w:unhideWhenUsed/>
    <w:rsid w:val="000C66C8"/>
  </w:style>
  <w:style w:type="character" w:customStyle="1" w:styleId="apple-converted-space">
    <w:name w:val="apple-converted-space"/>
    <w:basedOn w:val="a0"/>
    <w:rsid w:val="000C66C8"/>
  </w:style>
  <w:style w:type="character" w:styleId="affc">
    <w:name w:val="Strong"/>
    <w:basedOn w:val="a0"/>
    <w:qFormat/>
    <w:rsid w:val="000C66C8"/>
    <w:rPr>
      <w:rFonts w:cs="Times New Roman"/>
      <w:b/>
      <w:bCs/>
    </w:rPr>
  </w:style>
  <w:style w:type="paragraph" w:customStyle="1" w:styleId="Style2">
    <w:name w:val="Style2"/>
    <w:basedOn w:val="a"/>
    <w:uiPriority w:val="99"/>
    <w:rsid w:val="000C66C8"/>
    <w:pPr>
      <w:widowControl w:val="0"/>
      <w:autoSpaceDE w:val="0"/>
      <w:autoSpaceDN w:val="0"/>
      <w:adjustRightInd w:val="0"/>
      <w:spacing w:line="480" w:lineRule="exact"/>
      <w:ind w:firstLine="840"/>
      <w:jc w:val="both"/>
    </w:pPr>
    <w:rPr>
      <w:sz w:val="24"/>
      <w:szCs w:val="24"/>
    </w:rPr>
  </w:style>
  <w:style w:type="character" w:customStyle="1" w:styleId="aff">
    <w:name w:val="Обычный (веб) Знак"/>
    <w:aliases w:val="Знак Знак Знак,Знак Знак Знак Знак Знак Знак1,Знак Знак Знак Знак Знак1,Знак Знак Знак Знак Знак Знак Знак1,Знак Знак Знак Знак Знак Знак Знак Знак,Обычный (Web) Знак"/>
    <w:link w:val="afe"/>
    <w:uiPriority w:val="99"/>
    <w:locked/>
    <w:rsid w:val="000C66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BC40FFF603F45D2BE7816149E60E7F78EB0D954AF12C70A8A7B000AC8C49AD0F7609FA69114B684F54FCnB69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54D8E3ED045D769790572F3855239C84B4B72BA63CC0D1EA789964946F9A08SDfEI" TargetMode="External"/><Relationship Id="rId12" Type="http://schemas.openxmlformats.org/officeDocument/2006/relationships/hyperlink" Target="https://login.consultant.ru/link/?req=doc&amp;base=LAW&amp;n=439195&amp;dst=100233&amp;field=134&amp;date=19.04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4725&amp;date=19.04.2023" TargetMode="External"/><Relationship Id="rId11" Type="http://schemas.openxmlformats.org/officeDocument/2006/relationships/hyperlink" Target="https://login.consultant.ru/link/?req=doc&amp;base=LAW&amp;n=439195&amp;dst=100118&amp;field=134&amp;date=19.04.2023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BC40FFF603F45D2BE7816149E60E7F78EB0D954AF12C70A8A7B000AC8C49AD0F7609FA69114B6E4F5CFBnB6FI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17</Pages>
  <Words>4210</Words>
  <Characters>23999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46</cp:revision>
  <cp:lastPrinted>2024-12-14T06:04:00Z</cp:lastPrinted>
  <dcterms:created xsi:type="dcterms:W3CDTF">2024-12-14T04:52:00Z</dcterms:created>
  <dcterms:modified xsi:type="dcterms:W3CDTF">2025-02-17T08:39:00Z</dcterms:modified>
</cp:coreProperties>
</file>