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FD" w:rsidRDefault="004054FD" w:rsidP="004054FD">
      <w:pPr>
        <w:jc w:val="center"/>
        <w:rPr>
          <w:b/>
          <w:sz w:val="28"/>
          <w:szCs w:val="28"/>
        </w:rPr>
      </w:pPr>
      <w:r>
        <w:rPr>
          <w:b/>
          <w:sz w:val="28"/>
          <w:szCs w:val="28"/>
        </w:rPr>
        <w:t>АДМИНИСТРАЦИЯ</w:t>
      </w:r>
    </w:p>
    <w:p w:rsidR="004054FD" w:rsidRDefault="004054FD" w:rsidP="004054FD">
      <w:pPr>
        <w:jc w:val="center"/>
        <w:rPr>
          <w:b/>
          <w:sz w:val="28"/>
          <w:szCs w:val="28"/>
        </w:rPr>
      </w:pPr>
      <w:r>
        <w:rPr>
          <w:b/>
          <w:sz w:val="28"/>
          <w:szCs w:val="28"/>
        </w:rPr>
        <w:t>КАНТЕМИРОВСКОГО ГОРОДСКОГО ПОСЕЛЕНИЯ</w:t>
      </w:r>
    </w:p>
    <w:p w:rsidR="004054FD" w:rsidRDefault="004054FD" w:rsidP="004054FD">
      <w:pPr>
        <w:jc w:val="center"/>
        <w:rPr>
          <w:b/>
          <w:sz w:val="28"/>
          <w:szCs w:val="28"/>
        </w:rPr>
      </w:pPr>
      <w:r>
        <w:rPr>
          <w:b/>
          <w:sz w:val="28"/>
          <w:szCs w:val="28"/>
        </w:rPr>
        <w:t>КАНТЕМИРОВСКОГО МУНИЦИПАЛЬНОГО РАЙОНА</w:t>
      </w:r>
    </w:p>
    <w:p w:rsidR="004054FD" w:rsidRDefault="004054FD" w:rsidP="004054FD">
      <w:pPr>
        <w:jc w:val="center"/>
        <w:rPr>
          <w:b/>
          <w:sz w:val="28"/>
          <w:szCs w:val="28"/>
        </w:rPr>
      </w:pPr>
      <w:r>
        <w:rPr>
          <w:b/>
          <w:sz w:val="28"/>
          <w:szCs w:val="28"/>
        </w:rPr>
        <w:t>ВОРОНЕЖСКОЙ ОБЛАСТИ</w:t>
      </w: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Pr="00AB112A" w:rsidRDefault="004054FD" w:rsidP="004054FD">
      <w:pPr>
        <w:jc w:val="center"/>
        <w:rPr>
          <w:b/>
          <w:sz w:val="48"/>
          <w:szCs w:val="48"/>
        </w:rPr>
      </w:pPr>
      <w:r>
        <w:rPr>
          <w:b/>
          <w:sz w:val="48"/>
          <w:szCs w:val="48"/>
        </w:rPr>
        <w:t xml:space="preserve">ВЕСТНИК № </w:t>
      </w:r>
      <w:r w:rsidR="009E2B48">
        <w:rPr>
          <w:b/>
          <w:sz w:val="48"/>
          <w:szCs w:val="48"/>
        </w:rPr>
        <w:t>4</w:t>
      </w:r>
    </w:p>
    <w:p w:rsidR="004054FD" w:rsidRDefault="004054FD" w:rsidP="004054FD">
      <w:pPr>
        <w:jc w:val="center"/>
        <w:rPr>
          <w:b/>
          <w:sz w:val="28"/>
          <w:szCs w:val="28"/>
        </w:rPr>
      </w:pPr>
      <w:r>
        <w:rPr>
          <w:b/>
          <w:sz w:val="28"/>
          <w:szCs w:val="28"/>
        </w:rPr>
        <w:t xml:space="preserve">МУНИЦИПАЛЬНЫХ НОРМАТИВНЫХ ПРАВОВЫХ АКТОВ ОРГАНОВ МЕСТНОГО САМОУПРАВЛЕНИЯ </w:t>
      </w:r>
    </w:p>
    <w:p w:rsidR="004054FD" w:rsidRDefault="004054FD" w:rsidP="004054FD">
      <w:pPr>
        <w:jc w:val="center"/>
        <w:rPr>
          <w:b/>
          <w:sz w:val="28"/>
          <w:szCs w:val="28"/>
        </w:rPr>
      </w:pPr>
      <w:r>
        <w:rPr>
          <w:b/>
          <w:sz w:val="28"/>
          <w:szCs w:val="28"/>
        </w:rPr>
        <w:t>КАНТЕМИРОВСКОГО ГОРОДСКОГО ПОСЕЛЕНИЯ КАНТЕМИРОВСКОГО МУНИЦИПАЛЬНОГО РАЙОНА ВОРОНЕЖСКОЙ ОБЛАСТИ</w:t>
      </w: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4054FD" w:rsidP="004054FD">
      <w:pPr>
        <w:jc w:val="center"/>
        <w:rPr>
          <w:b/>
          <w:sz w:val="28"/>
          <w:szCs w:val="28"/>
        </w:rPr>
      </w:pPr>
    </w:p>
    <w:p w:rsidR="004054FD" w:rsidRDefault="00E75606" w:rsidP="004054FD">
      <w:pPr>
        <w:jc w:val="center"/>
        <w:rPr>
          <w:b/>
          <w:sz w:val="28"/>
          <w:szCs w:val="28"/>
        </w:rPr>
      </w:pPr>
      <w:r>
        <w:rPr>
          <w:b/>
          <w:sz w:val="28"/>
          <w:szCs w:val="28"/>
        </w:rPr>
        <w:t>30</w:t>
      </w:r>
      <w:r w:rsidR="00DC4B4E">
        <w:rPr>
          <w:b/>
          <w:sz w:val="28"/>
          <w:szCs w:val="28"/>
        </w:rPr>
        <w:t>.01</w:t>
      </w:r>
      <w:r w:rsidR="004054FD">
        <w:rPr>
          <w:b/>
          <w:sz w:val="28"/>
          <w:szCs w:val="28"/>
        </w:rPr>
        <w:t>.202</w:t>
      </w:r>
      <w:r w:rsidR="00DC4B4E">
        <w:rPr>
          <w:b/>
          <w:sz w:val="28"/>
          <w:szCs w:val="28"/>
        </w:rPr>
        <w:t>5</w:t>
      </w:r>
      <w:r w:rsidR="004054FD">
        <w:rPr>
          <w:b/>
          <w:sz w:val="28"/>
          <w:szCs w:val="28"/>
        </w:rPr>
        <w:t xml:space="preserve"> год</w:t>
      </w:r>
    </w:p>
    <w:p w:rsidR="004054FD" w:rsidRDefault="004054FD" w:rsidP="004054FD">
      <w:pPr>
        <w:jc w:val="center"/>
        <w:rPr>
          <w:b/>
          <w:sz w:val="28"/>
          <w:szCs w:val="28"/>
        </w:rPr>
      </w:pPr>
      <w:r>
        <w:rPr>
          <w:b/>
          <w:sz w:val="28"/>
          <w:szCs w:val="28"/>
        </w:rPr>
        <w:t>р.п. Кантемировка</w:t>
      </w:r>
    </w:p>
    <w:p w:rsidR="006D575A" w:rsidRDefault="006D575A" w:rsidP="004054FD">
      <w:pPr>
        <w:jc w:val="center"/>
        <w:rPr>
          <w:b/>
          <w:sz w:val="24"/>
          <w:szCs w:val="24"/>
        </w:rPr>
      </w:pPr>
    </w:p>
    <w:p w:rsidR="006D575A" w:rsidRDefault="006D575A" w:rsidP="004054FD">
      <w:pPr>
        <w:jc w:val="center"/>
        <w:rPr>
          <w:b/>
          <w:sz w:val="24"/>
          <w:szCs w:val="24"/>
        </w:rPr>
      </w:pPr>
    </w:p>
    <w:p w:rsidR="004054FD" w:rsidRDefault="004054FD" w:rsidP="004054FD">
      <w:pPr>
        <w:jc w:val="center"/>
        <w:rPr>
          <w:b/>
          <w:sz w:val="24"/>
          <w:szCs w:val="24"/>
        </w:rPr>
      </w:pPr>
      <w:r w:rsidRPr="00BA0E1A">
        <w:rPr>
          <w:b/>
          <w:sz w:val="24"/>
          <w:szCs w:val="24"/>
        </w:rPr>
        <w:lastRenderedPageBreak/>
        <w:t>Содержание:</w:t>
      </w:r>
    </w:p>
    <w:p w:rsidR="004054FD" w:rsidRDefault="004054FD" w:rsidP="004054FD">
      <w:pPr>
        <w:jc w:val="center"/>
        <w:rPr>
          <w:b/>
          <w:sz w:val="24"/>
          <w:szCs w:val="24"/>
        </w:rPr>
      </w:pPr>
    </w:p>
    <w:p w:rsidR="000D451E" w:rsidRPr="008F3FFE" w:rsidRDefault="000D451E" w:rsidP="005A53FA">
      <w:pPr>
        <w:jc w:val="center"/>
        <w:rPr>
          <w:b/>
        </w:rPr>
      </w:pPr>
      <w:bookmarkStart w:id="0" w:name="_GoBack"/>
      <w:bookmarkEnd w:id="0"/>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6804"/>
      </w:tblGrid>
      <w:tr w:rsidR="005A53FA" w:rsidRPr="001C01E8" w:rsidTr="006D575A">
        <w:trPr>
          <w:trHeight w:val="425"/>
        </w:trPr>
        <w:tc>
          <w:tcPr>
            <w:tcW w:w="709" w:type="dxa"/>
          </w:tcPr>
          <w:p w:rsidR="005A53FA" w:rsidRPr="001C01E8" w:rsidRDefault="005A53FA" w:rsidP="006D575A">
            <w:pPr>
              <w:jc w:val="center"/>
              <w:rPr>
                <w:b/>
                <w:bCs/>
              </w:rPr>
            </w:pPr>
            <w:r w:rsidRPr="001C01E8">
              <w:rPr>
                <w:b/>
                <w:bCs/>
              </w:rPr>
              <w:t xml:space="preserve">№ </w:t>
            </w:r>
          </w:p>
          <w:p w:rsidR="005A53FA" w:rsidRPr="001C01E8" w:rsidRDefault="005A53FA" w:rsidP="006D575A">
            <w:pPr>
              <w:jc w:val="center"/>
              <w:rPr>
                <w:b/>
                <w:bCs/>
              </w:rPr>
            </w:pPr>
            <w:r w:rsidRPr="001C01E8">
              <w:rPr>
                <w:b/>
                <w:bCs/>
              </w:rPr>
              <w:t>п/п</w:t>
            </w:r>
          </w:p>
        </w:tc>
        <w:tc>
          <w:tcPr>
            <w:tcW w:w="1985" w:type="dxa"/>
          </w:tcPr>
          <w:p w:rsidR="005A53FA" w:rsidRPr="001C01E8" w:rsidRDefault="005A53FA" w:rsidP="006D575A">
            <w:pPr>
              <w:jc w:val="center"/>
              <w:rPr>
                <w:b/>
                <w:bCs/>
              </w:rPr>
            </w:pPr>
            <w:r w:rsidRPr="001C01E8">
              <w:rPr>
                <w:b/>
                <w:bCs/>
              </w:rPr>
              <w:t>Дата</w:t>
            </w:r>
          </w:p>
          <w:p w:rsidR="005A53FA" w:rsidRPr="001C01E8" w:rsidRDefault="005A53FA" w:rsidP="006D575A">
            <w:pPr>
              <w:jc w:val="center"/>
              <w:rPr>
                <w:b/>
                <w:bCs/>
              </w:rPr>
            </w:pPr>
            <w:r w:rsidRPr="001C01E8">
              <w:rPr>
                <w:b/>
                <w:bCs/>
              </w:rPr>
              <w:t>регистрации</w:t>
            </w:r>
          </w:p>
        </w:tc>
        <w:tc>
          <w:tcPr>
            <w:tcW w:w="6804" w:type="dxa"/>
            <w:vAlign w:val="center"/>
          </w:tcPr>
          <w:p w:rsidR="005A53FA" w:rsidRPr="001C01E8" w:rsidRDefault="005A53FA" w:rsidP="006D575A">
            <w:pPr>
              <w:jc w:val="center"/>
              <w:rPr>
                <w:b/>
                <w:bCs/>
              </w:rPr>
            </w:pPr>
            <w:r w:rsidRPr="001C01E8">
              <w:rPr>
                <w:b/>
                <w:bCs/>
              </w:rPr>
              <w:t>Наименование решения</w:t>
            </w:r>
          </w:p>
        </w:tc>
      </w:tr>
      <w:tr w:rsidR="005A53FA" w:rsidRPr="001C01E8" w:rsidTr="000D451E">
        <w:trPr>
          <w:trHeight w:val="70"/>
        </w:trPr>
        <w:tc>
          <w:tcPr>
            <w:tcW w:w="709" w:type="dxa"/>
            <w:vAlign w:val="center"/>
          </w:tcPr>
          <w:p w:rsidR="005A53FA" w:rsidRPr="001C01E8" w:rsidRDefault="005A53FA" w:rsidP="000D451E">
            <w:pPr>
              <w:pStyle w:val="a4"/>
              <w:rPr>
                <w:rFonts w:ascii="Times New Roman" w:hAnsi="Times New Roman" w:cs="Times New Roman"/>
                <w:b w:val="0"/>
                <w:sz w:val="20"/>
                <w:szCs w:val="20"/>
                <w:lang w:bidi="ru-RU"/>
              </w:rPr>
            </w:pPr>
          </w:p>
        </w:tc>
        <w:tc>
          <w:tcPr>
            <w:tcW w:w="1985" w:type="dxa"/>
            <w:vAlign w:val="center"/>
          </w:tcPr>
          <w:p w:rsidR="005A53FA" w:rsidRPr="001C01E8" w:rsidRDefault="00E75606" w:rsidP="000D451E">
            <w:pPr>
              <w:jc w:val="center"/>
              <w:rPr>
                <w:bCs/>
                <w:lang w:bidi="ru-RU"/>
              </w:rPr>
            </w:pPr>
            <w:r>
              <w:rPr>
                <w:bCs/>
                <w:lang w:bidi="ru-RU"/>
              </w:rPr>
              <w:t>30</w:t>
            </w:r>
            <w:r w:rsidR="00DC4B4E">
              <w:rPr>
                <w:bCs/>
                <w:lang w:bidi="ru-RU"/>
              </w:rPr>
              <w:t>.01.2025</w:t>
            </w:r>
          </w:p>
        </w:tc>
        <w:tc>
          <w:tcPr>
            <w:tcW w:w="6804" w:type="dxa"/>
            <w:vAlign w:val="center"/>
          </w:tcPr>
          <w:p w:rsidR="00FA048F" w:rsidRPr="00FA048F" w:rsidRDefault="00FA048F" w:rsidP="00FA048F">
            <w:pPr>
              <w:jc w:val="center"/>
              <w:rPr>
                <w:sz w:val="24"/>
                <w:szCs w:val="24"/>
              </w:rPr>
            </w:pPr>
            <w:r w:rsidRPr="00FA048F">
              <w:rPr>
                <w:sz w:val="24"/>
                <w:szCs w:val="24"/>
              </w:rPr>
              <w:t>Уведомление о проведении осмотра объекта недвижимости</w:t>
            </w:r>
          </w:p>
          <w:p w:rsidR="005A53FA" w:rsidRPr="001C01E8" w:rsidRDefault="005A53FA" w:rsidP="00FA048F">
            <w:pPr>
              <w:jc w:val="center"/>
              <w:rPr>
                <w:bCs/>
                <w:lang w:bidi="ru-RU"/>
              </w:rPr>
            </w:pPr>
          </w:p>
        </w:tc>
      </w:tr>
      <w:tr w:rsidR="009D4D1C" w:rsidRPr="001C01E8" w:rsidTr="000D451E">
        <w:trPr>
          <w:trHeight w:val="70"/>
        </w:trPr>
        <w:tc>
          <w:tcPr>
            <w:tcW w:w="709" w:type="dxa"/>
            <w:vAlign w:val="center"/>
          </w:tcPr>
          <w:p w:rsidR="009D4D1C" w:rsidRDefault="009D4D1C" w:rsidP="009D4D1C">
            <w:pPr>
              <w:pStyle w:val="a4"/>
              <w:rPr>
                <w:rFonts w:ascii="Times New Roman" w:hAnsi="Times New Roman" w:cs="Times New Roman"/>
                <w:b w:val="0"/>
                <w:sz w:val="20"/>
                <w:szCs w:val="20"/>
                <w:lang w:bidi="ru-RU"/>
              </w:rPr>
            </w:pPr>
            <w:r>
              <w:rPr>
                <w:rFonts w:ascii="Times New Roman" w:hAnsi="Times New Roman" w:cs="Times New Roman"/>
                <w:b w:val="0"/>
                <w:sz w:val="20"/>
                <w:szCs w:val="20"/>
                <w:lang w:bidi="ru-RU"/>
              </w:rPr>
              <w:t>25</w:t>
            </w:r>
          </w:p>
        </w:tc>
        <w:tc>
          <w:tcPr>
            <w:tcW w:w="1985" w:type="dxa"/>
            <w:vAlign w:val="center"/>
          </w:tcPr>
          <w:p w:rsidR="009D4D1C" w:rsidRPr="001C01E8" w:rsidRDefault="009D4D1C" w:rsidP="009D4D1C">
            <w:pPr>
              <w:jc w:val="center"/>
              <w:rPr>
                <w:bCs/>
                <w:lang w:bidi="ru-RU"/>
              </w:rPr>
            </w:pPr>
            <w:r>
              <w:rPr>
                <w:bCs/>
                <w:lang w:bidi="ru-RU"/>
              </w:rPr>
              <w:t>30.01.2025</w:t>
            </w:r>
          </w:p>
        </w:tc>
        <w:tc>
          <w:tcPr>
            <w:tcW w:w="6804" w:type="dxa"/>
            <w:vAlign w:val="center"/>
          </w:tcPr>
          <w:p w:rsidR="009D4D1C" w:rsidRPr="00A457D9" w:rsidRDefault="009D4D1C" w:rsidP="009D4D1C">
            <w:pPr>
              <w:jc w:val="both"/>
              <w:rPr>
                <w:sz w:val="24"/>
                <w:szCs w:val="24"/>
              </w:rPr>
            </w:pPr>
            <w:r>
              <w:rPr>
                <w:sz w:val="24"/>
                <w:szCs w:val="24"/>
              </w:rPr>
              <w:t>Об утверждении стоимости гарантированного перечня услуг по погребению на территории Кантемировского городского поселения Кантемировского муниципального района Воронежской области</w:t>
            </w:r>
          </w:p>
        </w:tc>
      </w:tr>
    </w:tbl>
    <w:p w:rsidR="004054FD" w:rsidRDefault="004054FD" w:rsidP="004054FD">
      <w:pPr>
        <w:jc w:val="center"/>
        <w:rPr>
          <w:b/>
          <w:sz w:val="24"/>
          <w:szCs w:val="24"/>
        </w:rPr>
      </w:pPr>
    </w:p>
    <w:p w:rsidR="0028148C" w:rsidRDefault="0028148C" w:rsidP="004054FD">
      <w:pPr>
        <w:jc w:val="center"/>
        <w:rPr>
          <w:b/>
          <w:sz w:val="24"/>
          <w:szCs w:val="24"/>
        </w:rPr>
      </w:pPr>
    </w:p>
    <w:p w:rsidR="0028148C" w:rsidRDefault="0028148C" w:rsidP="004054FD">
      <w:pPr>
        <w:jc w:val="center"/>
        <w:rPr>
          <w:b/>
          <w:sz w:val="24"/>
          <w:szCs w:val="24"/>
        </w:rPr>
      </w:pPr>
    </w:p>
    <w:p w:rsidR="0028148C" w:rsidRDefault="0028148C" w:rsidP="004054FD">
      <w:pPr>
        <w:jc w:val="center"/>
        <w:rPr>
          <w:b/>
          <w:sz w:val="24"/>
          <w:szCs w:val="24"/>
        </w:rPr>
      </w:pPr>
    </w:p>
    <w:p w:rsidR="0028148C" w:rsidRDefault="0028148C" w:rsidP="004054FD">
      <w:pPr>
        <w:jc w:val="center"/>
        <w:rPr>
          <w:b/>
          <w:sz w:val="24"/>
          <w:szCs w:val="24"/>
        </w:rPr>
      </w:pPr>
    </w:p>
    <w:p w:rsidR="0028148C" w:rsidRDefault="0028148C" w:rsidP="004054FD">
      <w:pPr>
        <w:jc w:val="center"/>
        <w:rPr>
          <w:b/>
          <w:sz w:val="24"/>
          <w:szCs w:val="24"/>
        </w:rPr>
      </w:pPr>
    </w:p>
    <w:p w:rsidR="0028148C" w:rsidRDefault="0028148C" w:rsidP="004054FD">
      <w:pPr>
        <w:jc w:val="center"/>
        <w:rPr>
          <w:b/>
          <w:sz w:val="24"/>
          <w:szCs w:val="24"/>
        </w:rPr>
      </w:pPr>
    </w:p>
    <w:p w:rsidR="0028148C" w:rsidRDefault="0028148C" w:rsidP="004054FD">
      <w:pPr>
        <w:jc w:val="center"/>
        <w:rPr>
          <w:b/>
          <w:sz w:val="24"/>
          <w:szCs w:val="24"/>
        </w:rPr>
      </w:pPr>
    </w:p>
    <w:p w:rsidR="0028148C" w:rsidRDefault="0028148C" w:rsidP="004054FD">
      <w:pPr>
        <w:jc w:val="center"/>
        <w:rPr>
          <w:b/>
          <w:sz w:val="24"/>
          <w:szCs w:val="24"/>
        </w:rPr>
      </w:pPr>
    </w:p>
    <w:p w:rsidR="0028148C" w:rsidRDefault="0028148C" w:rsidP="004054FD">
      <w:pPr>
        <w:jc w:val="center"/>
        <w:rPr>
          <w:b/>
          <w:sz w:val="24"/>
          <w:szCs w:val="24"/>
        </w:rPr>
      </w:pPr>
    </w:p>
    <w:p w:rsidR="0028148C" w:rsidRDefault="0028148C" w:rsidP="004054FD">
      <w:pPr>
        <w:jc w:val="center"/>
        <w:rPr>
          <w:b/>
          <w:sz w:val="24"/>
          <w:szCs w:val="24"/>
        </w:rPr>
      </w:pPr>
    </w:p>
    <w:p w:rsidR="0028148C" w:rsidRDefault="0028148C" w:rsidP="004054FD">
      <w:pPr>
        <w:jc w:val="center"/>
        <w:rPr>
          <w:b/>
          <w:sz w:val="24"/>
          <w:szCs w:val="24"/>
        </w:rPr>
      </w:pPr>
    </w:p>
    <w:p w:rsidR="0028148C" w:rsidRDefault="0028148C" w:rsidP="004054FD">
      <w:pPr>
        <w:jc w:val="center"/>
        <w:rPr>
          <w:b/>
          <w:sz w:val="24"/>
          <w:szCs w:val="24"/>
        </w:rPr>
      </w:pPr>
    </w:p>
    <w:p w:rsidR="0028148C" w:rsidRDefault="0028148C" w:rsidP="004054FD">
      <w:pPr>
        <w:jc w:val="center"/>
        <w:rPr>
          <w:b/>
          <w:sz w:val="24"/>
          <w:szCs w:val="24"/>
        </w:rPr>
      </w:pPr>
    </w:p>
    <w:p w:rsidR="0028148C" w:rsidRDefault="0028148C" w:rsidP="004054FD">
      <w:pPr>
        <w:jc w:val="center"/>
        <w:rPr>
          <w:b/>
          <w:sz w:val="24"/>
          <w:szCs w:val="24"/>
        </w:rPr>
      </w:pPr>
    </w:p>
    <w:p w:rsidR="001C01E8" w:rsidRDefault="001C01E8">
      <w:pPr>
        <w:rPr>
          <w:b/>
          <w:sz w:val="24"/>
          <w:szCs w:val="24"/>
        </w:rPr>
      </w:pPr>
      <w:r>
        <w:rPr>
          <w:b/>
          <w:sz w:val="24"/>
          <w:szCs w:val="24"/>
        </w:rPr>
        <w:br w:type="page"/>
      </w:r>
    </w:p>
    <w:p w:rsidR="00FA048F" w:rsidRDefault="00FA048F" w:rsidP="00FA048F">
      <w:pPr>
        <w:jc w:val="center"/>
        <w:rPr>
          <w:b/>
          <w:sz w:val="24"/>
          <w:szCs w:val="24"/>
          <w:u w:val="single"/>
        </w:rPr>
      </w:pPr>
      <w:r w:rsidRPr="00864374">
        <w:rPr>
          <w:b/>
          <w:sz w:val="24"/>
          <w:szCs w:val="24"/>
          <w:u w:val="single"/>
        </w:rPr>
        <w:lastRenderedPageBreak/>
        <w:t>Уведомление о проведении осмотра объекта недвижимости</w:t>
      </w:r>
    </w:p>
    <w:p w:rsidR="00FA048F" w:rsidRPr="00864374" w:rsidRDefault="00FA048F" w:rsidP="00FA048F">
      <w:pPr>
        <w:jc w:val="center"/>
        <w:rPr>
          <w:b/>
          <w:sz w:val="24"/>
          <w:szCs w:val="24"/>
          <w:u w:val="single"/>
        </w:rPr>
      </w:pPr>
    </w:p>
    <w:p w:rsidR="00FA048F" w:rsidRPr="00864374" w:rsidRDefault="00FA048F" w:rsidP="00FA048F">
      <w:pPr>
        <w:ind w:firstLine="709"/>
        <w:jc w:val="both"/>
        <w:rPr>
          <w:sz w:val="24"/>
          <w:szCs w:val="24"/>
        </w:rPr>
      </w:pPr>
      <w:r w:rsidRPr="00864374">
        <w:rPr>
          <w:sz w:val="24"/>
          <w:szCs w:val="24"/>
        </w:rPr>
        <w:t>В рамках реализации Федерального закона от 30.12.2020 № 518- ФЗ « О внесении изменений в отдельные законодательные акты Российской Федерации» проводятся мероприятия по выявления правообладателей ранее учтенных объектов недвижимости (земельных участков, зданий, сооружений, объектов незавершенного строительства, помещений),в соответствии с которым органы местного самоуправления наделены полномочиями по выявлению правообладателей ранее учтённых объектов недвижимости, права на которые не зарегистрированы в Едином государственном реестре недвижимости.</w:t>
      </w:r>
    </w:p>
    <w:p w:rsidR="00FA048F" w:rsidRDefault="00FA048F" w:rsidP="00FA048F">
      <w:pPr>
        <w:ind w:firstLine="709"/>
        <w:jc w:val="both"/>
        <w:rPr>
          <w:sz w:val="24"/>
          <w:szCs w:val="24"/>
        </w:rPr>
      </w:pPr>
      <w:r w:rsidRPr="00864374">
        <w:rPr>
          <w:sz w:val="24"/>
          <w:szCs w:val="24"/>
        </w:rPr>
        <w:t>В соответствие с Приказом Росреестра от 28.04.2021 № П/0179 «Об установлении порядка проведения осмотра здания, сооружения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строительство при выявлении правообладателей ранее учтенных объектов недвижимости» администрация Кантемировского городского поселения сообщает, что «</w:t>
      </w:r>
      <w:r>
        <w:rPr>
          <w:sz w:val="24"/>
          <w:szCs w:val="24"/>
        </w:rPr>
        <w:t>03</w:t>
      </w:r>
      <w:r w:rsidRPr="00864374">
        <w:rPr>
          <w:sz w:val="24"/>
          <w:szCs w:val="24"/>
        </w:rPr>
        <w:t>»</w:t>
      </w:r>
      <w:r w:rsidR="00215597">
        <w:rPr>
          <w:sz w:val="24"/>
          <w:szCs w:val="24"/>
        </w:rPr>
        <w:t>марта</w:t>
      </w:r>
      <w:r w:rsidRPr="00864374">
        <w:rPr>
          <w:sz w:val="24"/>
          <w:szCs w:val="24"/>
        </w:rPr>
        <w:t xml:space="preserve">  202</w:t>
      </w:r>
      <w:r>
        <w:rPr>
          <w:sz w:val="24"/>
          <w:szCs w:val="24"/>
        </w:rPr>
        <w:t>5</w:t>
      </w:r>
      <w:r w:rsidRPr="00864374">
        <w:rPr>
          <w:sz w:val="24"/>
          <w:szCs w:val="24"/>
        </w:rPr>
        <w:t xml:space="preserve"> г. в период с 10:00 до 1</w:t>
      </w:r>
      <w:r>
        <w:rPr>
          <w:sz w:val="24"/>
          <w:szCs w:val="24"/>
        </w:rPr>
        <w:t>1</w:t>
      </w:r>
      <w:r w:rsidRPr="00864374">
        <w:rPr>
          <w:sz w:val="24"/>
          <w:szCs w:val="24"/>
        </w:rPr>
        <w:t>:00 часов  будет произведен осмотр в целях установл</w:t>
      </w:r>
      <w:r>
        <w:rPr>
          <w:sz w:val="24"/>
          <w:szCs w:val="24"/>
        </w:rPr>
        <w:t>ения факта существования объектов</w:t>
      </w:r>
      <w:r w:rsidRPr="00864374">
        <w:rPr>
          <w:sz w:val="24"/>
          <w:szCs w:val="24"/>
        </w:rPr>
        <w:t xml:space="preserve"> недвижимости:</w:t>
      </w:r>
    </w:p>
    <w:p w:rsidR="00FA048F" w:rsidRPr="00864374" w:rsidRDefault="00FA048F" w:rsidP="00FA048F">
      <w:pPr>
        <w:ind w:firstLine="709"/>
        <w:jc w:val="both"/>
        <w:rPr>
          <w:sz w:val="24"/>
          <w:szCs w:val="24"/>
        </w:rPr>
      </w:pPr>
    </w:p>
    <w:tbl>
      <w:tblPr>
        <w:tblStyle w:val="aff8"/>
        <w:tblW w:w="9640" w:type="dxa"/>
        <w:tblInd w:w="-147" w:type="dxa"/>
        <w:tblLayout w:type="fixed"/>
        <w:tblLook w:val="04A0" w:firstRow="1" w:lastRow="0" w:firstColumn="1" w:lastColumn="0" w:noHBand="0" w:noVBand="1"/>
      </w:tblPr>
      <w:tblGrid>
        <w:gridCol w:w="2235"/>
        <w:gridCol w:w="4110"/>
        <w:gridCol w:w="1447"/>
        <w:gridCol w:w="1848"/>
      </w:tblGrid>
      <w:tr w:rsidR="00FA048F" w:rsidRPr="00864374" w:rsidTr="0018648D">
        <w:tc>
          <w:tcPr>
            <w:tcW w:w="2235"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Кадастровый номер ОКС</w:t>
            </w:r>
          </w:p>
        </w:tc>
        <w:tc>
          <w:tcPr>
            <w:tcW w:w="4110"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Местоположение</w:t>
            </w:r>
          </w:p>
        </w:tc>
        <w:tc>
          <w:tcPr>
            <w:tcW w:w="1447"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Назначение</w:t>
            </w:r>
          </w:p>
        </w:tc>
        <w:tc>
          <w:tcPr>
            <w:tcW w:w="1848"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Наименование</w:t>
            </w:r>
          </w:p>
        </w:tc>
      </w:tr>
      <w:tr w:rsidR="00FA048F" w:rsidRPr="00864374" w:rsidTr="0018648D">
        <w:tc>
          <w:tcPr>
            <w:tcW w:w="2235"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36:12:0000000:1115</w:t>
            </w:r>
          </w:p>
        </w:tc>
        <w:tc>
          <w:tcPr>
            <w:tcW w:w="4110"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 xml:space="preserve">Воронежская обл. Кантемировский район, </w:t>
            </w:r>
            <w:proofErr w:type="spellStart"/>
            <w:r w:rsidRPr="00864374">
              <w:rPr>
                <w:rFonts w:ascii="Times New Roman" w:eastAsia="Times New Roman" w:hAnsi="Times New Roman" w:cs="Times New Roman"/>
                <w:sz w:val="24"/>
                <w:szCs w:val="24"/>
                <w:lang w:eastAsia="ru-RU"/>
              </w:rPr>
              <w:t>р.п.Кантемировка</w:t>
            </w:r>
            <w:proofErr w:type="spellEnd"/>
            <w:r w:rsidRPr="00864374">
              <w:rPr>
                <w:rFonts w:ascii="Times New Roman" w:eastAsia="Times New Roman" w:hAnsi="Times New Roman" w:cs="Times New Roman"/>
                <w:sz w:val="24"/>
                <w:szCs w:val="24"/>
                <w:lang w:eastAsia="ru-RU"/>
              </w:rPr>
              <w:t xml:space="preserve">, </w:t>
            </w:r>
            <w:proofErr w:type="spellStart"/>
            <w:r w:rsidRPr="00864374">
              <w:rPr>
                <w:rFonts w:ascii="Times New Roman" w:eastAsia="Times New Roman" w:hAnsi="Times New Roman" w:cs="Times New Roman"/>
                <w:sz w:val="24"/>
                <w:szCs w:val="24"/>
                <w:lang w:eastAsia="ru-RU"/>
              </w:rPr>
              <w:t>ул.Калинина</w:t>
            </w:r>
            <w:proofErr w:type="spellEnd"/>
            <w:r w:rsidRPr="00864374">
              <w:rPr>
                <w:rFonts w:ascii="Times New Roman" w:eastAsia="Times New Roman" w:hAnsi="Times New Roman" w:cs="Times New Roman"/>
                <w:sz w:val="24"/>
                <w:szCs w:val="24"/>
                <w:lang w:eastAsia="ru-RU"/>
              </w:rPr>
              <w:t>, д б/н</w:t>
            </w:r>
          </w:p>
        </w:tc>
        <w:tc>
          <w:tcPr>
            <w:tcW w:w="1447" w:type="dxa"/>
          </w:tcPr>
          <w:p w:rsidR="00FA048F" w:rsidRPr="00864374" w:rsidRDefault="00FA048F" w:rsidP="0018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FA048F" w:rsidRPr="00864374" w:rsidRDefault="00FA048F" w:rsidP="0018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64374">
              <w:rPr>
                <w:rFonts w:ascii="Times New Roman" w:eastAsia="Times New Roman" w:hAnsi="Times New Roman" w:cs="Times New Roman"/>
                <w:sz w:val="24"/>
                <w:szCs w:val="24"/>
                <w:lang w:eastAsia="ru-RU"/>
              </w:rPr>
              <w:t>луб</w:t>
            </w:r>
          </w:p>
        </w:tc>
      </w:tr>
      <w:tr w:rsidR="00FA048F" w:rsidRPr="00864374" w:rsidTr="0018648D">
        <w:tc>
          <w:tcPr>
            <w:tcW w:w="2235"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36:12:0100049:34</w:t>
            </w:r>
          </w:p>
        </w:tc>
        <w:tc>
          <w:tcPr>
            <w:tcW w:w="4110"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 xml:space="preserve">Воронежская обл. Кантемировский район, </w:t>
            </w:r>
            <w:proofErr w:type="spellStart"/>
            <w:r w:rsidRPr="00864374">
              <w:rPr>
                <w:rFonts w:ascii="Times New Roman" w:eastAsia="Times New Roman" w:hAnsi="Times New Roman" w:cs="Times New Roman"/>
                <w:sz w:val="24"/>
                <w:szCs w:val="24"/>
                <w:lang w:eastAsia="ru-RU"/>
              </w:rPr>
              <w:t>р.п.Кантемировка</w:t>
            </w:r>
            <w:proofErr w:type="spellEnd"/>
            <w:r w:rsidRPr="00864374">
              <w:rPr>
                <w:rFonts w:ascii="Times New Roman" w:eastAsia="Times New Roman" w:hAnsi="Times New Roman" w:cs="Times New Roman"/>
                <w:sz w:val="24"/>
                <w:szCs w:val="24"/>
                <w:lang w:eastAsia="ru-RU"/>
              </w:rPr>
              <w:t xml:space="preserve">, </w:t>
            </w:r>
            <w:proofErr w:type="spellStart"/>
            <w:r w:rsidRPr="00864374">
              <w:rPr>
                <w:rFonts w:ascii="Times New Roman" w:eastAsia="Times New Roman" w:hAnsi="Times New Roman" w:cs="Times New Roman"/>
                <w:sz w:val="24"/>
                <w:szCs w:val="24"/>
                <w:lang w:eastAsia="ru-RU"/>
              </w:rPr>
              <w:t>ул.Нахичевань</w:t>
            </w:r>
            <w:proofErr w:type="spellEnd"/>
            <w:r w:rsidRPr="00864374">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1</w:t>
            </w:r>
          </w:p>
        </w:tc>
        <w:tc>
          <w:tcPr>
            <w:tcW w:w="1447" w:type="dxa"/>
          </w:tcPr>
          <w:p w:rsidR="00FA048F" w:rsidRPr="00864374" w:rsidRDefault="00FA048F" w:rsidP="0018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FA048F" w:rsidRPr="00864374" w:rsidRDefault="00FA048F" w:rsidP="0018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64374">
              <w:rPr>
                <w:rFonts w:ascii="Times New Roman" w:eastAsia="Times New Roman" w:hAnsi="Times New Roman" w:cs="Times New Roman"/>
                <w:sz w:val="24"/>
                <w:szCs w:val="24"/>
                <w:lang w:eastAsia="ru-RU"/>
              </w:rPr>
              <w:t>роходная</w:t>
            </w:r>
          </w:p>
        </w:tc>
      </w:tr>
      <w:tr w:rsidR="00FA048F" w:rsidRPr="00864374" w:rsidTr="0018648D">
        <w:tc>
          <w:tcPr>
            <w:tcW w:w="2235"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36:12:0100000:35</w:t>
            </w:r>
          </w:p>
        </w:tc>
        <w:tc>
          <w:tcPr>
            <w:tcW w:w="4110"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Воронежская обл. Кантемиро</w:t>
            </w:r>
            <w:r>
              <w:rPr>
                <w:rFonts w:ascii="Times New Roman" w:eastAsia="Times New Roman" w:hAnsi="Times New Roman" w:cs="Times New Roman"/>
                <w:sz w:val="24"/>
                <w:szCs w:val="24"/>
                <w:lang w:eastAsia="ru-RU"/>
              </w:rPr>
              <w:t>вский район, р.п. Канте</w:t>
            </w:r>
            <w:r w:rsidRPr="00864374">
              <w:rPr>
                <w:rFonts w:ascii="Times New Roman" w:eastAsia="Times New Roman" w:hAnsi="Times New Roman" w:cs="Times New Roman"/>
                <w:sz w:val="24"/>
                <w:szCs w:val="24"/>
                <w:lang w:eastAsia="ru-RU"/>
              </w:rPr>
              <w:t xml:space="preserve">мировка, </w:t>
            </w:r>
            <w:proofErr w:type="spellStart"/>
            <w:r w:rsidRPr="00864374">
              <w:rPr>
                <w:rFonts w:ascii="Times New Roman" w:eastAsia="Times New Roman" w:hAnsi="Times New Roman" w:cs="Times New Roman"/>
                <w:sz w:val="24"/>
                <w:szCs w:val="24"/>
                <w:lang w:eastAsia="ru-RU"/>
              </w:rPr>
              <w:t>ул.Нахичевань</w:t>
            </w:r>
            <w:proofErr w:type="spellEnd"/>
            <w:r w:rsidRPr="00864374">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1</w:t>
            </w:r>
          </w:p>
        </w:tc>
        <w:tc>
          <w:tcPr>
            <w:tcW w:w="1447" w:type="dxa"/>
          </w:tcPr>
          <w:p w:rsidR="00FA048F" w:rsidRPr="00864374" w:rsidRDefault="00FA048F" w:rsidP="0018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FA048F" w:rsidRPr="00864374" w:rsidRDefault="00FA048F" w:rsidP="0018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864374">
              <w:rPr>
                <w:rFonts w:ascii="Times New Roman" w:eastAsia="Times New Roman" w:hAnsi="Times New Roman" w:cs="Times New Roman"/>
                <w:sz w:val="24"/>
                <w:szCs w:val="24"/>
                <w:lang w:eastAsia="ru-RU"/>
              </w:rPr>
              <w:t>ясокомбинат</w:t>
            </w:r>
          </w:p>
        </w:tc>
      </w:tr>
      <w:tr w:rsidR="00FA048F" w:rsidRPr="00864374" w:rsidTr="0018648D">
        <w:tc>
          <w:tcPr>
            <w:tcW w:w="2235"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36:12:0100049:37</w:t>
            </w:r>
          </w:p>
        </w:tc>
        <w:tc>
          <w:tcPr>
            <w:tcW w:w="4110"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Воронежская обл. Кантемировский район, р.п.</w:t>
            </w:r>
            <w:r>
              <w:rPr>
                <w:rFonts w:ascii="Times New Roman" w:eastAsia="Times New Roman" w:hAnsi="Times New Roman" w:cs="Times New Roman"/>
                <w:sz w:val="24"/>
                <w:szCs w:val="24"/>
                <w:lang w:eastAsia="ru-RU"/>
              </w:rPr>
              <w:t xml:space="preserve"> Канте</w:t>
            </w:r>
            <w:r w:rsidRPr="00864374">
              <w:rPr>
                <w:rFonts w:ascii="Times New Roman" w:eastAsia="Times New Roman" w:hAnsi="Times New Roman" w:cs="Times New Roman"/>
                <w:sz w:val="24"/>
                <w:szCs w:val="24"/>
                <w:lang w:eastAsia="ru-RU"/>
              </w:rPr>
              <w:t xml:space="preserve">мировка, </w:t>
            </w:r>
            <w:proofErr w:type="spellStart"/>
            <w:r w:rsidRPr="00864374">
              <w:rPr>
                <w:rFonts w:ascii="Times New Roman" w:eastAsia="Times New Roman" w:hAnsi="Times New Roman" w:cs="Times New Roman"/>
                <w:sz w:val="24"/>
                <w:szCs w:val="24"/>
                <w:lang w:eastAsia="ru-RU"/>
              </w:rPr>
              <w:t>ул.Нахичевань</w:t>
            </w:r>
            <w:proofErr w:type="spellEnd"/>
            <w:r w:rsidRPr="00864374">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1</w:t>
            </w:r>
          </w:p>
        </w:tc>
        <w:tc>
          <w:tcPr>
            <w:tcW w:w="1447" w:type="dxa"/>
          </w:tcPr>
          <w:p w:rsidR="00FA048F" w:rsidRPr="00864374" w:rsidRDefault="00FA048F" w:rsidP="0018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FA048F" w:rsidRPr="00864374" w:rsidRDefault="00FA048F" w:rsidP="0018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64374">
              <w:rPr>
                <w:rFonts w:ascii="Times New Roman" w:eastAsia="Times New Roman" w:hAnsi="Times New Roman" w:cs="Times New Roman"/>
                <w:sz w:val="24"/>
                <w:szCs w:val="24"/>
                <w:lang w:eastAsia="ru-RU"/>
              </w:rPr>
              <w:t>олбасный цех</w:t>
            </w:r>
          </w:p>
        </w:tc>
      </w:tr>
      <w:tr w:rsidR="00FA048F" w:rsidRPr="00864374" w:rsidTr="0018648D">
        <w:tc>
          <w:tcPr>
            <w:tcW w:w="2235"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36:12:0100049:38</w:t>
            </w:r>
          </w:p>
        </w:tc>
        <w:tc>
          <w:tcPr>
            <w:tcW w:w="4110"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Воронежская обл. Кантемировский район, р.п.</w:t>
            </w:r>
            <w:r>
              <w:rPr>
                <w:rFonts w:ascii="Times New Roman" w:eastAsia="Times New Roman" w:hAnsi="Times New Roman" w:cs="Times New Roman"/>
                <w:sz w:val="24"/>
                <w:szCs w:val="24"/>
                <w:lang w:eastAsia="ru-RU"/>
              </w:rPr>
              <w:t xml:space="preserve"> Канте</w:t>
            </w:r>
            <w:r w:rsidRPr="00864374">
              <w:rPr>
                <w:rFonts w:ascii="Times New Roman" w:eastAsia="Times New Roman" w:hAnsi="Times New Roman" w:cs="Times New Roman"/>
                <w:sz w:val="24"/>
                <w:szCs w:val="24"/>
                <w:lang w:eastAsia="ru-RU"/>
              </w:rPr>
              <w:t xml:space="preserve">мировка, </w:t>
            </w:r>
            <w:proofErr w:type="spellStart"/>
            <w:r w:rsidRPr="00864374">
              <w:rPr>
                <w:rFonts w:ascii="Times New Roman" w:eastAsia="Times New Roman" w:hAnsi="Times New Roman" w:cs="Times New Roman"/>
                <w:sz w:val="24"/>
                <w:szCs w:val="24"/>
                <w:lang w:eastAsia="ru-RU"/>
              </w:rPr>
              <w:t>ул.Нахичевань</w:t>
            </w:r>
            <w:proofErr w:type="spellEnd"/>
            <w:r w:rsidRPr="00864374">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1</w:t>
            </w:r>
          </w:p>
        </w:tc>
        <w:tc>
          <w:tcPr>
            <w:tcW w:w="1447" w:type="dxa"/>
          </w:tcPr>
          <w:p w:rsidR="00FA048F" w:rsidRPr="00864374" w:rsidRDefault="00FA048F" w:rsidP="0018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FA048F" w:rsidRPr="00864374" w:rsidRDefault="00FA048F" w:rsidP="0018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Pr="00864374">
              <w:rPr>
                <w:rFonts w:ascii="Times New Roman" w:eastAsia="Times New Roman" w:hAnsi="Times New Roman" w:cs="Times New Roman"/>
                <w:sz w:val="24"/>
                <w:szCs w:val="24"/>
                <w:lang w:eastAsia="ru-RU"/>
              </w:rPr>
              <w:t>куропосолочный цех</w:t>
            </w:r>
          </w:p>
        </w:tc>
      </w:tr>
      <w:tr w:rsidR="00FA048F" w:rsidRPr="00864374" w:rsidTr="0018648D">
        <w:tc>
          <w:tcPr>
            <w:tcW w:w="2235"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36:12:0100049:38</w:t>
            </w:r>
          </w:p>
        </w:tc>
        <w:tc>
          <w:tcPr>
            <w:tcW w:w="4110"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Воронежская обл. Кантемировский район, р.п.</w:t>
            </w:r>
            <w:r>
              <w:rPr>
                <w:rFonts w:ascii="Times New Roman" w:eastAsia="Times New Roman" w:hAnsi="Times New Roman" w:cs="Times New Roman"/>
                <w:sz w:val="24"/>
                <w:szCs w:val="24"/>
                <w:lang w:eastAsia="ru-RU"/>
              </w:rPr>
              <w:t xml:space="preserve"> Канте</w:t>
            </w:r>
            <w:r w:rsidRPr="00864374">
              <w:rPr>
                <w:rFonts w:ascii="Times New Roman" w:eastAsia="Times New Roman" w:hAnsi="Times New Roman" w:cs="Times New Roman"/>
                <w:sz w:val="24"/>
                <w:szCs w:val="24"/>
                <w:lang w:eastAsia="ru-RU"/>
              </w:rPr>
              <w:t xml:space="preserve">мировка, </w:t>
            </w:r>
            <w:proofErr w:type="spellStart"/>
            <w:r w:rsidRPr="00864374">
              <w:rPr>
                <w:rFonts w:ascii="Times New Roman" w:eastAsia="Times New Roman" w:hAnsi="Times New Roman" w:cs="Times New Roman"/>
                <w:sz w:val="24"/>
                <w:szCs w:val="24"/>
                <w:lang w:eastAsia="ru-RU"/>
              </w:rPr>
              <w:t>ул.Нахичевань</w:t>
            </w:r>
            <w:proofErr w:type="spellEnd"/>
            <w:r w:rsidRPr="00864374">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1</w:t>
            </w:r>
          </w:p>
        </w:tc>
        <w:tc>
          <w:tcPr>
            <w:tcW w:w="1447" w:type="dxa"/>
          </w:tcPr>
          <w:p w:rsidR="00FA048F" w:rsidRPr="00864374" w:rsidRDefault="00FA048F" w:rsidP="0018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FA048F" w:rsidRPr="00864374" w:rsidRDefault="00FA048F" w:rsidP="0018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864374">
              <w:rPr>
                <w:rFonts w:ascii="Times New Roman" w:eastAsia="Times New Roman" w:hAnsi="Times New Roman" w:cs="Times New Roman"/>
                <w:sz w:val="24"/>
                <w:szCs w:val="24"/>
                <w:lang w:eastAsia="ru-RU"/>
              </w:rPr>
              <w:t>ясожировой цех</w:t>
            </w:r>
          </w:p>
        </w:tc>
      </w:tr>
      <w:tr w:rsidR="00FA048F" w:rsidRPr="00864374" w:rsidTr="0018648D">
        <w:tc>
          <w:tcPr>
            <w:tcW w:w="2235"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36:12:0100049:41</w:t>
            </w:r>
          </w:p>
        </w:tc>
        <w:tc>
          <w:tcPr>
            <w:tcW w:w="4110" w:type="dxa"/>
          </w:tcPr>
          <w:p w:rsidR="00FA048F" w:rsidRPr="00864374" w:rsidRDefault="00FA048F" w:rsidP="0018648D">
            <w:pPr>
              <w:jc w:val="center"/>
              <w:rPr>
                <w:rFonts w:ascii="Times New Roman" w:eastAsia="Times New Roman" w:hAnsi="Times New Roman" w:cs="Times New Roman"/>
                <w:sz w:val="24"/>
                <w:szCs w:val="24"/>
                <w:lang w:eastAsia="ru-RU"/>
              </w:rPr>
            </w:pPr>
            <w:r w:rsidRPr="00864374">
              <w:rPr>
                <w:rFonts w:ascii="Times New Roman" w:eastAsia="Times New Roman" w:hAnsi="Times New Roman" w:cs="Times New Roman"/>
                <w:sz w:val="24"/>
                <w:szCs w:val="24"/>
                <w:lang w:eastAsia="ru-RU"/>
              </w:rPr>
              <w:t>Воронежская обл. Кантемировский район, р.п.</w:t>
            </w:r>
            <w:r>
              <w:rPr>
                <w:rFonts w:ascii="Times New Roman" w:eastAsia="Times New Roman" w:hAnsi="Times New Roman" w:cs="Times New Roman"/>
                <w:sz w:val="24"/>
                <w:szCs w:val="24"/>
                <w:lang w:eastAsia="ru-RU"/>
              </w:rPr>
              <w:t xml:space="preserve"> Канте</w:t>
            </w:r>
            <w:r w:rsidRPr="00864374">
              <w:rPr>
                <w:rFonts w:ascii="Times New Roman" w:eastAsia="Times New Roman" w:hAnsi="Times New Roman" w:cs="Times New Roman"/>
                <w:sz w:val="24"/>
                <w:szCs w:val="24"/>
                <w:lang w:eastAsia="ru-RU"/>
              </w:rPr>
              <w:t xml:space="preserve">мировка, </w:t>
            </w:r>
            <w:proofErr w:type="spellStart"/>
            <w:r w:rsidRPr="00864374">
              <w:rPr>
                <w:rFonts w:ascii="Times New Roman" w:eastAsia="Times New Roman" w:hAnsi="Times New Roman" w:cs="Times New Roman"/>
                <w:sz w:val="24"/>
                <w:szCs w:val="24"/>
                <w:lang w:eastAsia="ru-RU"/>
              </w:rPr>
              <w:t>ул.Нахичевань</w:t>
            </w:r>
            <w:proofErr w:type="spellEnd"/>
            <w:r w:rsidRPr="00864374">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 xml:space="preserve">. </w:t>
            </w:r>
            <w:r w:rsidRPr="00864374">
              <w:rPr>
                <w:rFonts w:ascii="Times New Roman" w:eastAsia="Times New Roman" w:hAnsi="Times New Roman" w:cs="Times New Roman"/>
                <w:sz w:val="24"/>
                <w:szCs w:val="24"/>
                <w:lang w:eastAsia="ru-RU"/>
              </w:rPr>
              <w:t>1</w:t>
            </w:r>
          </w:p>
        </w:tc>
        <w:tc>
          <w:tcPr>
            <w:tcW w:w="1447" w:type="dxa"/>
          </w:tcPr>
          <w:p w:rsidR="00FA048F" w:rsidRPr="00864374" w:rsidRDefault="00FA048F" w:rsidP="0018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864374">
              <w:rPr>
                <w:rFonts w:ascii="Times New Roman" w:eastAsia="Times New Roman" w:hAnsi="Times New Roman" w:cs="Times New Roman"/>
                <w:sz w:val="24"/>
                <w:szCs w:val="24"/>
                <w:lang w:eastAsia="ru-RU"/>
              </w:rPr>
              <w:t>ежилое здание</w:t>
            </w:r>
          </w:p>
        </w:tc>
        <w:tc>
          <w:tcPr>
            <w:tcW w:w="1848" w:type="dxa"/>
          </w:tcPr>
          <w:p w:rsidR="00FA048F" w:rsidRPr="00864374" w:rsidRDefault="00FA048F" w:rsidP="001864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птицебойн</w:t>
            </w:r>
            <w:r w:rsidRPr="00864374">
              <w:rPr>
                <w:rFonts w:ascii="Times New Roman" w:eastAsia="Times New Roman" w:hAnsi="Times New Roman" w:cs="Times New Roman"/>
                <w:sz w:val="24"/>
                <w:szCs w:val="24"/>
                <w:lang w:eastAsia="ru-RU"/>
              </w:rPr>
              <w:t>ый цех</w:t>
            </w:r>
          </w:p>
        </w:tc>
      </w:tr>
    </w:tbl>
    <w:p w:rsidR="00FA048F" w:rsidRDefault="00FA048F" w:rsidP="00FA048F">
      <w:pPr>
        <w:ind w:firstLine="709"/>
        <w:jc w:val="both"/>
        <w:rPr>
          <w:sz w:val="24"/>
          <w:szCs w:val="24"/>
        </w:rPr>
      </w:pPr>
    </w:p>
    <w:p w:rsidR="00FA048F" w:rsidRPr="00864374" w:rsidRDefault="00FA048F" w:rsidP="00FA048F">
      <w:pPr>
        <w:ind w:firstLine="709"/>
        <w:jc w:val="both"/>
        <w:rPr>
          <w:sz w:val="24"/>
          <w:szCs w:val="24"/>
        </w:rPr>
      </w:pPr>
      <w:r w:rsidRPr="00864374">
        <w:rPr>
          <w:sz w:val="24"/>
          <w:szCs w:val="24"/>
        </w:rPr>
        <w:t xml:space="preserve">Просим правообладателя (собственника) указанного объекта недвижимости обеспечить доступ к объекту и предоставить документы, подтверждающие право собственности.                                                                            </w:t>
      </w:r>
    </w:p>
    <w:p w:rsidR="00FA048F" w:rsidRDefault="00FA048F" w:rsidP="00FA048F">
      <w:pPr>
        <w:ind w:firstLine="709"/>
        <w:jc w:val="both"/>
        <w:rPr>
          <w:sz w:val="24"/>
          <w:szCs w:val="24"/>
        </w:rPr>
      </w:pPr>
      <w:r w:rsidRPr="00864374">
        <w:rPr>
          <w:sz w:val="24"/>
          <w:szCs w:val="24"/>
        </w:rPr>
        <w:t>По всем вопросам обращаться в администрацию Кантемировского городского поселения по адресу: Воронежска</w:t>
      </w:r>
      <w:r>
        <w:rPr>
          <w:sz w:val="24"/>
          <w:szCs w:val="24"/>
        </w:rPr>
        <w:t>я область, Кантемировский район</w:t>
      </w:r>
      <w:r w:rsidRPr="00864374">
        <w:rPr>
          <w:sz w:val="24"/>
          <w:szCs w:val="24"/>
        </w:rPr>
        <w:t>, р.п.</w:t>
      </w:r>
      <w:r>
        <w:rPr>
          <w:sz w:val="24"/>
          <w:szCs w:val="24"/>
        </w:rPr>
        <w:t xml:space="preserve"> Кантемировка</w:t>
      </w:r>
      <w:r w:rsidRPr="00864374">
        <w:rPr>
          <w:sz w:val="24"/>
          <w:szCs w:val="24"/>
        </w:rPr>
        <w:t>, ул. Победы,17</w:t>
      </w:r>
      <w:r>
        <w:rPr>
          <w:sz w:val="24"/>
          <w:szCs w:val="24"/>
        </w:rPr>
        <w:t xml:space="preserve"> или </w:t>
      </w:r>
      <w:r w:rsidRPr="00864374">
        <w:rPr>
          <w:sz w:val="24"/>
          <w:szCs w:val="24"/>
        </w:rPr>
        <w:t>по тел. 8(47367)6-10-53</w:t>
      </w:r>
    </w:p>
    <w:p w:rsidR="0018648D" w:rsidRDefault="0018648D" w:rsidP="0018648D">
      <w:pPr>
        <w:ind w:firstLine="709"/>
        <w:jc w:val="both"/>
        <w:rPr>
          <w:sz w:val="24"/>
          <w:szCs w:val="24"/>
        </w:rPr>
      </w:pPr>
    </w:p>
    <w:p w:rsidR="0018648D" w:rsidRPr="006567A3" w:rsidRDefault="0018648D" w:rsidP="0018648D">
      <w:pPr>
        <w:pStyle w:val="afd"/>
        <w:ind w:right="-2"/>
        <w:jc w:val="both"/>
        <w:rPr>
          <w:color w:val="000000" w:themeColor="text1"/>
        </w:rPr>
      </w:pPr>
      <w:r w:rsidRPr="006567A3">
        <w:rPr>
          <w:color w:val="000000" w:themeColor="text1"/>
        </w:rPr>
        <w:t xml:space="preserve">Ответственный за выпуск: глава Кантемировского городского </w:t>
      </w:r>
      <w:proofErr w:type="spellStart"/>
      <w:r w:rsidRPr="006567A3">
        <w:rPr>
          <w:color w:val="000000" w:themeColor="text1"/>
        </w:rPr>
        <w:t>поселенияКантемировского</w:t>
      </w:r>
      <w:proofErr w:type="spellEnd"/>
      <w:r w:rsidRPr="006567A3">
        <w:rPr>
          <w:color w:val="000000" w:themeColor="text1"/>
        </w:rPr>
        <w:t xml:space="preserve"> муниципального района Воронежской </w:t>
      </w:r>
      <w:proofErr w:type="spellStart"/>
      <w:r w:rsidRPr="006567A3">
        <w:rPr>
          <w:color w:val="000000" w:themeColor="text1"/>
        </w:rPr>
        <w:t>областиЗавгородний</w:t>
      </w:r>
      <w:proofErr w:type="spellEnd"/>
      <w:r w:rsidRPr="006567A3">
        <w:rPr>
          <w:color w:val="000000" w:themeColor="text1"/>
        </w:rPr>
        <w:t xml:space="preserve"> Юрий Александрович</w:t>
      </w:r>
    </w:p>
    <w:p w:rsidR="0018648D" w:rsidRPr="006567A3" w:rsidRDefault="0018648D" w:rsidP="0018648D">
      <w:pPr>
        <w:pStyle w:val="afd"/>
        <w:ind w:right="-2"/>
        <w:jc w:val="both"/>
        <w:rPr>
          <w:color w:val="000000" w:themeColor="text1"/>
        </w:rPr>
      </w:pPr>
    </w:p>
    <w:p w:rsidR="0018648D" w:rsidRPr="006567A3" w:rsidRDefault="0018648D" w:rsidP="0018648D">
      <w:pPr>
        <w:pStyle w:val="afd"/>
        <w:ind w:right="-2"/>
        <w:jc w:val="both"/>
        <w:rPr>
          <w:color w:val="000000" w:themeColor="text1"/>
        </w:rPr>
      </w:pPr>
      <w:r w:rsidRPr="006567A3">
        <w:rPr>
          <w:color w:val="000000" w:themeColor="text1"/>
        </w:rPr>
        <w:t xml:space="preserve">Адрес редакции: 396720, Воронежская область, Кантемировский район, </w:t>
      </w:r>
      <w:proofErr w:type="spellStart"/>
      <w:r w:rsidRPr="006567A3">
        <w:rPr>
          <w:color w:val="000000" w:themeColor="text1"/>
        </w:rPr>
        <w:t>р.п.Кантемировка</w:t>
      </w:r>
      <w:proofErr w:type="spellEnd"/>
      <w:r w:rsidRPr="006567A3">
        <w:rPr>
          <w:color w:val="000000" w:themeColor="text1"/>
        </w:rPr>
        <w:t>, ул. Победы, д. 17</w:t>
      </w:r>
    </w:p>
    <w:p w:rsidR="0018648D" w:rsidRPr="006567A3" w:rsidRDefault="0018648D" w:rsidP="0018648D">
      <w:pPr>
        <w:pStyle w:val="afd"/>
        <w:ind w:right="-2"/>
        <w:jc w:val="both"/>
        <w:rPr>
          <w:color w:val="000000" w:themeColor="text1"/>
        </w:rPr>
      </w:pPr>
    </w:p>
    <w:p w:rsidR="0018648D" w:rsidRPr="006567A3" w:rsidRDefault="0018648D" w:rsidP="000D451E">
      <w:pPr>
        <w:pStyle w:val="afd"/>
        <w:ind w:left="851" w:right="-850" w:firstLine="567"/>
        <w:jc w:val="both"/>
        <w:rPr>
          <w:color w:val="000000" w:themeColor="text1"/>
        </w:rPr>
      </w:pPr>
      <w:r w:rsidRPr="006567A3">
        <w:rPr>
          <w:color w:val="000000" w:themeColor="text1"/>
        </w:rPr>
        <w:lastRenderedPageBreak/>
        <w:t xml:space="preserve">Адрес издателя: 396720, Воронежская область, Кантемировский район, </w:t>
      </w:r>
      <w:proofErr w:type="spellStart"/>
      <w:r w:rsidRPr="006567A3">
        <w:rPr>
          <w:color w:val="000000" w:themeColor="text1"/>
        </w:rPr>
        <w:t>р.п.Кантемировка</w:t>
      </w:r>
      <w:proofErr w:type="spellEnd"/>
      <w:r w:rsidRPr="006567A3">
        <w:rPr>
          <w:color w:val="000000" w:themeColor="text1"/>
        </w:rPr>
        <w:t>, ул. Победы, д. 17</w:t>
      </w:r>
    </w:p>
    <w:p w:rsidR="0018648D" w:rsidRPr="006567A3" w:rsidRDefault="0018648D" w:rsidP="000D451E">
      <w:pPr>
        <w:pStyle w:val="afd"/>
        <w:ind w:left="851" w:right="-850" w:firstLine="567"/>
        <w:jc w:val="both"/>
        <w:rPr>
          <w:color w:val="000000" w:themeColor="text1"/>
        </w:rPr>
      </w:pPr>
    </w:p>
    <w:p w:rsidR="0018648D" w:rsidRPr="006567A3" w:rsidRDefault="0018648D" w:rsidP="000D451E">
      <w:pPr>
        <w:pStyle w:val="afd"/>
        <w:ind w:left="851" w:right="-850" w:firstLine="567"/>
        <w:jc w:val="both"/>
        <w:rPr>
          <w:color w:val="000000" w:themeColor="text1"/>
        </w:rPr>
      </w:pPr>
      <w:r w:rsidRPr="006567A3">
        <w:rPr>
          <w:color w:val="000000" w:themeColor="text1"/>
        </w:rPr>
        <w:t xml:space="preserve">Адрес типографии: 396720, Воронежская область, Кантемировский район, </w:t>
      </w:r>
      <w:proofErr w:type="spellStart"/>
      <w:r w:rsidRPr="006567A3">
        <w:rPr>
          <w:color w:val="000000" w:themeColor="text1"/>
        </w:rPr>
        <w:t>р.п.Кантемировка</w:t>
      </w:r>
      <w:proofErr w:type="spellEnd"/>
      <w:r w:rsidRPr="006567A3">
        <w:rPr>
          <w:color w:val="000000" w:themeColor="text1"/>
        </w:rPr>
        <w:t>, ул. Победы, д. 17</w:t>
      </w:r>
    </w:p>
    <w:p w:rsidR="0018648D" w:rsidRPr="006567A3" w:rsidRDefault="0018648D" w:rsidP="000D451E">
      <w:pPr>
        <w:pStyle w:val="afd"/>
        <w:ind w:left="851" w:right="-850" w:firstLine="567"/>
        <w:jc w:val="both"/>
        <w:rPr>
          <w:color w:val="000000" w:themeColor="text1"/>
        </w:rPr>
      </w:pPr>
      <w:r w:rsidRPr="006567A3">
        <w:rPr>
          <w:color w:val="000000" w:themeColor="text1"/>
        </w:rPr>
        <w:t xml:space="preserve">Подписано к </w:t>
      </w:r>
      <w:proofErr w:type="gramStart"/>
      <w:r w:rsidRPr="006567A3">
        <w:rPr>
          <w:color w:val="000000" w:themeColor="text1"/>
        </w:rPr>
        <w:t xml:space="preserve">печати  </w:t>
      </w:r>
      <w:r w:rsidR="00E75606">
        <w:rPr>
          <w:color w:val="000000" w:themeColor="text1"/>
        </w:rPr>
        <w:t>30</w:t>
      </w:r>
      <w:r w:rsidRPr="006567A3">
        <w:rPr>
          <w:color w:val="000000" w:themeColor="text1"/>
        </w:rPr>
        <w:t>.</w:t>
      </w:r>
      <w:r w:rsidR="000D451E">
        <w:rPr>
          <w:color w:val="000000" w:themeColor="text1"/>
        </w:rPr>
        <w:t>01</w:t>
      </w:r>
      <w:r w:rsidRPr="006567A3">
        <w:rPr>
          <w:color w:val="000000" w:themeColor="text1"/>
        </w:rPr>
        <w:t>.</w:t>
      </w:r>
      <w:proofErr w:type="gramEnd"/>
      <w:r w:rsidRPr="006567A3">
        <w:rPr>
          <w:color w:val="000000" w:themeColor="text1"/>
        </w:rPr>
        <w:t xml:space="preserve"> 202</w:t>
      </w:r>
      <w:r w:rsidR="000D451E">
        <w:rPr>
          <w:color w:val="000000" w:themeColor="text1"/>
        </w:rPr>
        <w:t>5</w:t>
      </w:r>
      <w:r w:rsidRPr="006567A3">
        <w:rPr>
          <w:color w:val="000000" w:themeColor="text1"/>
        </w:rPr>
        <w:t xml:space="preserve"> г, 11.45 часов</w:t>
      </w:r>
    </w:p>
    <w:p w:rsidR="0018648D" w:rsidRPr="006567A3" w:rsidRDefault="0018648D" w:rsidP="000D451E">
      <w:pPr>
        <w:pStyle w:val="afd"/>
        <w:ind w:left="851" w:right="-850" w:firstLine="567"/>
        <w:jc w:val="both"/>
        <w:rPr>
          <w:color w:val="000000" w:themeColor="text1"/>
        </w:rPr>
      </w:pPr>
    </w:p>
    <w:p w:rsidR="0018648D" w:rsidRPr="006567A3" w:rsidRDefault="0018648D" w:rsidP="000D451E">
      <w:pPr>
        <w:pStyle w:val="afd"/>
        <w:ind w:left="851" w:right="-850" w:firstLine="567"/>
        <w:jc w:val="both"/>
        <w:rPr>
          <w:color w:val="FF0000"/>
        </w:rPr>
      </w:pPr>
    </w:p>
    <w:p w:rsidR="0018648D" w:rsidRPr="006567A3" w:rsidRDefault="0018648D" w:rsidP="000D451E">
      <w:pPr>
        <w:pStyle w:val="afd"/>
        <w:ind w:left="851" w:right="-850" w:firstLine="567"/>
        <w:jc w:val="both"/>
        <w:rPr>
          <w:color w:val="000000" w:themeColor="text1"/>
        </w:rPr>
      </w:pPr>
      <w:r w:rsidRPr="006567A3">
        <w:rPr>
          <w:color w:val="000000" w:themeColor="text1"/>
        </w:rPr>
        <w:t>Тираж 6 экз.</w:t>
      </w:r>
    </w:p>
    <w:p w:rsidR="0018648D" w:rsidRPr="006567A3" w:rsidRDefault="0018648D" w:rsidP="000D451E">
      <w:pPr>
        <w:pStyle w:val="afd"/>
        <w:ind w:left="851" w:right="-850" w:firstLine="567"/>
        <w:jc w:val="both"/>
        <w:rPr>
          <w:color w:val="000000" w:themeColor="text1"/>
        </w:rPr>
      </w:pPr>
      <w:r w:rsidRPr="006567A3">
        <w:rPr>
          <w:color w:val="000000" w:themeColor="text1"/>
        </w:rPr>
        <w:t>Распространяется бесплатно</w:t>
      </w:r>
    </w:p>
    <w:p w:rsidR="0018648D" w:rsidRPr="006567A3" w:rsidRDefault="0018648D" w:rsidP="000D451E">
      <w:pPr>
        <w:pStyle w:val="afd"/>
        <w:ind w:left="851" w:right="-2" w:firstLine="567"/>
        <w:jc w:val="both"/>
        <w:rPr>
          <w:color w:val="000000" w:themeColor="text1"/>
        </w:rPr>
      </w:pPr>
    </w:p>
    <w:p w:rsidR="0018648D" w:rsidRPr="006567A3" w:rsidRDefault="0018648D" w:rsidP="000D451E">
      <w:pPr>
        <w:pStyle w:val="afd"/>
        <w:ind w:left="851" w:right="-850" w:firstLine="567"/>
        <w:jc w:val="both"/>
        <w:rPr>
          <w:color w:val="000000" w:themeColor="text1"/>
        </w:rPr>
      </w:pPr>
      <w:r w:rsidRPr="006567A3">
        <w:rPr>
          <w:color w:val="000000" w:themeColor="text1"/>
        </w:rPr>
        <w:t xml:space="preserve">Распечатано на принтере </w:t>
      </w:r>
      <w:proofErr w:type="gramStart"/>
      <w:r w:rsidRPr="006567A3">
        <w:rPr>
          <w:color w:val="000000" w:themeColor="text1"/>
        </w:rPr>
        <w:t>администрации  Кантемировского</w:t>
      </w:r>
      <w:proofErr w:type="gramEnd"/>
      <w:r w:rsidRPr="006567A3">
        <w:rPr>
          <w:color w:val="000000" w:themeColor="text1"/>
        </w:rPr>
        <w:t xml:space="preserve"> городского поселения.</w:t>
      </w:r>
    </w:p>
    <w:p w:rsidR="0018648D" w:rsidRPr="006567A3" w:rsidRDefault="0018648D" w:rsidP="000D451E">
      <w:pPr>
        <w:pStyle w:val="afd"/>
        <w:ind w:left="851" w:right="-2" w:firstLine="567"/>
        <w:jc w:val="both"/>
        <w:rPr>
          <w:color w:val="000000" w:themeColor="text1"/>
        </w:rPr>
      </w:pPr>
    </w:p>
    <w:p w:rsidR="009D4D1C" w:rsidRDefault="009D4D1C">
      <w:pPr>
        <w:rPr>
          <w:rFonts w:ascii="Times New Roman CYR" w:eastAsia="Times New Roman CYR" w:hAnsi="Times New Roman CYR" w:cs="Times New Roman CYR"/>
          <w:color w:val="000000" w:themeColor="text1"/>
          <w:sz w:val="24"/>
          <w:szCs w:val="24"/>
        </w:rPr>
      </w:pPr>
      <w:r>
        <w:rPr>
          <w:color w:val="000000" w:themeColor="text1"/>
        </w:rPr>
        <w:br w:type="page"/>
      </w:r>
    </w:p>
    <w:p w:rsidR="009D4D1C" w:rsidRPr="009B75FB" w:rsidRDefault="009D4D1C" w:rsidP="009D4D1C">
      <w:pPr>
        <w:keepNext/>
        <w:jc w:val="center"/>
        <w:outlineLvl w:val="3"/>
        <w:rPr>
          <w:b/>
          <w:bCs/>
          <w:spacing w:val="40"/>
          <w:sz w:val="26"/>
          <w:szCs w:val="26"/>
        </w:rPr>
      </w:pPr>
      <w:r w:rsidRPr="009B75FB">
        <w:rPr>
          <w:b/>
          <w:bCs/>
          <w:noProof/>
          <w:spacing w:val="40"/>
          <w:sz w:val="26"/>
          <w:szCs w:val="26"/>
        </w:rPr>
        <w:lastRenderedPageBreak/>
        <w:drawing>
          <wp:anchor distT="0" distB="0" distL="114300" distR="114300" simplePos="0" relativeHeight="251656192" behindDoc="0" locked="0" layoutInCell="1" allowOverlap="0" wp14:anchorId="7472FCEF" wp14:editId="7A5E54A2">
            <wp:simplePos x="0" y="0"/>
            <wp:positionH relativeFrom="column">
              <wp:align>center</wp:align>
            </wp:positionH>
            <wp:positionV relativeFrom="paragraph">
              <wp:posOffset>-457200</wp:posOffset>
            </wp:positionV>
            <wp:extent cx="532765" cy="657225"/>
            <wp:effectExtent l="0" t="0" r="0" b="0"/>
            <wp:wrapTopAndBottom/>
            <wp:docPr id="1" name="Рисунок 1"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овый щит Ч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276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5FB">
        <w:rPr>
          <w:b/>
          <w:bCs/>
          <w:spacing w:val="40"/>
          <w:sz w:val="26"/>
          <w:szCs w:val="26"/>
        </w:rPr>
        <w:t xml:space="preserve">АДМИНИСТРАЦИЯ </w:t>
      </w:r>
    </w:p>
    <w:p w:rsidR="009D4D1C" w:rsidRPr="009B75FB" w:rsidRDefault="009D4D1C" w:rsidP="009D4D1C">
      <w:pPr>
        <w:keepNext/>
        <w:jc w:val="center"/>
        <w:outlineLvl w:val="3"/>
        <w:rPr>
          <w:b/>
          <w:bCs/>
          <w:spacing w:val="40"/>
          <w:sz w:val="26"/>
          <w:szCs w:val="26"/>
        </w:rPr>
      </w:pPr>
      <w:r w:rsidRPr="009B75FB">
        <w:rPr>
          <w:b/>
          <w:bCs/>
          <w:spacing w:val="40"/>
          <w:sz w:val="26"/>
          <w:szCs w:val="26"/>
        </w:rPr>
        <w:t>КАНТЕМИРОВСКОГО ГОРОДСКОГО ПОСЕЛЕНИЯ</w:t>
      </w:r>
    </w:p>
    <w:p w:rsidR="009D4D1C" w:rsidRPr="009B75FB" w:rsidRDefault="009D4D1C" w:rsidP="009D4D1C">
      <w:pPr>
        <w:jc w:val="center"/>
        <w:rPr>
          <w:b/>
          <w:bCs/>
          <w:spacing w:val="40"/>
          <w:sz w:val="26"/>
          <w:szCs w:val="26"/>
        </w:rPr>
      </w:pPr>
      <w:r w:rsidRPr="009B75FB">
        <w:rPr>
          <w:b/>
          <w:bCs/>
          <w:spacing w:val="40"/>
          <w:sz w:val="26"/>
          <w:szCs w:val="26"/>
        </w:rPr>
        <w:t>КАНТЕМИРОВСКОГО МУНИЦИПАЛЬНОГО РАЙОНА</w:t>
      </w:r>
    </w:p>
    <w:p w:rsidR="009D4D1C" w:rsidRPr="009B75FB" w:rsidRDefault="009D4D1C" w:rsidP="009D4D1C">
      <w:pPr>
        <w:jc w:val="center"/>
        <w:rPr>
          <w:b/>
          <w:bCs/>
          <w:spacing w:val="40"/>
          <w:sz w:val="26"/>
          <w:szCs w:val="26"/>
        </w:rPr>
      </w:pPr>
      <w:r w:rsidRPr="009B75FB">
        <w:rPr>
          <w:b/>
          <w:bCs/>
          <w:spacing w:val="40"/>
          <w:sz w:val="26"/>
          <w:szCs w:val="26"/>
        </w:rPr>
        <w:t>ВОРОНЕЖСКОЙ ОБЛАСТИ</w:t>
      </w:r>
    </w:p>
    <w:p w:rsidR="009D4D1C" w:rsidRPr="009B75FB" w:rsidRDefault="009D4D1C" w:rsidP="009D4D1C">
      <w:pPr>
        <w:spacing w:before="120"/>
        <w:jc w:val="center"/>
        <w:rPr>
          <w:spacing w:val="60"/>
          <w:sz w:val="26"/>
          <w:szCs w:val="26"/>
        </w:rPr>
      </w:pPr>
      <w:r w:rsidRPr="009B75FB">
        <w:rPr>
          <w:b/>
          <w:spacing w:val="60"/>
          <w:sz w:val="26"/>
          <w:szCs w:val="26"/>
        </w:rPr>
        <w:t>ПОСТАНОВЛЕНИЕ</w:t>
      </w:r>
    </w:p>
    <w:p w:rsidR="009D4D1C" w:rsidRPr="009B75FB" w:rsidRDefault="009D4D1C" w:rsidP="009D4D1C">
      <w:pPr>
        <w:tabs>
          <w:tab w:val="left" w:pos="7513"/>
        </w:tabs>
        <w:rPr>
          <w:sz w:val="26"/>
          <w:szCs w:val="26"/>
        </w:rPr>
      </w:pPr>
    </w:p>
    <w:p w:rsidR="009D4D1C" w:rsidRPr="009B75FB" w:rsidRDefault="00AD05D5" w:rsidP="009D4D1C">
      <w:pPr>
        <w:tabs>
          <w:tab w:val="left" w:pos="7809"/>
        </w:tabs>
        <w:ind w:right="2"/>
        <w:rPr>
          <w:sz w:val="26"/>
          <w:szCs w:val="26"/>
        </w:rPr>
      </w:pPr>
      <w:r>
        <w:rPr>
          <w:noProof/>
          <w:sz w:val="26"/>
          <w:szCs w:val="26"/>
        </w:rPr>
        <w:pict>
          <v:line id="_x0000_s1027" style="position:absolute;z-index:251659264;mso-position-horizontal-relative:page" from="236.05pt,14pt" to="281.65pt,14pt" strokeweight=".25pt">
            <w10:wrap anchorx="page"/>
            <w10:anchorlock/>
          </v:line>
        </w:pict>
      </w:r>
      <w:r>
        <w:rPr>
          <w:noProof/>
          <w:sz w:val="26"/>
          <w:szCs w:val="26"/>
        </w:rPr>
        <w:pict>
          <v:line id="_x0000_s1026" style="position:absolute;z-index:251658240;mso-position-horizontal-relative:page" from="110.65pt,14pt" to="224.65pt,14pt" strokeweight=".25pt">
            <w10:wrap anchorx="page"/>
            <w10:anchorlock/>
          </v:line>
        </w:pict>
      </w:r>
      <w:r w:rsidR="009D4D1C" w:rsidRPr="009B75FB">
        <w:rPr>
          <w:sz w:val="26"/>
          <w:szCs w:val="26"/>
        </w:rPr>
        <w:t>от        30.01.2025 г.            № 25</w:t>
      </w:r>
    </w:p>
    <w:p w:rsidR="009D4D1C" w:rsidRPr="009B75FB" w:rsidRDefault="009D4D1C" w:rsidP="009D4D1C">
      <w:pPr>
        <w:tabs>
          <w:tab w:val="left" w:pos="-1254"/>
        </w:tabs>
        <w:rPr>
          <w:sz w:val="24"/>
          <w:szCs w:val="24"/>
        </w:rPr>
      </w:pPr>
      <w:r w:rsidRPr="009B75FB">
        <w:rPr>
          <w:sz w:val="24"/>
          <w:szCs w:val="24"/>
        </w:rPr>
        <w:t>р.п. Кантемировка</w:t>
      </w:r>
    </w:p>
    <w:p w:rsidR="009D4D1C" w:rsidRPr="009B75FB" w:rsidRDefault="009D4D1C" w:rsidP="009D4D1C">
      <w:pPr>
        <w:tabs>
          <w:tab w:val="left" w:pos="1418"/>
        </w:tabs>
        <w:rPr>
          <w:b/>
          <w:sz w:val="24"/>
          <w:szCs w:val="24"/>
        </w:rPr>
      </w:pPr>
    </w:p>
    <w:p w:rsidR="009D4D1C" w:rsidRPr="009B75FB" w:rsidRDefault="009D4D1C" w:rsidP="009D4D1C">
      <w:pPr>
        <w:ind w:right="4250"/>
        <w:jc w:val="both"/>
        <w:rPr>
          <w:b/>
          <w:sz w:val="24"/>
          <w:szCs w:val="24"/>
        </w:rPr>
      </w:pPr>
      <w:r w:rsidRPr="009B75FB">
        <w:rPr>
          <w:b/>
          <w:sz w:val="24"/>
          <w:szCs w:val="24"/>
        </w:rPr>
        <w:t>Об утверждении стоимости гарантированного перечня услуг по погребению на территории Кантемировского городского поселения Кантемировского муниципального района</w:t>
      </w:r>
    </w:p>
    <w:p w:rsidR="009D4D1C" w:rsidRPr="009B75FB" w:rsidRDefault="009D4D1C" w:rsidP="009D4D1C">
      <w:pPr>
        <w:ind w:right="4250"/>
        <w:jc w:val="both"/>
        <w:rPr>
          <w:sz w:val="24"/>
          <w:szCs w:val="24"/>
        </w:rPr>
      </w:pPr>
      <w:r w:rsidRPr="009B75FB">
        <w:rPr>
          <w:b/>
          <w:sz w:val="24"/>
          <w:szCs w:val="24"/>
        </w:rPr>
        <w:t>Воронежской области</w:t>
      </w:r>
    </w:p>
    <w:p w:rsidR="009D4D1C" w:rsidRPr="009B75FB" w:rsidRDefault="009D4D1C" w:rsidP="009D4D1C">
      <w:pPr>
        <w:jc w:val="both"/>
        <w:rPr>
          <w:sz w:val="24"/>
          <w:szCs w:val="24"/>
        </w:rPr>
      </w:pPr>
    </w:p>
    <w:p w:rsidR="009D4D1C" w:rsidRPr="009B75FB" w:rsidRDefault="009D4D1C" w:rsidP="009D4D1C">
      <w:pPr>
        <w:ind w:firstLine="709"/>
        <w:jc w:val="both"/>
        <w:rPr>
          <w:sz w:val="24"/>
          <w:szCs w:val="24"/>
        </w:rPr>
      </w:pPr>
      <w:r w:rsidRPr="009B75FB">
        <w:rPr>
          <w:sz w:val="24"/>
          <w:szCs w:val="24"/>
        </w:rPr>
        <w:t xml:space="preserve">Во исполнение Федерального закона от 06.10.2003 г. № 131-ФЗ «Об общих принципах организации местного самоуправления в Российской Федерации», Федерального закона от 12.01.1996 г. № 8-ФЗ «О погребении и похоронном деле», постановления Правительства РФ от 23.01.2025 г. № 33 «Об утверждении коэффициента индексации выплат, пособий и компенсаций в 2025 году» администрация Кантемировского городского поселения </w:t>
      </w:r>
      <w:r w:rsidRPr="009B75FB">
        <w:rPr>
          <w:b/>
          <w:sz w:val="24"/>
          <w:szCs w:val="24"/>
        </w:rPr>
        <w:t>постановляет:</w:t>
      </w:r>
    </w:p>
    <w:p w:rsidR="009D4D1C" w:rsidRPr="009B75FB" w:rsidRDefault="009D4D1C" w:rsidP="009D4D1C">
      <w:pPr>
        <w:numPr>
          <w:ilvl w:val="0"/>
          <w:numId w:val="41"/>
        </w:numPr>
        <w:ind w:left="0" w:firstLine="709"/>
        <w:jc w:val="both"/>
        <w:rPr>
          <w:sz w:val="24"/>
          <w:szCs w:val="24"/>
        </w:rPr>
      </w:pPr>
      <w:r w:rsidRPr="009B75FB">
        <w:rPr>
          <w:sz w:val="24"/>
          <w:szCs w:val="24"/>
        </w:rPr>
        <w:t>Утвердить прилагаемую стоимость услуг по погребению в Кантемировском городском поселении Кантемировского муниципального района Воронежской области, предоставляемых согласно гарантированному перечню услуг по погребению, согласно приложению.</w:t>
      </w:r>
    </w:p>
    <w:p w:rsidR="009D4D1C" w:rsidRPr="009B75FB" w:rsidRDefault="009D4D1C" w:rsidP="009D4D1C">
      <w:pPr>
        <w:numPr>
          <w:ilvl w:val="0"/>
          <w:numId w:val="41"/>
        </w:numPr>
        <w:ind w:left="0" w:firstLine="709"/>
        <w:jc w:val="both"/>
        <w:rPr>
          <w:sz w:val="24"/>
          <w:szCs w:val="24"/>
        </w:rPr>
      </w:pPr>
      <w:r w:rsidRPr="009B75FB">
        <w:rPr>
          <w:sz w:val="24"/>
          <w:szCs w:val="24"/>
        </w:rPr>
        <w:t>Стоимость услуг, предоставляемых согласно гарантированному перечню услуг по погребению, подлежит индексации исходя из прогнозируемого уровня инфляции, установленного федеральным законодательством, в сроки, определяемые Правительством Российской Федерации.</w:t>
      </w:r>
    </w:p>
    <w:p w:rsidR="009D4D1C" w:rsidRPr="009B75FB" w:rsidRDefault="009D4D1C" w:rsidP="009D4D1C">
      <w:pPr>
        <w:ind w:firstLine="709"/>
        <w:jc w:val="both"/>
        <w:rPr>
          <w:sz w:val="24"/>
          <w:szCs w:val="24"/>
        </w:rPr>
      </w:pPr>
      <w:r w:rsidRPr="009B75FB">
        <w:rPr>
          <w:sz w:val="24"/>
          <w:szCs w:val="24"/>
        </w:rPr>
        <w:t xml:space="preserve">3. </w:t>
      </w:r>
      <w:r w:rsidRPr="009B75FB">
        <w:rPr>
          <w:sz w:val="24"/>
          <w:szCs w:val="24"/>
          <w:shd w:val="clear" w:color="auto" w:fill="FFFFFF"/>
        </w:rPr>
        <w:t>Настоящее постановление распространяется на правоотношения, возникшие с 1 февраля 2025 года</w:t>
      </w:r>
      <w:r w:rsidRPr="009B75FB">
        <w:rPr>
          <w:sz w:val="24"/>
          <w:szCs w:val="24"/>
        </w:rPr>
        <w:t>.</w:t>
      </w:r>
    </w:p>
    <w:p w:rsidR="009D4D1C" w:rsidRPr="009B75FB" w:rsidRDefault="009D4D1C" w:rsidP="009D4D1C">
      <w:pPr>
        <w:ind w:firstLine="709"/>
        <w:jc w:val="both"/>
        <w:rPr>
          <w:sz w:val="24"/>
          <w:szCs w:val="24"/>
          <w:shd w:val="clear" w:color="auto" w:fill="FFFFFF"/>
        </w:rPr>
      </w:pPr>
      <w:r w:rsidRPr="009B75FB">
        <w:rPr>
          <w:sz w:val="24"/>
          <w:szCs w:val="24"/>
        </w:rPr>
        <w:t>4. Постановление администрации Кантемировского городского поселения от 26.01.2024 г № 18 «Об утверждении стоимости гарантированного перечня услуг по погребению на территории Кантемировского городского поселения Кантемировского муниципального района Воронежской области»</w:t>
      </w:r>
      <w:r w:rsidRPr="009B75FB">
        <w:rPr>
          <w:sz w:val="24"/>
          <w:szCs w:val="24"/>
          <w:shd w:val="clear" w:color="auto" w:fill="FFFFFF"/>
        </w:rPr>
        <w:t xml:space="preserve"> - п</w:t>
      </w:r>
      <w:r w:rsidRPr="009B75FB">
        <w:rPr>
          <w:sz w:val="24"/>
          <w:szCs w:val="24"/>
        </w:rPr>
        <w:t>ризнать утратившим силу.</w:t>
      </w:r>
    </w:p>
    <w:p w:rsidR="009D4D1C" w:rsidRPr="009B75FB" w:rsidRDefault="009D4D1C" w:rsidP="009D4D1C">
      <w:pPr>
        <w:ind w:firstLine="709"/>
        <w:jc w:val="both"/>
        <w:rPr>
          <w:sz w:val="24"/>
          <w:szCs w:val="24"/>
        </w:rPr>
      </w:pPr>
      <w:r w:rsidRPr="009B75FB">
        <w:rPr>
          <w:sz w:val="24"/>
          <w:szCs w:val="24"/>
        </w:rPr>
        <w:t>5. 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w:t>
      </w:r>
    </w:p>
    <w:p w:rsidR="009D4D1C" w:rsidRPr="009B75FB" w:rsidRDefault="009D4D1C" w:rsidP="009D4D1C">
      <w:pPr>
        <w:ind w:firstLine="709"/>
        <w:jc w:val="both"/>
        <w:rPr>
          <w:sz w:val="24"/>
          <w:szCs w:val="24"/>
        </w:rPr>
      </w:pPr>
      <w:r w:rsidRPr="009B75FB">
        <w:rPr>
          <w:sz w:val="24"/>
          <w:szCs w:val="24"/>
        </w:rPr>
        <w:t>6. Контроль исполнения настоящего постановления оставляю за собой.</w:t>
      </w:r>
    </w:p>
    <w:p w:rsidR="009D4D1C" w:rsidRPr="009B75FB" w:rsidRDefault="009D4D1C" w:rsidP="009D4D1C">
      <w:pPr>
        <w:rPr>
          <w:sz w:val="26"/>
          <w:szCs w:val="26"/>
        </w:rPr>
      </w:pPr>
    </w:p>
    <w:p w:rsidR="009D4D1C" w:rsidRPr="009B75FB" w:rsidRDefault="009D4D1C" w:rsidP="009D4D1C">
      <w:pPr>
        <w:rPr>
          <w:sz w:val="26"/>
          <w:szCs w:val="26"/>
        </w:rPr>
      </w:pPr>
    </w:p>
    <w:p w:rsidR="009D4D1C" w:rsidRPr="009B75FB" w:rsidRDefault="009D4D1C" w:rsidP="009D4D1C">
      <w:pPr>
        <w:ind w:right="6"/>
        <w:rPr>
          <w:sz w:val="24"/>
          <w:szCs w:val="24"/>
        </w:rPr>
      </w:pPr>
      <w:r w:rsidRPr="009B75FB">
        <w:rPr>
          <w:sz w:val="24"/>
          <w:szCs w:val="24"/>
        </w:rPr>
        <w:t>Глава Кантемировского</w:t>
      </w:r>
    </w:p>
    <w:p w:rsidR="009D4D1C" w:rsidRPr="009B75FB" w:rsidRDefault="009D4D1C" w:rsidP="009D4D1C">
      <w:pPr>
        <w:ind w:right="6"/>
        <w:rPr>
          <w:sz w:val="24"/>
          <w:szCs w:val="24"/>
        </w:rPr>
      </w:pPr>
      <w:r w:rsidRPr="009B75FB">
        <w:rPr>
          <w:sz w:val="24"/>
          <w:szCs w:val="24"/>
        </w:rPr>
        <w:t>городского поселения</w:t>
      </w:r>
      <w:r w:rsidRPr="009B75FB">
        <w:rPr>
          <w:sz w:val="24"/>
          <w:szCs w:val="24"/>
        </w:rPr>
        <w:tab/>
      </w:r>
      <w:r w:rsidRPr="009B75FB">
        <w:rPr>
          <w:sz w:val="24"/>
          <w:szCs w:val="24"/>
        </w:rPr>
        <w:tab/>
      </w:r>
      <w:r w:rsidRPr="009B75FB">
        <w:rPr>
          <w:sz w:val="24"/>
          <w:szCs w:val="24"/>
        </w:rPr>
        <w:tab/>
      </w:r>
      <w:r w:rsidRPr="009B75FB">
        <w:rPr>
          <w:sz w:val="24"/>
          <w:szCs w:val="24"/>
        </w:rPr>
        <w:tab/>
      </w:r>
      <w:r w:rsidRPr="009B75FB">
        <w:rPr>
          <w:sz w:val="24"/>
          <w:szCs w:val="24"/>
        </w:rPr>
        <w:tab/>
        <w:t xml:space="preserve">                        Ю.А. Завгородний</w:t>
      </w:r>
    </w:p>
    <w:p w:rsidR="009D4D1C" w:rsidRPr="009B75FB" w:rsidRDefault="009D4D1C" w:rsidP="009D4D1C">
      <w:pPr>
        <w:ind w:right="6"/>
        <w:rPr>
          <w:sz w:val="28"/>
          <w:szCs w:val="28"/>
        </w:rPr>
      </w:pPr>
    </w:p>
    <w:p w:rsidR="009D4D1C" w:rsidRPr="009B75FB" w:rsidRDefault="009D4D1C" w:rsidP="009D4D1C">
      <w:pPr>
        <w:ind w:right="6"/>
      </w:pPr>
    </w:p>
    <w:p w:rsidR="009D4D1C" w:rsidRPr="009B75FB" w:rsidRDefault="009D4D1C" w:rsidP="009D4D1C">
      <w:pPr>
        <w:ind w:right="6"/>
      </w:pPr>
    </w:p>
    <w:p w:rsidR="009D4D1C" w:rsidRPr="009B75FB" w:rsidRDefault="009D4D1C" w:rsidP="009D4D1C">
      <w:pPr>
        <w:ind w:right="6"/>
      </w:pPr>
    </w:p>
    <w:p w:rsidR="009D4D1C" w:rsidRPr="009B75FB" w:rsidRDefault="009D4D1C" w:rsidP="009D4D1C">
      <w:pPr>
        <w:ind w:right="6"/>
      </w:pPr>
    </w:p>
    <w:p w:rsidR="009D4D1C" w:rsidRPr="009B75FB" w:rsidRDefault="009D4D1C" w:rsidP="009D4D1C">
      <w:pPr>
        <w:ind w:right="6"/>
      </w:pPr>
      <w:r w:rsidRPr="009B75FB">
        <w:t xml:space="preserve">Т.А. </w:t>
      </w:r>
      <w:proofErr w:type="spellStart"/>
      <w:r w:rsidRPr="009B75FB">
        <w:t>Трунова</w:t>
      </w:r>
      <w:proofErr w:type="spellEnd"/>
    </w:p>
    <w:p w:rsidR="009D4D1C" w:rsidRPr="009B75FB" w:rsidRDefault="009D4D1C" w:rsidP="009D4D1C">
      <w:pPr>
        <w:ind w:right="6"/>
      </w:pPr>
      <w:r w:rsidRPr="009B75FB">
        <w:t xml:space="preserve">тел. 8(47367)6-12-56 </w:t>
      </w:r>
    </w:p>
    <w:p w:rsidR="009D4D1C" w:rsidRPr="009B75FB" w:rsidRDefault="009D4D1C" w:rsidP="009D4D1C">
      <w:pPr>
        <w:ind w:right="6"/>
        <w:rPr>
          <w:sz w:val="28"/>
          <w:szCs w:val="28"/>
        </w:rPr>
      </w:pPr>
      <w:r w:rsidRPr="009B75FB">
        <w:br w:type="page"/>
      </w:r>
      <w:r w:rsidRPr="009B75FB">
        <w:rPr>
          <w:noProof/>
          <w:sz w:val="24"/>
          <w:szCs w:val="24"/>
        </w:rPr>
        <w:lastRenderedPageBreak/>
        <w:drawing>
          <wp:anchor distT="0" distB="0" distL="114300" distR="114300" simplePos="0" relativeHeight="251657216" behindDoc="0" locked="0" layoutInCell="1" allowOverlap="1" wp14:anchorId="0FE1B5C7" wp14:editId="61074E8F">
            <wp:simplePos x="0" y="0"/>
            <wp:positionH relativeFrom="column">
              <wp:posOffset>-378460</wp:posOffset>
            </wp:positionH>
            <wp:positionV relativeFrom="paragraph">
              <wp:posOffset>-557530</wp:posOffset>
            </wp:positionV>
            <wp:extent cx="7239000" cy="10238740"/>
            <wp:effectExtent l="0" t="0" r="0" b="0"/>
            <wp:wrapNone/>
            <wp:docPr id="2" name="Рисунок 2" descr="Сканироват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нировать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0" cy="1023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75FB">
        <w:br w:type="page"/>
      </w:r>
    </w:p>
    <w:p w:rsidR="009D4D1C" w:rsidRPr="009B75FB" w:rsidRDefault="009D4D1C" w:rsidP="009D4D1C">
      <w:pPr>
        <w:jc w:val="center"/>
        <w:rPr>
          <w:b/>
          <w:sz w:val="24"/>
          <w:szCs w:val="24"/>
        </w:rPr>
      </w:pPr>
    </w:p>
    <w:p w:rsidR="009D4D1C" w:rsidRPr="009B75FB" w:rsidRDefault="009D4D1C" w:rsidP="009D4D1C">
      <w:pPr>
        <w:jc w:val="center"/>
        <w:rPr>
          <w:b/>
          <w:sz w:val="24"/>
          <w:szCs w:val="24"/>
        </w:rPr>
      </w:pPr>
      <w:r w:rsidRPr="009B75FB">
        <w:rPr>
          <w:b/>
          <w:sz w:val="24"/>
          <w:szCs w:val="24"/>
        </w:rPr>
        <w:t>ПОЯСНИТЕЛЬНАЯ ЗАПИСКА</w:t>
      </w:r>
    </w:p>
    <w:p w:rsidR="009D4D1C" w:rsidRPr="009B75FB" w:rsidRDefault="009D4D1C" w:rsidP="009D4D1C">
      <w:pPr>
        <w:tabs>
          <w:tab w:val="left" w:pos="1418"/>
        </w:tabs>
        <w:ind w:right="-2"/>
        <w:jc w:val="center"/>
        <w:rPr>
          <w:b/>
          <w:sz w:val="24"/>
          <w:szCs w:val="24"/>
        </w:rPr>
      </w:pPr>
      <w:r w:rsidRPr="009B75FB">
        <w:rPr>
          <w:b/>
          <w:sz w:val="24"/>
          <w:szCs w:val="24"/>
        </w:rPr>
        <w:t xml:space="preserve">к постановлению администрации Кантемировского городского поселения Кантемировского муниципального района Воронежской области </w:t>
      </w:r>
    </w:p>
    <w:p w:rsidR="009D4D1C" w:rsidRPr="009B75FB" w:rsidRDefault="009D4D1C" w:rsidP="009D4D1C">
      <w:pPr>
        <w:tabs>
          <w:tab w:val="left" w:pos="1418"/>
        </w:tabs>
        <w:ind w:right="-2"/>
        <w:jc w:val="center"/>
        <w:rPr>
          <w:b/>
          <w:sz w:val="24"/>
          <w:szCs w:val="24"/>
        </w:rPr>
      </w:pPr>
      <w:r w:rsidRPr="009B75FB">
        <w:rPr>
          <w:b/>
          <w:sz w:val="24"/>
          <w:szCs w:val="24"/>
        </w:rPr>
        <w:t>«Об утверждении стоимости услуг по погребению на территории Кантемировского городского поселения Кантемировского муниципального района Воронежской области»</w:t>
      </w:r>
    </w:p>
    <w:p w:rsidR="009D4D1C" w:rsidRPr="009B75FB" w:rsidRDefault="009D4D1C" w:rsidP="009D4D1C">
      <w:pPr>
        <w:jc w:val="center"/>
        <w:rPr>
          <w:sz w:val="24"/>
          <w:szCs w:val="24"/>
        </w:rPr>
      </w:pPr>
    </w:p>
    <w:p w:rsidR="009D4D1C" w:rsidRPr="009B75FB" w:rsidRDefault="009D4D1C" w:rsidP="009D4D1C">
      <w:pPr>
        <w:ind w:firstLine="709"/>
        <w:jc w:val="both"/>
        <w:rPr>
          <w:sz w:val="24"/>
          <w:szCs w:val="24"/>
        </w:rPr>
      </w:pPr>
      <w:r w:rsidRPr="009B75FB">
        <w:rPr>
          <w:sz w:val="24"/>
          <w:szCs w:val="24"/>
        </w:rPr>
        <w:t>Согласно статье 9 Федерального закона от 12.01.1996 г № 8-ФЗ «О погребении и похоронном деле</w:t>
      </w:r>
      <w:proofErr w:type="gramStart"/>
      <w:r w:rsidRPr="009B75FB">
        <w:rPr>
          <w:sz w:val="24"/>
          <w:szCs w:val="24"/>
        </w:rPr>
        <w:t>»</w:t>
      </w:r>
      <w:proofErr w:type="gramEnd"/>
      <w:r w:rsidRPr="009B75FB">
        <w:rPr>
          <w:sz w:val="24"/>
          <w:szCs w:val="24"/>
        </w:rPr>
        <w:t xml:space="preserve">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9D4D1C" w:rsidRPr="009B75FB" w:rsidRDefault="009D4D1C" w:rsidP="009D4D1C">
      <w:pPr>
        <w:numPr>
          <w:ilvl w:val="0"/>
          <w:numId w:val="36"/>
        </w:numPr>
        <w:tabs>
          <w:tab w:val="clear" w:pos="0"/>
          <w:tab w:val="num" w:pos="-142"/>
          <w:tab w:val="num" w:pos="720"/>
        </w:tabs>
        <w:suppressAutoHyphens/>
        <w:ind w:firstLine="709"/>
        <w:jc w:val="both"/>
        <w:rPr>
          <w:sz w:val="24"/>
          <w:szCs w:val="24"/>
        </w:rPr>
      </w:pPr>
      <w:r w:rsidRPr="009B75FB">
        <w:rPr>
          <w:sz w:val="24"/>
          <w:szCs w:val="24"/>
        </w:rPr>
        <w:t>оформление документов, необходимых для погребения;</w:t>
      </w:r>
    </w:p>
    <w:p w:rsidR="009D4D1C" w:rsidRPr="009B75FB" w:rsidRDefault="009D4D1C" w:rsidP="009D4D1C">
      <w:pPr>
        <w:numPr>
          <w:ilvl w:val="0"/>
          <w:numId w:val="36"/>
        </w:numPr>
        <w:tabs>
          <w:tab w:val="num" w:pos="720"/>
        </w:tabs>
        <w:suppressAutoHyphens/>
        <w:ind w:firstLine="709"/>
        <w:jc w:val="both"/>
        <w:rPr>
          <w:sz w:val="24"/>
          <w:szCs w:val="24"/>
        </w:rPr>
      </w:pPr>
      <w:r w:rsidRPr="009B75FB">
        <w:rPr>
          <w:sz w:val="24"/>
          <w:szCs w:val="24"/>
        </w:rPr>
        <w:t>предоставление и доставка гроба и других предметов, необходимых для погребения;</w:t>
      </w:r>
    </w:p>
    <w:p w:rsidR="009D4D1C" w:rsidRPr="009B75FB" w:rsidRDefault="009D4D1C" w:rsidP="009D4D1C">
      <w:pPr>
        <w:numPr>
          <w:ilvl w:val="0"/>
          <w:numId w:val="36"/>
        </w:numPr>
        <w:tabs>
          <w:tab w:val="num" w:pos="720"/>
        </w:tabs>
        <w:suppressAutoHyphens/>
        <w:ind w:firstLine="709"/>
        <w:jc w:val="both"/>
        <w:rPr>
          <w:sz w:val="24"/>
          <w:szCs w:val="24"/>
        </w:rPr>
      </w:pPr>
      <w:r w:rsidRPr="009B75FB">
        <w:rPr>
          <w:sz w:val="24"/>
          <w:szCs w:val="24"/>
        </w:rPr>
        <w:t>перевозка тела (останков) умершего на кладбище;</w:t>
      </w:r>
    </w:p>
    <w:p w:rsidR="009D4D1C" w:rsidRPr="009B75FB" w:rsidRDefault="009D4D1C" w:rsidP="009D4D1C">
      <w:pPr>
        <w:numPr>
          <w:ilvl w:val="0"/>
          <w:numId w:val="36"/>
        </w:numPr>
        <w:tabs>
          <w:tab w:val="num" w:pos="720"/>
        </w:tabs>
        <w:suppressAutoHyphens/>
        <w:ind w:firstLine="709"/>
        <w:jc w:val="both"/>
        <w:rPr>
          <w:sz w:val="24"/>
          <w:szCs w:val="24"/>
        </w:rPr>
      </w:pPr>
      <w:r w:rsidRPr="009B75FB">
        <w:rPr>
          <w:sz w:val="24"/>
          <w:szCs w:val="24"/>
        </w:rPr>
        <w:t>погребение (кремация с последующей выдачей урны с прахом).</w:t>
      </w:r>
    </w:p>
    <w:p w:rsidR="009D4D1C" w:rsidRPr="009B75FB" w:rsidRDefault="009D4D1C" w:rsidP="009D4D1C">
      <w:pPr>
        <w:ind w:firstLine="709"/>
        <w:jc w:val="both"/>
        <w:rPr>
          <w:sz w:val="24"/>
          <w:szCs w:val="24"/>
        </w:rPr>
      </w:pPr>
      <w:r w:rsidRPr="009B75FB">
        <w:rPr>
          <w:sz w:val="24"/>
          <w:szCs w:val="24"/>
        </w:rPr>
        <w:t>Стоимость услуг, предоставляемых согласно гарантированному перечню услуг по погребению, определяется и утверждается органами местного самоуправления по согласованию с органами государственной власти субъектов Российской Федерации.</w:t>
      </w:r>
    </w:p>
    <w:p w:rsidR="009D4D1C" w:rsidRPr="009B75FB" w:rsidRDefault="009D4D1C" w:rsidP="009D4D1C">
      <w:pPr>
        <w:ind w:firstLine="709"/>
        <w:jc w:val="both"/>
        <w:rPr>
          <w:sz w:val="24"/>
          <w:szCs w:val="24"/>
        </w:rPr>
      </w:pPr>
      <w:r w:rsidRPr="009B75FB">
        <w:rPr>
          <w:sz w:val="24"/>
          <w:szCs w:val="24"/>
        </w:rPr>
        <w:t xml:space="preserve">В соответствии с постановлением Правительства Российской Федерации </w:t>
      </w:r>
      <w:r w:rsidRPr="009B75FB">
        <w:rPr>
          <w:bCs/>
          <w:sz w:val="24"/>
          <w:szCs w:val="24"/>
        </w:rPr>
        <w:t>от</w:t>
      </w:r>
      <w:r w:rsidRPr="009B75FB">
        <w:rPr>
          <w:bCs/>
          <w:color w:val="FF0000"/>
          <w:sz w:val="24"/>
          <w:szCs w:val="24"/>
        </w:rPr>
        <w:t xml:space="preserve"> </w:t>
      </w:r>
      <w:r w:rsidRPr="009B75FB">
        <w:rPr>
          <w:bCs/>
          <w:sz w:val="24"/>
          <w:szCs w:val="24"/>
        </w:rPr>
        <w:t>23.01.2025 г. № 33</w:t>
      </w:r>
      <w:r w:rsidRPr="009B75FB">
        <w:rPr>
          <w:color w:val="FF0000"/>
          <w:sz w:val="24"/>
          <w:szCs w:val="24"/>
        </w:rPr>
        <w:t xml:space="preserve"> </w:t>
      </w:r>
      <w:r w:rsidRPr="009B75FB">
        <w:rPr>
          <w:sz w:val="24"/>
          <w:szCs w:val="24"/>
        </w:rPr>
        <w:t>«Об утверждении размера индексации выплат, пособий и компенсаций в 2025 году»</w:t>
      </w:r>
      <w:r w:rsidRPr="009B75FB">
        <w:rPr>
          <w:color w:val="FF0000"/>
          <w:sz w:val="24"/>
          <w:szCs w:val="24"/>
        </w:rPr>
        <w:t xml:space="preserve"> </w:t>
      </w:r>
      <w:r w:rsidRPr="009B75FB">
        <w:rPr>
          <w:sz w:val="24"/>
          <w:szCs w:val="24"/>
        </w:rPr>
        <w:t>с 01.02.2025</w:t>
      </w:r>
      <w:r w:rsidRPr="009B75FB">
        <w:rPr>
          <w:color w:val="FF0000"/>
          <w:sz w:val="24"/>
          <w:szCs w:val="24"/>
        </w:rPr>
        <w:t xml:space="preserve"> </w:t>
      </w:r>
      <w:r w:rsidRPr="009B75FB">
        <w:rPr>
          <w:sz w:val="24"/>
          <w:szCs w:val="24"/>
        </w:rPr>
        <w:t>года коэффициент индексации равен 1,095.</w:t>
      </w:r>
    </w:p>
    <w:p w:rsidR="009D4D1C" w:rsidRPr="009B75FB" w:rsidRDefault="009D4D1C" w:rsidP="009D4D1C">
      <w:pPr>
        <w:ind w:firstLine="709"/>
        <w:jc w:val="both"/>
        <w:rPr>
          <w:sz w:val="24"/>
          <w:szCs w:val="24"/>
        </w:rPr>
      </w:pPr>
      <w:r w:rsidRPr="009B75FB">
        <w:rPr>
          <w:sz w:val="24"/>
          <w:szCs w:val="24"/>
        </w:rPr>
        <w:t xml:space="preserve">С 01.02.2025 года стоимость услуг, предоставляемых согласно гарантированному перечню услуг по погребению, составит 9 165 руб. 37. коп. </w:t>
      </w:r>
    </w:p>
    <w:p w:rsidR="009D4D1C" w:rsidRPr="009B75FB" w:rsidRDefault="009D4D1C" w:rsidP="009D4D1C">
      <w:pPr>
        <w:ind w:firstLine="709"/>
        <w:jc w:val="both"/>
        <w:rPr>
          <w:sz w:val="24"/>
          <w:szCs w:val="24"/>
        </w:rPr>
      </w:pPr>
      <w:r w:rsidRPr="009B75FB">
        <w:rPr>
          <w:sz w:val="24"/>
          <w:szCs w:val="24"/>
        </w:rPr>
        <w:t>Расчеты стоимости услуг по погребению с расшифровками по видам затрат указаны в таблицах.</w:t>
      </w:r>
    </w:p>
    <w:p w:rsidR="009D4D1C" w:rsidRPr="009B75FB" w:rsidRDefault="009D4D1C" w:rsidP="009D4D1C">
      <w:pPr>
        <w:ind w:firstLine="709"/>
        <w:jc w:val="both"/>
        <w:rPr>
          <w:sz w:val="24"/>
          <w:szCs w:val="24"/>
        </w:rPr>
      </w:pPr>
      <w:r w:rsidRPr="009B75FB">
        <w:rPr>
          <w:sz w:val="24"/>
          <w:szCs w:val="24"/>
        </w:rPr>
        <w:t>Услуги по оформлению документов, необходимых для погребения осуществляются бесплатно.</w:t>
      </w:r>
    </w:p>
    <w:p w:rsidR="009D4D1C" w:rsidRPr="009B75FB" w:rsidRDefault="009D4D1C" w:rsidP="009D4D1C">
      <w:pPr>
        <w:jc w:val="right"/>
        <w:rPr>
          <w:bCs/>
          <w:sz w:val="24"/>
          <w:szCs w:val="24"/>
        </w:rPr>
      </w:pPr>
      <w:r w:rsidRPr="009B75FB">
        <w:rPr>
          <w:bCs/>
          <w:sz w:val="24"/>
          <w:szCs w:val="24"/>
        </w:rPr>
        <w:t>Таблица № 1</w:t>
      </w:r>
    </w:p>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3966"/>
        <w:gridCol w:w="1530"/>
        <w:gridCol w:w="2865"/>
      </w:tblGrid>
      <w:tr w:rsidR="009D4D1C" w:rsidRPr="009B75FB" w:rsidTr="00120AF2">
        <w:tc>
          <w:tcPr>
            <w:tcW w:w="8931" w:type="dxa"/>
            <w:gridSpan w:val="4"/>
            <w:tcBorders>
              <w:top w:val="single" w:sz="2" w:space="0" w:color="000000"/>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b/>
                <w:bCs/>
                <w:sz w:val="24"/>
                <w:szCs w:val="24"/>
                <w:lang w:eastAsia="zh-CN"/>
              </w:rPr>
              <w:t>Предоставление и доставка гроба и других предметов, необходимых для погребения</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 п/п</w:t>
            </w:r>
          </w:p>
        </w:tc>
        <w:tc>
          <w:tcPr>
            <w:tcW w:w="3966"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Наименование затрат</w:t>
            </w:r>
          </w:p>
        </w:tc>
        <w:tc>
          <w:tcPr>
            <w:tcW w:w="153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Сумма (руб.)</w:t>
            </w:r>
          </w:p>
          <w:p w:rsidR="009D4D1C" w:rsidRPr="009B75FB" w:rsidRDefault="009D4D1C" w:rsidP="00120AF2">
            <w:pPr>
              <w:suppressLineNumbers/>
              <w:suppressAutoHyphens/>
              <w:jc w:val="center"/>
              <w:rPr>
                <w:b/>
                <w:sz w:val="24"/>
                <w:szCs w:val="24"/>
                <w:lang w:eastAsia="zh-CN"/>
              </w:rPr>
            </w:pPr>
            <w:r w:rsidRPr="009B75FB">
              <w:rPr>
                <w:b/>
                <w:sz w:val="24"/>
                <w:szCs w:val="24"/>
                <w:lang w:eastAsia="zh-CN"/>
              </w:rPr>
              <w:t>2024 год</w:t>
            </w:r>
          </w:p>
        </w:tc>
        <w:tc>
          <w:tcPr>
            <w:tcW w:w="2865"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Сумма (руб.)</w:t>
            </w:r>
          </w:p>
          <w:p w:rsidR="009D4D1C" w:rsidRPr="009B75FB" w:rsidRDefault="009D4D1C" w:rsidP="00120AF2">
            <w:pPr>
              <w:suppressLineNumbers/>
              <w:suppressAutoHyphens/>
              <w:jc w:val="center"/>
              <w:rPr>
                <w:b/>
                <w:sz w:val="24"/>
                <w:szCs w:val="24"/>
                <w:lang w:eastAsia="zh-CN"/>
              </w:rPr>
            </w:pPr>
            <w:r w:rsidRPr="009B75FB">
              <w:rPr>
                <w:b/>
                <w:sz w:val="24"/>
                <w:szCs w:val="24"/>
                <w:lang w:eastAsia="zh-CN"/>
              </w:rPr>
              <w:t>с 1 февраля 2025 года</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bCs/>
                <w:sz w:val="24"/>
                <w:szCs w:val="24"/>
                <w:lang w:eastAsia="zh-CN"/>
              </w:rPr>
            </w:pPr>
            <w:r w:rsidRPr="009B75FB">
              <w:rPr>
                <w:b/>
                <w:bCs/>
                <w:sz w:val="24"/>
                <w:szCs w:val="24"/>
                <w:lang w:eastAsia="zh-CN"/>
              </w:rPr>
              <w:t>1.</w:t>
            </w:r>
          </w:p>
        </w:tc>
        <w:tc>
          <w:tcPr>
            <w:tcW w:w="3966"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bCs/>
                <w:sz w:val="24"/>
                <w:szCs w:val="24"/>
                <w:lang w:eastAsia="zh-CN"/>
              </w:rPr>
            </w:pPr>
            <w:r w:rsidRPr="009B75FB">
              <w:rPr>
                <w:b/>
                <w:bCs/>
                <w:sz w:val="24"/>
                <w:szCs w:val="24"/>
                <w:lang w:eastAsia="zh-CN"/>
              </w:rPr>
              <w:t>Облачение тела</w:t>
            </w:r>
          </w:p>
        </w:tc>
        <w:tc>
          <w:tcPr>
            <w:tcW w:w="153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bCs/>
                <w:sz w:val="24"/>
                <w:szCs w:val="24"/>
                <w:lang w:eastAsia="zh-CN"/>
              </w:rPr>
            </w:pPr>
            <w:r w:rsidRPr="009B75FB">
              <w:rPr>
                <w:b/>
                <w:bCs/>
                <w:sz w:val="24"/>
                <w:szCs w:val="24"/>
                <w:lang w:eastAsia="zh-CN"/>
              </w:rPr>
              <w:t>0,00</w:t>
            </w:r>
          </w:p>
        </w:tc>
        <w:tc>
          <w:tcPr>
            <w:tcW w:w="2865"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0,00</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bCs/>
                <w:sz w:val="24"/>
                <w:szCs w:val="24"/>
                <w:lang w:eastAsia="zh-CN"/>
              </w:rPr>
            </w:pPr>
            <w:r w:rsidRPr="009B75FB">
              <w:rPr>
                <w:b/>
                <w:bCs/>
                <w:sz w:val="24"/>
                <w:szCs w:val="24"/>
                <w:lang w:eastAsia="zh-CN"/>
              </w:rPr>
              <w:t>2.</w:t>
            </w:r>
          </w:p>
        </w:tc>
        <w:tc>
          <w:tcPr>
            <w:tcW w:w="3966"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bCs/>
                <w:sz w:val="24"/>
                <w:szCs w:val="24"/>
                <w:lang w:eastAsia="zh-CN"/>
              </w:rPr>
            </w:pPr>
            <w:r w:rsidRPr="009B75FB">
              <w:rPr>
                <w:b/>
                <w:bCs/>
                <w:sz w:val="24"/>
                <w:szCs w:val="24"/>
                <w:lang w:eastAsia="zh-CN"/>
              </w:rPr>
              <w:t>Изготовление гроба</w:t>
            </w:r>
          </w:p>
        </w:tc>
        <w:tc>
          <w:tcPr>
            <w:tcW w:w="153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bCs/>
                <w:sz w:val="24"/>
                <w:szCs w:val="24"/>
                <w:lang w:eastAsia="zh-CN"/>
              </w:rPr>
            </w:pPr>
            <w:r w:rsidRPr="009B75FB">
              <w:rPr>
                <w:b/>
                <w:bCs/>
                <w:sz w:val="24"/>
                <w:szCs w:val="24"/>
                <w:lang w:eastAsia="zh-CN"/>
              </w:rPr>
              <w:t>948,04</w:t>
            </w:r>
          </w:p>
        </w:tc>
        <w:tc>
          <w:tcPr>
            <w:tcW w:w="2865"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1038, 10</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2.1.</w:t>
            </w:r>
          </w:p>
        </w:tc>
        <w:tc>
          <w:tcPr>
            <w:tcW w:w="3966"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Материалы</w:t>
            </w:r>
          </w:p>
        </w:tc>
        <w:tc>
          <w:tcPr>
            <w:tcW w:w="153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948,04</w:t>
            </w:r>
          </w:p>
        </w:tc>
        <w:tc>
          <w:tcPr>
            <w:tcW w:w="2865"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1038, 10</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bCs/>
                <w:sz w:val="24"/>
                <w:szCs w:val="24"/>
                <w:lang w:eastAsia="zh-CN"/>
              </w:rPr>
            </w:pPr>
            <w:r w:rsidRPr="009B75FB">
              <w:rPr>
                <w:b/>
                <w:bCs/>
                <w:sz w:val="24"/>
                <w:szCs w:val="24"/>
                <w:lang w:eastAsia="zh-CN"/>
              </w:rPr>
              <w:t>3.</w:t>
            </w:r>
          </w:p>
        </w:tc>
        <w:tc>
          <w:tcPr>
            <w:tcW w:w="3966"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bCs/>
                <w:sz w:val="24"/>
                <w:szCs w:val="24"/>
                <w:lang w:eastAsia="zh-CN"/>
              </w:rPr>
            </w:pPr>
            <w:r w:rsidRPr="009B75FB">
              <w:rPr>
                <w:b/>
                <w:bCs/>
                <w:sz w:val="24"/>
                <w:szCs w:val="24"/>
                <w:lang w:eastAsia="zh-CN"/>
              </w:rPr>
              <w:t>Доставка гроба</w:t>
            </w:r>
          </w:p>
        </w:tc>
        <w:tc>
          <w:tcPr>
            <w:tcW w:w="153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896,12</w:t>
            </w:r>
          </w:p>
        </w:tc>
        <w:tc>
          <w:tcPr>
            <w:tcW w:w="2865"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981,25</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3.1.</w:t>
            </w:r>
          </w:p>
        </w:tc>
        <w:tc>
          <w:tcPr>
            <w:tcW w:w="3966"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Транспортные расходы</w:t>
            </w:r>
          </w:p>
        </w:tc>
        <w:tc>
          <w:tcPr>
            <w:tcW w:w="153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734,20</w:t>
            </w:r>
          </w:p>
        </w:tc>
        <w:tc>
          <w:tcPr>
            <w:tcW w:w="2865"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803,95</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3.2.</w:t>
            </w:r>
          </w:p>
        </w:tc>
        <w:tc>
          <w:tcPr>
            <w:tcW w:w="3966"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Заработная плата</w:t>
            </w:r>
          </w:p>
        </w:tc>
        <w:tc>
          <w:tcPr>
            <w:tcW w:w="153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161,92</w:t>
            </w:r>
          </w:p>
        </w:tc>
        <w:tc>
          <w:tcPr>
            <w:tcW w:w="2865"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177,30</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bCs/>
                <w:sz w:val="24"/>
                <w:szCs w:val="24"/>
                <w:lang w:eastAsia="zh-CN"/>
              </w:rPr>
            </w:pPr>
            <w:r w:rsidRPr="009B75FB">
              <w:rPr>
                <w:b/>
                <w:bCs/>
                <w:sz w:val="24"/>
                <w:szCs w:val="24"/>
                <w:lang w:eastAsia="zh-CN"/>
              </w:rPr>
              <w:t xml:space="preserve"> </w:t>
            </w:r>
          </w:p>
        </w:tc>
        <w:tc>
          <w:tcPr>
            <w:tcW w:w="3966"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bCs/>
                <w:sz w:val="24"/>
                <w:szCs w:val="24"/>
                <w:lang w:eastAsia="zh-CN"/>
              </w:rPr>
            </w:pPr>
            <w:r w:rsidRPr="009B75FB">
              <w:rPr>
                <w:b/>
                <w:bCs/>
                <w:sz w:val="24"/>
                <w:szCs w:val="24"/>
                <w:lang w:eastAsia="zh-CN"/>
              </w:rPr>
              <w:t>Общая стоимость, руб.</w:t>
            </w:r>
          </w:p>
        </w:tc>
        <w:tc>
          <w:tcPr>
            <w:tcW w:w="153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1 844, 16</w:t>
            </w:r>
          </w:p>
        </w:tc>
        <w:tc>
          <w:tcPr>
            <w:tcW w:w="2865"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2019,35</w:t>
            </w:r>
          </w:p>
        </w:tc>
      </w:tr>
    </w:tbl>
    <w:p w:rsidR="009D4D1C" w:rsidRPr="009B75FB" w:rsidRDefault="009D4D1C" w:rsidP="009D4D1C">
      <w:pPr>
        <w:jc w:val="right"/>
        <w:rPr>
          <w:bCs/>
          <w:sz w:val="24"/>
          <w:szCs w:val="24"/>
        </w:rPr>
      </w:pPr>
    </w:p>
    <w:p w:rsidR="009D4D1C" w:rsidRPr="009B75FB" w:rsidRDefault="009D4D1C" w:rsidP="009D4D1C">
      <w:pPr>
        <w:jc w:val="right"/>
        <w:rPr>
          <w:bCs/>
          <w:sz w:val="24"/>
          <w:szCs w:val="24"/>
        </w:rPr>
      </w:pPr>
    </w:p>
    <w:p w:rsidR="009D4D1C" w:rsidRPr="009B75FB" w:rsidRDefault="009D4D1C" w:rsidP="009D4D1C">
      <w:pPr>
        <w:jc w:val="right"/>
        <w:rPr>
          <w:bCs/>
          <w:sz w:val="24"/>
          <w:szCs w:val="24"/>
        </w:rPr>
      </w:pPr>
    </w:p>
    <w:p w:rsidR="009D4D1C" w:rsidRPr="009B75FB" w:rsidRDefault="009D4D1C" w:rsidP="009D4D1C">
      <w:pPr>
        <w:jc w:val="right"/>
        <w:rPr>
          <w:bCs/>
          <w:sz w:val="24"/>
          <w:szCs w:val="24"/>
        </w:rPr>
      </w:pPr>
    </w:p>
    <w:p w:rsidR="009D4D1C" w:rsidRPr="009B75FB" w:rsidRDefault="009D4D1C" w:rsidP="009D4D1C">
      <w:pPr>
        <w:jc w:val="right"/>
        <w:rPr>
          <w:bCs/>
          <w:sz w:val="24"/>
          <w:szCs w:val="24"/>
        </w:rPr>
      </w:pPr>
    </w:p>
    <w:p w:rsidR="009D4D1C" w:rsidRPr="009B75FB" w:rsidRDefault="009D4D1C" w:rsidP="009D4D1C">
      <w:pPr>
        <w:jc w:val="right"/>
        <w:rPr>
          <w:bCs/>
          <w:sz w:val="24"/>
          <w:szCs w:val="24"/>
        </w:rPr>
      </w:pPr>
    </w:p>
    <w:p w:rsidR="009D4D1C" w:rsidRPr="009B75FB" w:rsidRDefault="009D4D1C" w:rsidP="009D4D1C">
      <w:pPr>
        <w:jc w:val="right"/>
        <w:rPr>
          <w:bCs/>
          <w:sz w:val="24"/>
          <w:szCs w:val="24"/>
        </w:rPr>
      </w:pPr>
    </w:p>
    <w:p w:rsidR="009D4D1C" w:rsidRPr="009B75FB" w:rsidRDefault="009D4D1C" w:rsidP="009D4D1C">
      <w:pPr>
        <w:jc w:val="right"/>
        <w:rPr>
          <w:bCs/>
          <w:sz w:val="24"/>
          <w:szCs w:val="24"/>
        </w:rPr>
      </w:pPr>
    </w:p>
    <w:p w:rsidR="009D4D1C" w:rsidRPr="009B75FB" w:rsidRDefault="009D4D1C" w:rsidP="009D4D1C">
      <w:pPr>
        <w:jc w:val="right"/>
        <w:rPr>
          <w:bCs/>
          <w:sz w:val="24"/>
          <w:szCs w:val="24"/>
        </w:rPr>
      </w:pPr>
      <w:r w:rsidRPr="009B75FB">
        <w:rPr>
          <w:bCs/>
          <w:sz w:val="24"/>
          <w:szCs w:val="24"/>
        </w:rPr>
        <w:t>Таблица № 2</w:t>
      </w:r>
    </w:p>
    <w:tbl>
      <w:tblPr>
        <w:tblW w:w="9680"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4755"/>
        <w:gridCol w:w="1650"/>
        <w:gridCol w:w="2765"/>
      </w:tblGrid>
      <w:tr w:rsidR="009D4D1C" w:rsidRPr="009B75FB" w:rsidTr="00120AF2">
        <w:tc>
          <w:tcPr>
            <w:tcW w:w="9680" w:type="dxa"/>
            <w:gridSpan w:val="4"/>
            <w:tcBorders>
              <w:top w:val="single" w:sz="2" w:space="0" w:color="000000"/>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b/>
                <w:bCs/>
                <w:sz w:val="24"/>
                <w:szCs w:val="24"/>
                <w:lang w:eastAsia="zh-CN"/>
              </w:rPr>
              <w:lastRenderedPageBreak/>
              <w:t>Перевозка тела (останков) умершего на кладбище (в крематорий)</w:t>
            </w:r>
          </w:p>
        </w:tc>
      </w:tr>
      <w:tr w:rsidR="009D4D1C" w:rsidRPr="009B75FB" w:rsidTr="00120AF2">
        <w:tc>
          <w:tcPr>
            <w:tcW w:w="51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 п/п</w:t>
            </w:r>
          </w:p>
        </w:tc>
        <w:tc>
          <w:tcPr>
            <w:tcW w:w="475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Наименование затрат</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Сумма (руб.)</w:t>
            </w:r>
          </w:p>
          <w:p w:rsidR="009D4D1C" w:rsidRPr="009B75FB" w:rsidRDefault="009D4D1C" w:rsidP="00120AF2">
            <w:pPr>
              <w:suppressLineNumbers/>
              <w:suppressAutoHyphens/>
              <w:jc w:val="center"/>
              <w:rPr>
                <w:b/>
                <w:sz w:val="24"/>
                <w:szCs w:val="24"/>
                <w:lang w:eastAsia="zh-CN"/>
              </w:rPr>
            </w:pPr>
            <w:r w:rsidRPr="009B75FB">
              <w:rPr>
                <w:b/>
                <w:sz w:val="24"/>
                <w:szCs w:val="24"/>
                <w:lang w:eastAsia="zh-CN"/>
              </w:rPr>
              <w:t>2024 год</w:t>
            </w:r>
          </w:p>
        </w:tc>
        <w:tc>
          <w:tcPr>
            <w:tcW w:w="2765"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Сумма (руб.)</w:t>
            </w:r>
          </w:p>
          <w:p w:rsidR="009D4D1C" w:rsidRPr="009B75FB" w:rsidRDefault="009D4D1C" w:rsidP="00120AF2">
            <w:pPr>
              <w:suppressLineNumbers/>
              <w:suppressAutoHyphens/>
              <w:jc w:val="center"/>
              <w:rPr>
                <w:b/>
                <w:sz w:val="24"/>
                <w:szCs w:val="24"/>
                <w:lang w:eastAsia="zh-CN"/>
              </w:rPr>
            </w:pPr>
            <w:r w:rsidRPr="009B75FB">
              <w:rPr>
                <w:b/>
                <w:sz w:val="24"/>
                <w:szCs w:val="24"/>
                <w:lang w:eastAsia="zh-CN"/>
              </w:rPr>
              <w:t>с 1 февраля 2025 года</w:t>
            </w:r>
          </w:p>
        </w:tc>
      </w:tr>
      <w:tr w:rsidR="009D4D1C" w:rsidRPr="009B75FB" w:rsidTr="00120AF2">
        <w:tc>
          <w:tcPr>
            <w:tcW w:w="51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1.</w:t>
            </w:r>
          </w:p>
        </w:tc>
        <w:tc>
          <w:tcPr>
            <w:tcW w:w="475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Транспортные расходы</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831,54</w:t>
            </w:r>
          </w:p>
        </w:tc>
        <w:tc>
          <w:tcPr>
            <w:tcW w:w="2765"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910,54</w:t>
            </w:r>
          </w:p>
        </w:tc>
      </w:tr>
      <w:tr w:rsidR="009D4D1C" w:rsidRPr="009B75FB" w:rsidTr="00120AF2">
        <w:tc>
          <w:tcPr>
            <w:tcW w:w="51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2.</w:t>
            </w:r>
          </w:p>
        </w:tc>
        <w:tc>
          <w:tcPr>
            <w:tcW w:w="475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Заработная плата</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567,02</w:t>
            </w:r>
          </w:p>
        </w:tc>
        <w:tc>
          <w:tcPr>
            <w:tcW w:w="2765"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620,89</w:t>
            </w:r>
          </w:p>
        </w:tc>
      </w:tr>
      <w:tr w:rsidR="009D4D1C" w:rsidRPr="009B75FB" w:rsidTr="00120AF2">
        <w:tc>
          <w:tcPr>
            <w:tcW w:w="51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3.</w:t>
            </w:r>
          </w:p>
        </w:tc>
        <w:tc>
          <w:tcPr>
            <w:tcW w:w="475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Амортизация</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45,38</w:t>
            </w:r>
          </w:p>
        </w:tc>
        <w:tc>
          <w:tcPr>
            <w:tcW w:w="2765"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49,69</w:t>
            </w:r>
          </w:p>
        </w:tc>
      </w:tr>
      <w:tr w:rsidR="009D4D1C" w:rsidRPr="009B75FB" w:rsidTr="00120AF2">
        <w:tc>
          <w:tcPr>
            <w:tcW w:w="51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3.</w:t>
            </w:r>
          </w:p>
        </w:tc>
        <w:tc>
          <w:tcPr>
            <w:tcW w:w="475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Мойка и дезинфекция автомобиля</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453,39</w:t>
            </w:r>
          </w:p>
        </w:tc>
        <w:tc>
          <w:tcPr>
            <w:tcW w:w="2765"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496,46</w:t>
            </w:r>
          </w:p>
        </w:tc>
      </w:tr>
      <w:tr w:rsidR="009D4D1C" w:rsidRPr="009B75FB" w:rsidTr="00120AF2">
        <w:tc>
          <w:tcPr>
            <w:tcW w:w="51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snapToGrid w:val="0"/>
              <w:rPr>
                <w:b/>
                <w:bCs/>
                <w:sz w:val="24"/>
                <w:szCs w:val="24"/>
                <w:lang w:eastAsia="zh-CN"/>
              </w:rPr>
            </w:pPr>
          </w:p>
        </w:tc>
        <w:tc>
          <w:tcPr>
            <w:tcW w:w="475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bCs/>
                <w:sz w:val="24"/>
                <w:szCs w:val="24"/>
                <w:lang w:eastAsia="zh-CN"/>
              </w:rPr>
            </w:pPr>
            <w:r w:rsidRPr="009B75FB">
              <w:rPr>
                <w:b/>
                <w:bCs/>
                <w:sz w:val="24"/>
                <w:szCs w:val="24"/>
                <w:lang w:eastAsia="zh-CN"/>
              </w:rPr>
              <w:t>Общая стоимость, руб.</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1 897, 33</w:t>
            </w:r>
          </w:p>
        </w:tc>
        <w:tc>
          <w:tcPr>
            <w:tcW w:w="2765"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2077,58</w:t>
            </w:r>
          </w:p>
        </w:tc>
      </w:tr>
    </w:tbl>
    <w:p w:rsidR="009D4D1C" w:rsidRPr="009B75FB" w:rsidRDefault="009D4D1C" w:rsidP="009D4D1C">
      <w:pPr>
        <w:rPr>
          <w:sz w:val="24"/>
          <w:szCs w:val="24"/>
        </w:rPr>
      </w:pPr>
    </w:p>
    <w:p w:rsidR="009D4D1C" w:rsidRPr="009B75FB" w:rsidRDefault="009D4D1C" w:rsidP="009D4D1C">
      <w:pPr>
        <w:jc w:val="right"/>
        <w:rPr>
          <w:bCs/>
          <w:sz w:val="24"/>
          <w:szCs w:val="24"/>
        </w:rPr>
      </w:pPr>
      <w:r w:rsidRPr="009B75FB">
        <w:rPr>
          <w:bCs/>
          <w:sz w:val="24"/>
          <w:szCs w:val="24"/>
        </w:rPr>
        <w:t>Таблица № 3</w:t>
      </w:r>
    </w:p>
    <w:tbl>
      <w:tblPr>
        <w:tblW w:w="9775"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4815"/>
        <w:gridCol w:w="1650"/>
        <w:gridCol w:w="2740"/>
      </w:tblGrid>
      <w:tr w:rsidR="009D4D1C" w:rsidRPr="009B75FB" w:rsidTr="00120AF2">
        <w:tc>
          <w:tcPr>
            <w:tcW w:w="9775" w:type="dxa"/>
            <w:gridSpan w:val="4"/>
            <w:tcBorders>
              <w:top w:val="single" w:sz="2" w:space="0" w:color="000000"/>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b/>
                <w:bCs/>
                <w:sz w:val="24"/>
                <w:szCs w:val="24"/>
                <w:lang w:eastAsia="zh-CN"/>
              </w:rPr>
              <w:t>Погребение (кремация с последующей выдачей урны с прахом)</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 п/п</w:t>
            </w:r>
          </w:p>
        </w:tc>
        <w:tc>
          <w:tcPr>
            <w:tcW w:w="481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Наименование затрат</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 xml:space="preserve">Сумма </w:t>
            </w:r>
            <w:proofErr w:type="gramStart"/>
            <w:r w:rsidRPr="009B75FB">
              <w:rPr>
                <w:b/>
                <w:sz w:val="24"/>
                <w:szCs w:val="24"/>
                <w:lang w:eastAsia="zh-CN"/>
              </w:rPr>
              <w:t>( руб.</w:t>
            </w:r>
            <w:proofErr w:type="gramEnd"/>
            <w:r w:rsidRPr="009B75FB">
              <w:rPr>
                <w:b/>
                <w:sz w:val="24"/>
                <w:szCs w:val="24"/>
                <w:lang w:eastAsia="zh-CN"/>
              </w:rPr>
              <w:t>)</w:t>
            </w:r>
          </w:p>
          <w:p w:rsidR="009D4D1C" w:rsidRPr="009B75FB" w:rsidRDefault="009D4D1C" w:rsidP="00120AF2">
            <w:pPr>
              <w:suppressLineNumbers/>
              <w:suppressAutoHyphens/>
              <w:jc w:val="center"/>
              <w:rPr>
                <w:b/>
                <w:sz w:val="24"/>
                <w:szCs w:val="24"/>
                <w:lang w:eastAsia="zh-CN"/>
              </w:rPr>
            </w:pPr>
            <w:r w:rsidRPr="009B75FB">
              <w:rPr>
                <w:b/>
                <w:sz w:val="24"/>
                <w:szCs w:val="24"/>
                <w:lang w:eastAsia="zh-CN"/>
              </w:rPr>
              <w:t>2024 год</w:t>
            </w:r>
          </w:p>
        </w:tc>
        <w:tc>
          <w:tcPr>
            <w:tcW w:w="2740"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Сумма (руб.)</w:t>
            </w:r>
          </w:p>
          <w:p w:rsidR="009D4D1C" w:rsidRPr="009B75FB" w:rsidRDefault="009D4D1C" w:rsidP="00120AF2">
            <w:pPr>
              <w:suppressLineNumbers/>
              <w:suppressAutoHyphens/>
              <w:jc w:val="center"/>
              <w:rPr>
                <w:b/>
                <w:sz w:val="24"/>
                <w:szCs w:val="24"/>
                <w:lang w:eastAsia="zh-CN"/>
              </w:rPr>
            </w:pPr>
            <w:r w:rsidRPr="009B75FB">
              <w:rPr>
                <w:b/>
                <w:sz w:val="24"/>
                <w:szCs w:val="24"/>
                <w:lang w:eastAsia="zh-CN"/>
              </w:rPr>
              <w:t>с 1 февраля 2025 года</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bCs/>
                <w:sz w:val="24"/>
                <w:szCs w:val="24"/>
                <w:lang w:eastAsia="zh-CN"/>
              </w:rPr>
            </w:pPr>
            <w:r w:rsidRPr="009B75FB">
              <w:rPr>
                <w:b/>
                <w:bCs/>
                <w:sz w:val="24"/>
                <w:szCs w:val="24"/>
                <w:lang w:eastAsia="zh-CN"/>
              </w:rPr>
              <w:t>1.</w:t>
            </w:r>
          </w:p>
        </w:tc>
        <w:tc>
          <w:tcPr>
            <w:tcW w:w="481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bCs/>
                <w:sz w:val="24"/>
                <w:szCs w:val="24"/>
                <w:lang w:eastAsia="zh-CN"/>
              </w:rPr>
            </w:pPr>
            <w:r w:rsidRPr="009B75FB">
              <w:rPr>
                <w:b/>
                <w:bCs/>
                <w:sz w:val="24"/>
                <w:szCs w:val="24"/>
                <w:lang w:eastAsia="zh-CN"/>
              </w:rPr>
              <w:t>Заработная плата</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3 802,01</w:t>
            </w:r>
          </w:p>
        </w:tc>
        <w:tc>
          <w:tcPr>
            <w:tcW w:w="2740"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4163,20</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1.1</w:t>
            </w:r>
          </w:p>
        </w:tc>
        <w:tc>
          <w:tcPr>
            <w:tcW w:w="481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Копка могилы</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1 636,37</w:t>
            </w:r>
          </w:p>
        </w:tc>
        <w:tc>
          <w:tcPr>
            <w:tcW w:w="2740"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1791,83</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1.2.</w:t>
            </w:r>
          </w:p>
        </w:tc>
        <w:tc>
          <w:tcPr>
            <w:tcW w:w="481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Поднос умершего до могилы и захоронение (опустить, закопать)</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p>
          <w:p w:rsidR="009D4D1C" w:rsidRPr="009B75FB" w:rsidRDefault="009D4D1C" w:rsidP="00120AF2">
            <w:pPr>
              <w:suppressLineNumbers/>
              <w:suppressAutoHyphens/>
              <w:jc w:val="center"/>
              <w:rPr>
                <w:sz w:val="24"/>
                <w:szCs w:val="24"/>
                <w:lang w:eastAsia="zh-CN"/>
              </w:rPr>
            </w:pPr>
            <w:r w:rsidRPr="009B75FB">
              <w:rPr>
                <w:sz w:val="24"/>
                <w:szCs w:val="24"/>
                <w:lang w:eastAsia="zh-CN"/>
              </w:rPr>
              <w:t>2 165,64</w:t>
            </w:r>
          </w:p>
        </w:tc>
        <w:tc>
          <w:tcPr>
            <w:tcW w:w="2740"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2371,38</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sz w:val="24"/>
                <w:szCs w:val="24"/>
                <w:lang w:eastAsia="zh-CN"/>
              </w:rPr>
            </w:pPr>
            <w:r w:rsidRPr="009B75FB">
              <w:rPr>
                <w:b/>
                <w:sz w:val="24"/>
                <w:szCs w:val="24"/>
                <w:lang w:eastAsia="zh-CN"/>
              </w:rPr>
              <w:t>2.</w:t>
            </w:r>
          </w:p>
        </w:tc>
        <w:tc>
          <w:tcPr>
            <w:tcW w:w="481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sz w:val="24"/>
                <w:szCs w:val="24"/>
                <w:lang w:eastAsia="zh-CN"/>
              </w:rPr>
            </w:pPr>
            <w:r w:rsidRPr="009B75FB">
              <w:rPr>
                <w:b/>
                <w:sz w:val="24"/>
                <w:szCs w:val="24"/>
                <w:lang w:eastAsia="zh-CN"/>
              </w:rPr>
              <w:t>Материалы</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701,55</w:t>
            </w:r>
          </w:p>
        </w:tc>
        <w:tc>
          <w:tcPr>
            <w:tcW w:w="2740"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768,20</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2.1.</w:t>
            </w:r>
          </w:p>
        </w:tc>
        <w:tc>
          <w:tcPr>
            <w:tcW w:w="481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ГСМ (копка могилы)</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545,66</w:t>
            </w:r>
          </w:p>
        </w:tc>
        <w:tc>
          <w:tcPr>
            <w:tcW w:w="2740"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597,50</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2.2.</w:t>
            </w:r>
          </w:p>
        </w:tc>
        <w:tc>
          <w:tcPr>
            <w:tcW w:w="481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sz w:val="24"/>
                <w:szCs w:val="24"/>
                <w:lang w:eastAsia="zh-CN"/>
              </w:rPr>
            </w:pPr>
            <w:r w:rsidRPr="009B75FB">
              <w:rPr>
                <w:sz w:val="24"/>
                <w:szCs w:val="24"/>
                <w:lang w:eastAsia="zh-CN"/>
              </w:rPr>
              <w:t>Регистрационная табличка</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155,89</w:t>
            </w:r>
          </w:p>
        </w:tc>
        <w:tc>
          <w:tcPr>
            <w:tcW w:w="2740"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sz w:val="24"/>
                <w:szCs w:val="24"/>
                <w:lang w:eastAsia="zh-CN"/>
              </w:rPr>
            </w:pPr>
            <w:r w:rsidRPr="009B75FB">
              <w:rPr>
                <w:sz w:val="24"/>
                <w:szCs w:val="24"/>
                <w:lang w:eastAsia="zh-CN"/>
              </w:rPr>
              <w:t>170,70</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bCs/>
                <w:sz w:val="24"/>
                <w:szCs w:val="24"/>
                <w:lang w:eastAsia="zh-CN"/>
              </w:rPr>
            </w:pPr>
            <w:r w:rsidRPr="009B75FB">
              <w:rPr>
                <w:b/>
                <w:bCs/>
                <w:sz w:val="24"/>
                <w:szCs w:val="24"/>
                <w:lang w:eastAsia="zh-CN"/>
              </w:rPr>
              <w:t>3.</w:t>
            </w:r>
          </w:p>
        </w:tc>
        <w:tc>
          <w:tcPr>
            <w:tcW w:w="481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bCs/>
                <w:sz w:val="24"/>
                <w:szCs w:val="24"/>
                <w:lang w:eastAsia="zh-CN"/>
              </w:rPr>
            </w:pPr>
            <w:r w:rsidRPr="009B75FB">
              <w:rPr>
                <w:b/>
                <w:bCs/>
                <w:sz w:val="24"/>
                <w:szCs w:val="24"/>
                <w:lang w:eastAsia="zh-CN"/>
              </w:rPr>
              <w:t>Амортизация</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125,15</w:t>
            </w:r>
          </w:p>
        </w:tc>
        <w:tc>
          <w:tcPr>
            <w:tcW w:w="2740"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137,04</w:t>
            </w:r>
          </w:p>
        </w:tc>
      </w:tr>
      <w:tr w:rsidR="009D4D1C" w:rsidRPr="009B75FB" w:rsidTr="00120AF2">
        <w:tc>
          <w:tcPr>
            <w:tcW w:w="57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snapToGrid w:val="0"/>
              <w:rPr>
                <w:b/>
                <w:bCs/>
                <w:sz w:val="24"/>
                <w:szCs w:val="24"/>
                <w:lang w:eastAsia="zh-CN"/>
              </w:rPr>
            </w:pPr>
          </w:p>
        </w:tc>
        <w:tc>
          <w:tcPr>
            <w:tcW w:w="4815"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rPr>
                <w:b/>
                <w:bCs/>
                <w:sz w:val="24"/>
                <w:szCs w:val="24"/>
                <w:lang w:eastAsia="zh-CN"/>
              </w:rPr>
            </w:pPr>
            <w:r w:rsidRPr="009B75FB">
              <w:rPr>
                <w:b/>
                <w:bCs/>
                <w:sz w:val="24"/>
                <w:szCs w:val="24"/>
                <w:lang w:eastAsia="zh-CN"/>
              </w:rPr>
              <w:t>Общая стоимость, руб.</w:t>
            </w:r>
          </w:p>
        </w:tc>
        <w:tc>
          <w:tcPr>
            <w:tcW w:w="1650" w:type="dxa"/>
            <w:tcBorders>
              <w:left w:val="single" w:sz="2" w:space="0" w:color="000000"/>
              <w:bottom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4 628, 71</w:t>
            </w:r>
          </w:p>
        </w:tc>
        <w:tc>
          <w:tcPr>
            <w:tcW w:w="2740" w:type="dxa"/>
            <w:tcBorders>
              <w:left w:val="single" w:sz="2" w:space="0" w:color="000000"/>
              <w:bottom w:val="single" w:sz="2" w:space="0" w:color="000000"/>
              <w:right w:val="single" w:sz="2" w:space="0" w:color="000000"/>
            </w:tcBorders>
            <w:shd w:val="clear" w:color="auto" w:fill="auto"/>
          </w:tcPr>
          <w:p w:rsidR="009D4D1C" w:rsidRPr="009B75FB" w:rsidRDefault="009D4D1C" w:rsidP="00120AF2">
            <w:pPr>
              <w:suppressLineNumbers/>
              <w:suppressAutoHyphens/>
              <w:jc w:val="center"/>
              <w:rPr>
                <w:b/>
                <w:sz w:val="24"/>
                <w:szCs w:val="24"/>
                <w:lang w:eastAsia="zh-CN"/>
              </w:rPr>
            </w:pPr>
            <w:r w:rsidRPr="009B75FB">
              <w:rPr>
                <w:b/>
                <w:sz w:val="24"/>
                <w:szCs w:val="24"/>
                <w:lang w:eastAsia="zh-CN"/>
              </w:rPr>
              <w:t>5068,44</w:t>
            </w:r>
          </w:p>
        </w:tc>
      </w:tr>
    </w:tbl>
    <w:p w:rsidR="009D4D1C" w:rsidRPr="009B75FB" w:rsidRDefault="009D4D1C" w:rsidP="009D4D1C">
      <w:pPr>
        <w:jc w:val="both"/>
        <w:rPr>
          <w:sz w:val="24"/>
          <w:szCs w:val="24"/>
        </w:rPr>
      </w:pPr>
    </w:p>
    <w:p w:rsidR="009D4D1C" w:rsidRPr="009B75FB" w:rsidRDefault="009D4D1C" w:rsidP="009D4D1C">
      <w:pPr>
        <w:jc w:val="both"/>
        <w:rPr>
          <w:sz w:val="24"/>
          <w:szCs w:val="24"/>
        </w:rPr>
      </w:pPr>
    </w:p>
    <w:p w:rsidR="009D4D1C" w:rsidRPr="009B75FB" w:rsidRDefault="009D4D1C" w:rsidP="009D4D1C">
      <w:pPr>
        <w:jc w:val="both"/>
        <w:rPr>
          <w:sz w:val="24"/>
          <w:szCs w:val="24"/>
        </w:rPr>
      </w:pPr>
    </w:p>
    <w:p w:rsidR="009D4D1C" w:rsidRPr="009B75FB" w:rsidRDefault="009D4D1C" w:rsidP="009D4D1C">
      <w:pPr>
        <w:jc w:val="both"/>
        <w:rPr>
          <w:sz w:val="24"/>
          <w:szCs w:val="24"/>
        </w:rPr>
      </w:pPr>
      <w:r w:rsidRPr="009B75FB">
        <w:rPr>
          <w:sz w:val="24"/>
          <w:szCs w:val="24"/>
        </w:rPr>
        <w:t>Глава Кантемировского</w:t>
      </w:r>
    </w:p>
    <w:p w:rsidR="009D4D1C" w:rsidRPr="009B75FB" w:rsidRDefault="009D4D1C" w:rsidP="009D4D1C">
      <w:pPr>
        <w:jc w:val="both"/>
        <w:rPr>
          <w:sz w:val="24"/>
          <w:szCs w:val="24"/>
        </w:rPr>
      </w:pPr>
      <w:r w:rsidRPr="009B75FB">
        <w:rPr>
          <w:sz w:val="24"/>
          <w:szCs w:val="24"/>
        </w:rPr>
        <w:t>городского поселения                                                                                 Ю.А. Завгородний</w:t>
      </w:r>
    </w:p>
    <w:p w:rsidR="009D4D1C" w:rsidRDefault="009D4D1C" w:rsidP="009D4D1C">
      <w:pPr>
        <w:jc w:val="center"/>
        <w:rPr>
          <w:b/>
          <w:sz w:val="24"/>
          <w:szCs w:val="24"/>
        </w:rPr>
      </w:pPr>
    </w:p>
    <w:p w:rsidR="009D4D1C" w:rsidRDefault="009D4D1C" w:rsidP="009D4D1C">
      <w:pPr>
        <w:jc w:val="center"/>
        <w:rPr>
          <w:b/>
          <w:sz w:val="24"/>
          <w:szCs w:val="24"/>
        </w:rPr>
      </w:pPr>
    </w:p>
    <w:p w:rsidR="009D4D1C" w:rsidRDefault="009D4D1C" w:rsidP="009D4D1C">
      <w:pPr>
        <w:jc w:val="center"/>
        <w:rPr>
          <w:b/>
          <w:sz w:val="24"/>
          <w:szCs w:val="24"/>
        </w:rPr>
      </w:pPr>
    </w:p>
    <w:p w:rsidR="009D4D1C" w:rsidRDefault="009D4D1C" w:rsidP="009D4D1C">
      <w:pPr>
        <w:jc w:val="center"/>
        <w:rPr>
          <w:b/>
          <w:sz w:val="24"/>
          <w:szCs w:val="24"/>
        </w:rPr>
      </w:pPr>
    </w:p>
    <w:p w:rsidR="009D4D1C" w:rsidRDefault="009D4D1C" w:rsidP="009D4D1C">
      <w:pPr>
        <w:jc w:val="center"/>
        <w:rPr>
          <w:b/>
          <w:sz w:val="24"/>
          <w:szCs w:val="24"/>
        </w:rPr>
      </w:pPr>
    </w:p>
    <w:p w:rsidR="009D4D1C" w:rsidRDefault="009D4D1C" w:rsidP="009D4D1C">
      <w:pPr>
        <w:jc w:val="center"/>
        <w:rPr>
          <w:b/>
          <w:sz w:val="24"/>
          <w:szCs w:val="24"/>
        </w:rPr>
      </w:pPr>
    </w:p>
    <w:p w:rsidR="009D4D1C" w:rsidRDefault="009D4D1C" w:rsidP="009D4D1C">
      <w:pPr>
        <w:jc w:val="center"/>
        <w:rPr>
          <w:b/>
          <w:sz w:val="24"/>
          <w:szCs w:val="24"/>
        </w:rPr>
      </w:pPr>
    </w:p>
    <w:p w:rsidR="009D4D1C" w:rsidRDefault="009D4D1C" w:rsidP="009D4D1C">
      <w:pPr>
        <w:jc w:val="center"/>
        <w:rPr>
          <w:b/>
          <w:sz w:val="24"/>
          <w:szCs w:val="24"/>
        </w:rPr>
      </w:pPr>
    </w:p>
    <w:p w:rsidR="009D4D1C" w:rsidRDefault="009D4D1C" w:rsidP="009D4D1C">
      <w:pPr>
        <w:jc w:val="center"/>
        <w:rPr>
          <w:b/>
          <w:sz w:val="24"/>
          <w:szCs w:val="24"/>
        </w:rPr>
      </w:pPr>
    </w:p>
    <w:p w:rsidR="009D4D1C" w:rsidRDefault="009D4D1C" w:rsidP="009D4D1C">
      <w:pPr>
        <w:jc w:val="center"/>
        <w:rPr>
          <w:b/>
          <w:sz w:val="24"/>
          <w:szCs w:val="24"/>
        </w:rPr>
      </w:pPr>
    </w:p>
    <w:p w:rsidR="009D4D1C" w:rsidRDefault="009D4D1C" w:rsidP="009D4D1C">
      <w:pPr>
        <w:jc w:val="center"/>
        <w:rPr>
          <w:b/>
          <w:sz w:val="24"/>
          <w:szCs w:val="24"/>
        </w:rPr>
      </w:pPr>
    </w:p>
    <w:p w:rsidR="009D4D1C" w:rsidRDefault="009D4D1C" w:rsidP="009D4D1C">
      <w:pPr>
        <w:jc w:val="center"/>
        <w:rPr>
          <w:b/>
          <w:sz w:val="24"/>
          <w:szCs w:val="24"/>
        </w:rPr>
      </w:pPr>
    </w:p>
    <w:p w:rsidR="009D4D1C" w:rsidRDefault="009D4D1C" w:rsidP="009D4D1C">
      <w:pPr>
        <w:jc w:val="center"/>
        <w:rPr>
          <w:b/>
          <w:sz w:val="24"/>
          <w:szCs w:val="24"/>
        </w:rPr>
      </w:pPr>
    </w:p>
    <w:p w:rsidR="009D4D1C" w:rsidRDefault="009D4D1C" w:rsidP="009D4D1C">
      <w:pPr>
        <w:jc w:val="center"/>
        <w:rPr>
          <w:b/>
          <w:sz w:val="24"/>
          <w:szCs w:val="24"/>
        </w:rPr>
      </w:pPr>
    </w:p>
    <w:p w:rsidR="009D4D1C" w:rsidRDefault="009D4D1C" w:rsidP="009D4D1C">
      <w:pPr>
        <w:jc w:val="center"/>
        <w:rPr>
          <w:b/>
          <w:sz w:val="24"/>
          <w:szCs w:val="24"/>
        </w:rPr>
      </w:pPr>
    </w:p>
    <w:p w:rsidR="0018648D" w:rsidRPr="006567A3" w:rsidRDefault="0018648D" w:rsidP="000D451E">
      <w:pPr>
        <w:pStyle w:val="afd"/>
        <w:ind w:left="851" w:firstLine="567"/>
        <w:rPr>
          <w:color w:val="000000" w:themeColor="text1"/>
        </w:rPr>
      </w:pPr>
    </w:p>
    <w:p w:rsidR="0018648D" w:rsidRPr="006567A3" w:rsidRDefault="0018648D" w:rsidP="000D451E">
      <w:pPr>
        <w:pStyle w:val="afd"/>
        <w:ind w:left="851" w:firstLine="567"/>
      </w:pPr>
    </w:p>
    <w:p w:rsidR="0018648D" w:rsidRPr="006567A3" w:rsidRDefault="0018648D" w:rsidP="000D451E">
      <w:pPr>
        <w:pStyle w:val="afd"/>
        <w:ind w:left="851" w:firstLine="567"/>
      </w:pPr>
    </w:p>
    <w:p w:rsidR="0018648D" w:rsidRPr="00494E2B" w:rsidRDefault="0018648D" w:rsidP="000D451E">
      <w:pPr>
        <w:pStyle w:val="afd"/>
        <w:ind w:left="851" w:firstLine="567"/>
        <w:rPr>
          <w:sz w:val="28"/>
          <w:szCs w:val="28"/>
        </w:rPr>
      </w:pPr>
    </w:p>
    <w:p w:rsidR="0018648D" w:rsidRPr="00494E2B" w:rsidRDefault="0018648D" w:rsidP="000D451E">
      <w:pPr>
        <w:pStyle w:val="afd"/>
        <w:ind w:left="851" w:firstLine="567"/>
        <w:rPr>
          <w:sz w:val="28"/>
          <w:szCs w:val="28"/>
        </w:rPr>
      </w:pPr>
    </w:p>
    <w:p w:rsidR="0028148C" w:rsidRPr="00205DDC" w:rsidRDefault="0028148C" w:rsidP="00207006">
      <w:pPr>
        <w:rPr>
          <w:b/>
          <w:sz w:val="24"/>
          <w:szCs w:val="24"/>
        </w:rPr>
      </w:pPr>
    </w:p>
    <w:sectPr w:rsidR="0028148C" w:rsidRPr="00205DDC" w:rsidSect="000D451E">
      <w:pgSz w:w="11906" w:h="16838"/>
      <w:pgMar w:top="851" w:right="849"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choolBook">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20FB4"/>
    <w:multiLevelType w:val="hybridMultilevel"/>
    <w:tmpl w:val="EBCA6980"/>
    <w:lvl w:ilvl="0" w:tplc="6F44ED16">
      <w:start w:val="11"/>
      <w:numFmt w:val="decimal"/>
      <w:lvlText w:val="%1)"/>
      <w:lvlJc w:val="left"/>
      <w:pPr>
        <w:tabs>
          <w:tab w:val="num" w:pos="1073"/>
        </w:tabs>
        <w:ind w:left="1073" w:hanging="360"/>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2" w15:restartNumberingAfterBreak="0">
    <w:nsid w:val="021E755A"/>
    <w:multiLevelType w:val="hybridMultilevel"/>
    <w:tmpl w:val="AB6A796C"/>
    <w:lvl w:ilvl="0" w:tplc="0114AB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E98037A"/>
    <w:multiLevelType w:val="hybridMultilevel"/>
    <w:tmpl w:val="3754EF1C"/>
    <w:lvl w:ilvl="0" w:tplc="4ACA9EA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15:restartNumberingAfterBreak="0">
    <w:nsid w:val="12D7739A"/>
    <w:multiLevelType w:val="hybridMultilevel"/>
    <w:tmpl w:val="CA40AF56"/>
    <w:lvl w:ilvl="0" w:tplc="B404915A">
      <w:start w:val="1"/>
      <w:numFmt w:val="decimal"/>
      <w:lvlText w:val="%1."/>
      <w:lvlJc w:val="left"/>
      <w:pPr>
        <w:tabs>
          <w:tab w:val="num" w:pos="1176"/>
        </w:tabs>
        <w:ind w:left="1176" w:hanging="456"/>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4344773"/>
    <w:multiLevelType w:val="hybridMultilevel"/>
    <w:tmpl w:val="8714911C"/>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861359"/>
    <w:multiLevelType w:val="hybridMultilevel"/>
    <w:tmpl w:val="5A8C3CEC"/>
    <w:lvl w:ilvl="0" w:tplc="305232EE">
      <w:start w:val="1"/>
      <w:numFmt w:val="decimal"/>
      <w:lvlText w:val="%1)"/>
      <w:lvlJc w:val="left"/>
      <w:pPr>
        <w:tabs>
          <w:tab w:val="num" w:pos="1455"/>
        </w:tabs>
        <w:ind w:left="1455" w:hanging="360"/>
      </w:pPr>
      <w:rPr>
        <w:rFonts w:hint="default"/>
      </w:rPr>
    </w:lvl>
    <w:lvl w:ilvl="1" w:tplc="04190019" w:tentative="1">
      <w:start w:val="1"/>
      <w:numFmt w:val="lowerLetter"/>
      <w:lvlText w:val="%2."/>
      <w:lvlJc w:val="left"/>
      <w:pPr>
        <w:tabs>
          <w:tab w:val="num" w:pos="2175"/>
        </w:tabs>
        <w:ind w:left="2175" w:hanging="360"/>
      </w:p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7" w15:restartNumberingAfterBreak="0">
    <w:nsid w:val="14B514B8"/>
    <w:multiLevelType w:val="hybridMultilevel"/>
    <w:tmpl w:val="2E6C5F02"/>
    <w:lvl w:ilvl="0" w:tplc="0372A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965349"/>
    <w:multiLevelType w:val="hybridMultilevel"/>
    <w:tmpl w:val="DEAE3BD4"/>
    <w:lvl w:ilvl="0" w:tplc="9F2CDF72">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15:restartNumberingAfterBreak="0">
    <w:nsid w:val="1C4E17E2"/>
    <w:multiLevelType w:val="hybridMultilevel"/>
    <w:tmpl w:val="42CE25EC"/>
    <w:lvl w:ilvl="0" w:tplc="A1A4A55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F467A6E"/>
    <w:multiLevelType w:val="hybridMultilevel"/>
    <w:tmpl w:val="3DC070EC"/>
    <w:lvl w:ilvl="0" w:tplc="0419000F">
      <w:start w:val="1"/>
      <w:numFmt w:val="decimal"/>
      <w:lvlText w:val="%1."/>
      <w:lvlJc w:val="left"/>
      <w:pPr>
        <w:tabs>
          <w:tab w:val="num" w:pos="720"/>
        </w:tabs>
        <w:ind w:left="720" w:hanging="360"/>
      </w:pPr>
      <w:rPr>
        <w:rFonts w:hint="default"/>
      </w:rPr>
    </w:lvl>
    <w:lvl w:ilvl="1" w:tplc="70E6C3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35C29C7"/>
    <w:multiLevelType w:val="hybridMultilevel"/>
    <w:tmpl w:val="0610E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8065DA"/>
    <w:multiLevelType w:val="hybridMultilevel"/>
    <w:tmpl w:val="08A64A9E"/>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2A9E299B"/>
    <w:multiLevelType w:val="hybridMultilevel"/>
    <w:tmpl w:val="DB2E0D5E"/>
    <w:lvl w:ilvl="0" w:tplc="514892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2081E98"/>
    <w:multiLevelType w:val="hybridMultilevel"/>
    <w:tmpl w:val="DB54B40A"/>
    <w:lvl w:ilvl="0" w:tplc="3E6058D2">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A713EAF"/>
    <w:multiLevelType w:val="hybridMultilevel"/>
    <w:tmpl w:val="6B1EBEC0"/>
    <w:lvl w:ilvl="0" w:tplc="88301516">
      <w:start w:val="1"/>
      <w:numFmt w:val="decimal"/>
      <w:lvlText w:val="%1."/>
      <w:lvlJc w:val="left"/>
      <w:pPr>
        <w:tabs>
          <w:tab w:val="num" w:pos="1830"/>
        </w:tabs>
        <w:ind w:left="1830" w:hanging="1110"/>
      </w:pPr>
      <w:rPr>
        <w:rFonts w:hint="default"/>
        <w:color w:val="3366FF"/>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CDD3AC3"/>
    <w:multiLevelType w:val="hybridMultilevel"/>
    <w:tmpl w:val="109A5552"/>
    <w:lvl w:ilvl="0" w:tplc="7EBA109E">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2766EA6"/>
    <w:multiLevelType w:val="hybridMultilevel"/>
    <w:tmpl w:val="BFBE5C3E"/>
    <w:lvl w:ilvl="0" w:tplc="66204A88">
      <w:start w:val="1"/>
      <w:numFmt w:val="decimal"/>
      <w:lvlText w:val="%1."/>
      <w:lvlJc w:val="left"/>
      <w:pPr>
        <w:tabs>
          <w:tab w:val="num" w:pos="1764"/>
        </w:tabs>
        <w:ind w:left="1764" w:hanging="1404"/>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494F1607"/>
    <w:multiLevelType w:val="multilevel"/>
    <w:tmpl w:val="9B162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2630B6"/>
    <w:multiLevelType w:val="multilevel"/>
    <w:tmpl w:val="5A82ABB8"/>
    <w:lvl w:ilvl="0">
      <w:start w:val="1"/>
      <w:numFmt w:val="decimal"/>
      <w:lvlText w:val="%1."/>
      <w:lvlJc w:val="left"/>
      <w:pPr>
        <w:ind w:left="720" w:hanging="360"/>
      </w:pPr>
      <w:rPr>
        <w:rFonts w:hint="default"/>
      </w:rPr>
    </w:lvl>
    <w:lvl w:ilvl="1">
      <w:start w:val="1"/>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E013D3D"/>
    <w:multiLevelType w:val="hybridMultilevel"/>
    <w:tmpl w:val="5B449EDA"/>
    <w:lvl w:ilvl="0" w:tplc="67186A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13A5FC2"/>
    <w:multiLevelType w:val="singleLevel"/>
    <w:tmpl w:val="B2260C2E"/>
    <w:lvl w:ilvl="0">
      <w:start w:val="20"/>
      <w:numFmt w:val="decimal"/>
      <w:lvlText w:val="%1."/>
      <w:legacy w:legacy="1" w:legacySpace="0" w:legacyIndent="302"/>
      <w:lvlJc w:val="left"/>
      <w:rPr>
        <w:rFonts w:ascii="Times New Roman" w:hAnsi="Times New Roman" w:cs="Times New Roman" w:hint="default"/>
      </w:rPr>
    </w:lvl>
  </w:abstractNum>
  <w:abstractNum w:abstractNumId="23" w15:restartNumberingAfterBreak="0">
    <w:nsid w:val="537203A7"/>
    <w:multiLevelType w:val="hybridMultilevel"/>
    <w:tmpl w:val="EF4482F8"/>
    <w:lvl w:ilvl="0" w:tplc="7B6665B2">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53F10435"/>
    <w:multiLevelType w:val="hybridMultilevel"/>
    <w:tmpl w:val="26141C9A"/>
    <w:lvl w:ilvl="0" w:tplc="942E2E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B3121D"/>
    <w:multiLevelType w:val="hybridMultilevel"/>
    <w:tmpl w:val="66E265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ECE5B61"/>
    <w:multiLevelType w:val="hybridMultilevel"/>
    <w:tmpl w:val="40A6A520"/>
    <w:lvl w:ilvl="0" w:tplc="596E3ABE">
      <w:start w:val="1"/>
      <w:numFmt w:val="decimal"/>
      <w:lvlText w:val="%1."/>
      <w:lvlJc w:val="left"/>
      <w:pPr>
        <w:tabs>
          <w:tab w:val="num" w:pos="1200"/>
        </w:tabs>
        <w:ind w:left="1200" w:hanging="492"/>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5F662371"/>
    <w:multiLevelType w:val="hybridMultilevel"/>
    <w:tmpl w:val="29063682"/>
    <w:lvl w:ilvl="0" w:tplc="3C22488A">
      <w:start w:val="2"/>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28" w15:restartNumberingAfterBreak="0">
    <w:nsid w:val="5F7430DA"/>
    <w:multiLevelType w:val="hybridMultilevel"/>
    <w:tmpl w:val="9CFA8E1A"/>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15:restartNumberingAfterBreak="0">
    <w:nsid w:val="639D39B2"/>
    <w:multiLevelType w:val="hybridMultilevel"/>
    <w:tmpl w:val="D07A6C4E"/>
    <w:lvl w:ilvl="0" w:tplc="C428CADC">
      <w:start w:val="1"/>
      <w:numFmt w:val="decimal"/>
      <w:lvlText w:val="%1."/>
      <w:lvlJc w:val="left"/>
      <w:pPr>
        <w:ind w:left="3825" w:hanging="360"/>
      </w:pPr>
      <w:rPr>
        <w:rFonts w:hint="default"/>
      </w:rPr>
    </w:lvl>
    <w:lvl w:ilvl="1" w:tplc="04190019" w:tentative="1">
      <w:start w:val="1"/>
      <w:numFmt w:val="lowerLetter"/>
      <w:lvlText w:val="%2."/>
      <w:lvlJc w:val="left"/>
      <w:pPr>
        <w:ind w:left="4545" w:hanging="360"/>
      </w:pPr>
    </w:lvl>
    <w:lvl w:ilvl="2" w:tplc="0419001B" w:tentative="1">
      <w:start w:val="1"/>
      <w:numFmt w:val="lowerRoman"/>
      <w:lvlText w:val="%3."/>
      <w:lvlJc w:val="right"/>
      <w:pPr>
        <w:ind w:left="5265" w:hanging="180"/>
      </w:pPr>
    </w:lvl>
    <w:lvl w:ilvl="3" w:tplc="0419000F" w:tentative="1">
      <w:start w:val="1"/>
      <w:numFmt w:val="decimal"/>
      <w:lvlText w:val="%4."/>
      <w:lvlJc w:val="left"/>
      <w:pPr>
        <w:ind w:left="5985" w:hanging="360"/>
      </w:pPr>
    </w:lvl>
    <w:lvl w:ilvl="4" w:tplc="04190019" w:tentative="1">
      <w:start w:val="1"/>
      <w:numFmt w:val="lowerLetter"/>
      <w:lvlText w:val="%5."/>
      <w:lvlJc w:val="left"/>
      <w:pPr>
        <w:ind w:left="6705" w:hanging="360"/>
      </w:pPr>
    </w:lvl>
    <w:lvl w:ilvl="5" w:tplc="0419001B" w:tentative="1">
      <w:start w:val="1"/>
      <w:numFmt w:val="lowerRoman"/>
      <w:lvlText w:val="%6."/>
      <w:lvlJc w:val="right"/>
      <w:pPr>
        <w:ind w:left="7425" w:hanging="180"/>
      </w:pPr>
    </w:lvl>
    <w:lvl w:ilvl="6" w:tplc="0419000F" w:tentative="1">
      <w:start w:val="1"/>
      <w:numFmt w:val="decimal"/>
      <w:lvlText w:val="%7."/>
      <w:lvlJc w:val="left"/>
      <w:pPr>
        <w:ind w:left="8145" w:hanging="360"/>
      </w:pPr>
    </w:lvl>
    <w:lvl w:ilvl="7" w:tplc="04190019" w:tentative="1">
      <w:start w:val="1"/>
      <w:numFmt w:val="lowerLetter"/>
      <w:lvlText w:val="%8."/>
      <w:lvlJc w:val="left"/>
      <w:pPr>
        <w:ind w:left="8865" w:hanging="360"/>
      </w:pPr>
    </w:lvl>
    <w:lvl w:ilvl="8" w:tplc="0419001B" w:tentative="1">
      <w:start w:val="1"/>
      <w:numFmt w:val="lowerRoman"/>
      <w:lvlText w:val="%9."/>
      <w:lvlJc w:val="right"/>
      <w:pPr>
        <w:ind w:left="9585" w:hanging="180"/>
      </w:pPr>
    </w:lvl>
  </w:abstractNum>
  <w:abstractNum w:abstractNumId="30" w15:restartNumberingAfterBreak="0">
    <w:nsid w:val="63FD3C2D"/>
    <w:multiLevelType w:val="hybridMultilevel"/>
    <w:tmpl w:val="1EA61D68"/>
    <w:lvl w:ilvl="0" w:tplc="60144F6C">
      <w:start w:val="1"/>
      <w:numFmt w:val="decimal"/>
      <w:lvlText w:val="%1."/>
      <w:lvlJc w:val="left"/>
      <w:pPr>
        <w:ind w:left="1256" w:hanging="405"/>
      </w:pPr>
      <w:rPr>
        <w:rFonts w:eastAsia="Calibri"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93C025F"/>
    <w:multiLevelType w:val="hybridMultilevel"/>
    <w:tmpl w:val="EA78C256"/>
    <w:lvl w:ilvl="0" w:tplc="1CE2941E">
      <w:start w:val="7"/>
      <w:numFmt w:val="decimal"/>
      <w:lvlText w:val="%1)"/>
      <w:lvlJc w:val="left"/>
      <w:pPr>
        <w:tabs>
          <w:tab w:val="num" w:pos="1073"/>
        </w:tabs>
        <w:ind w:left="1073" w:hanging="360"/>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32" w15:restartNumberingAfterBreak="0">
    <w:nsid w:val="701347C2"/>
    <w:multiLevelType w:val="hybridMultilevel"/>
    <w:tmpl w:val="FB5E0758"/>
    <w:lvl w:ilvl="0" w:tplc="FF1E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70B81FFC"/>
    <w:multiLevelType w:val="hybridMultilevel"/>
    <w:tmpl w:val="76A4F502"/>
    <w:lvl w:ilvl="0" w:tplc="E23E19E2">
      <w:start w:val="1"/>
      <w:numFmt w:val="decimal"/>
      <w:lvlText w:val="%1."/>
      <w:lvlJc w:val="left"/>
      <w:pPr>
        <w:tabs>
          <w:tab w:val="num" w:pos="510"/>
        </w:tabs>
        <w:ind w:left="510" w:hanging="43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4" w15:restartNumberingAfterBreak="0">
    <w:nsid w:val="71CF618B"/>
    <w:multiLevelType w:val="hybridMultilevel"/>
    <w:tmpl w:val="F89896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72C671FD"/>
    <w:multiLevelType w:val="hybridMultilevel"/>
    <w:tmpl w:val="84182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4B76D3B"/>
    <w:multiLevelType w:val="hybridMultilevel"/>
    <w:tmpl w:val="81C04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2F17F8"/>
    <w:multiLevelType w:val="hybridMultilevel"/>
    <w:tmpl w:val="8684069A"/>
    <w:lvl w:ilvl="0" w:tplc="CD8C0C26">
      <w:start w:val="1"/>
      <w:numFmt w:val="decimal"/>
      <w:lvlText w:val="%1."/>
      <w:lvlJc w:val="left"/>
      <w:pPr>
        <w:ind w:left="1759" w:hanging="105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7C35137"/>
    <w:multiLevelType w:val="hybridMultilevel"/>
    <w:tmpl w:val="AB661196"/>
    <w:lvl w:ilvl="0" w:tplc="D5D61010">
      <w:start w:val="1"/>
      <w:numFmt w:val="upperRoman"/>
      <w:lvlText w:val="%1."/>
      <w:lvlJc w:val="left"/>
      <w:pPr>
        <w:tabs>
          <w:tab w:val="num" w:pos="1452"/>
        </w:tabs>
        <w:ind w:left="1452" w:hanging="720"/>
      </w:pPr>
      <w:rPr>
        <w:rFonts w:hint="default"/>
      </w:rPr>
    </w:lvl>
    <w:lvl w:ilvl="1" w:tplc="0ACEFB3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39" w15:restartNumberingAfterBreak="0">
    <w:nsid w:val="7B471F7A"/>
    <w:multiLevelType w:val="multilevel"/>
    <w:tmpl w:val="5A82ABB8"/>
    <w:lvl w:ilvl="0">
      <w:start w:val="1"/>
      <w:numFmt w:val="decimal"/>
      <w:lvlText w:val="%1."/>
      <w:lvlJc w:val="left"/>
      <w:pPr>
        <w:ind w:left="720" w:hanging="360"/>
      </w:pPr>
      <w:rPr>
        <w:rFonts w:hint="default"/>
      </w:rPr>
    </w:lvl>
    <w:lvl w:ilvl="1">
      <w:start w:val="1"/>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4B0C45"/>
    <w:multiLevelType w:val="hybridMultilevel"/>
    <w:tmpl w:val="B900CBAC"/>
    <w:lvl w:ilvl="0" w:tplc="3AAEA628">
      <w:start w:val="1"/>
      <w:numFmt w:val="decimal"/>
      <w:lvlText w:val="%1."/>
      <w:lvlJc w:val="left"/>
      <w:pPr>
        <w:tabs>
          <w:tab w:val="num" w:pos="540"/>
        </w:tabs>
        <w:ind w:left="54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6"/>
  </w:num>
  <w:num w:numId="2">
    <w:abstractNumId w:val="8"/>
  </w:num>
  <w:num w:numId="3">
    <w:abstractNumId w:val="28"/>
  </w:num>
  <w:num w:numId="4">
    <w:abstractNumId w:val="23"/>
  </w:num>
  <w:num w:numId="5">
    <w:abstractNumId w:val="12"/>
  </w:num>
  <w:num w:numId="6">
    <w:abstractNumId w:val="2"/>
  </w:num>
  <w:num w:numId="7">
    <w:abstractNumId w:val="34"/>
  </w:num>
  <w:num w:numId="8">
    <w:abstractNumId w:val="35"/>
  </w:num>
  <w:num w:numId="9">
    <w:abstractNumId w:val="13"/>
  </w:num>
  <w:num w:numId="10">
    <w:abstractNumId w:val="32"/>
  </w:num>
  <w:num w:numId="11">
    <w:abstractNumId w:val="25"/>
  </w:num>
  <w:num w:numId="12">
    <w:abstractNumId w:val="10"/>
  </w:num>
  <w:num w:numId="13">
    <w:abstractNumId w:val="6"/>
  </w:num>
  <w:num w:numId="14">
    <w:abstractNumId w:val="31"/>
  </w:num>
  <w:num w:numId="15">
    <w:abstractNumId w:val="1"/>
  </w:num>
  <w:num w:numId="16">
    <w:abstractNumId w:val="17"/>
  </w:num>
  <w:num w:numId="17">
    <w:abstractNumId w:val="5"/>
  </w:num>
  <w:num w:numId="18">
    <w:abstractNumId w:val="22"/>
  </w:num>
  <w:num w:numId="19">
    <w:abstractNumId w:val="33"/>
  </w:num>
  <w:num w:numId="20">
    <w:abstractNumId w:val="30"/>
  </w:num>
  <w:num w:numId="21">
    <w:abstractNumId w:val="14"/>
  </w:num>
  <w:num w:numId="22">
    <w:abstractNumId w:val="3"/>
  </w:num>
  <w:num w:numId="23">
    <w:abstractNumId w:val="9"/>
  </w:num>
  <w:num w:numId="24">
    <w:abstractNumId w:val="27"/>
  </w:num>
  <w:num w:numId="25">
    <w:abstractNumId w:val="21"/>
  </w:num>
  <w:num w:numId="26">
    <w:abstractNumId w:val="20"/>
  </w:num>
  <w:num w:numId="27">
    <w:abstractNumId w:val="39"/>
  </w:num>
  <w:num w:numId="28">
    <w:abstractNumId w:val="19"/>
  </w:num>
  <w:num w:numId="29">
    <w:abstractNumId w:val="38"/>
  </w:num>
  <w:num w:numId="30">
    <w:abstractNumId w:val="26"/>
  </w:num>
  <w:num w:numId="31">
    <w:abstractNumId w:val="15"/>
  </w:num>
  <w:num w:numId="32">
    <w:abstractNumId w:val="18"/>
  </w:num>
  <w:num w:numId="33">
    <w:abstractNumId w:val="4"/>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7"/>
  </w:num>
  <w:num w:numId="38">
    <w:abstractNumId w:val="11"/>
  </w:num>
  <w:num w:numId="39">
    <w:abstractNumId w:val="36"/>
  </w:num>
  <w:num w:numId="40">
    <w:abstractNumId w:val="29"/>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107F8"/>
    <w:rsid w:val="00005F2F"/>
    <w:rsid w:val="00007328"/>
    <w:rsid w:val="000146D1"/>
    <w:rsid w:val="00021034"/>
    <w:rsid w:val="00024B04"/>
    <w:rsid w:val="000275BF"/>
    <w:rsid w:val="000316B6"/>
    <w:rsid w:val="00032D4F"/>
    <w:rsid w:val="00041034"/>
    <w:rsid w:val="0004676C"/>
    <w:rsid w:val="00050A5C"/>
    <w:rsid w:val="0005155A"/>
    <w:rsid w:val="00055B1B"/>
    <w:rsid w:val="00072073"/>
    <w:rsid w:val="00072E3B"/>
    <w:rsid w:val="0008174C"/>
    <w:rsid w:val="00096435"/>
    <w:rsid w:val="000A2A3C"/>
    <w:rsid w:val="000A542A"/>
    <w:rsid w:val="000A6B5A"/>
    <w:rsid w:val="000B1B16"/>
    <w:rsid w:val="000B3F64"/>
    <w:rsid w:val="000B40A4"/>
    <w:rsid w:val="000C1126"/>
    <w:rsid w:val="000C1FF7"/>
    <w:rsid w:val="000D1800"/>
    <w:rsid w:val="000D451E"/>
    <w:rsid w:val="000E4D49"/>
    <w:rsid w:val="000F1EA4"/>
    <w:rsid w:val="00101CAB"/>
    <w:rsid w:val="00105869"/>
    <w:rsid w:val="00107935"/>
    <w:rsid w:val="001142C5"/>
    <w:rsid w:val="00117D53"/>
    <w:rsid w:val="00124EE1"/>
    <w:rsid w:val="00130BA9"/>
    <w:rsid w:val="001338D2"/>
    <w:rsid w:val="001413FF"/>
    <w:rsid w:val="00145685"/>
    <w:rsid w:val="0015381D"/>
    <w:rsid w:val="00163BE4"/>
    <w:rsid w:val="00165597"/>
    <w:rsid w:val="00166765"/>
    <w:rsid w:val="00167A2D"/>
    <w:rsid w:val="00171197"/>
    <w:rsid w:val="00176320"/>
    <w:rsid w:val="00181DF5"/>
    <w:rsid w:val="00183458"/>
    <w:rsid w:val="00184B35"/>
    <w:rsid w:val="0018648D"/>
    <w:rsid w:val="001875AC"/>
    <w:rsid w:val="001C01E8"/>
    <w:rsid w:val="001C137A"/>
    <w:rsid w:val="001C1CD8"/>
    <w:rsid w:val="001C48FD"/>
    <w:rsid w:val="001C6546"/>
    <w:rsid w:val="001D52B6"/>
    <w:rsid w:val="001E4029"/>
    <w:rsid w:val="001F078A"/>
    <w:rsid w:val="00204349"/>
    <w:rsid w:val="00205DDC"/>
    <w:rsid w:val="00206591"/>
    <w:rsid w:val="00207006"/>
    <w:rsid w:val="00212380"/>
    <w:rsid w:val="002154B0"/>
    <w:rsid w:val="00215597"/>
    <w:rsid w:val="002168DC"/>
    <w:rsid w:val="00216906"/>
    <w:rsid w:val="002235EA"/>
    <w:rsid w:val="00234A9F"/>
    <w:rsid w:val="00235B7D"/>
    <w:rsid w:val="002364F5"/>
    <w:rsid w:val="002420C9"/>
    <w:rsid w:val="00242603"/>
    <w:rsid w:val="002426EA"/>
    <w:rsid w:val="002439B8"/>
    <w:rsid w:val="0026722D"/>
    <w:rsid w:val="002774DA"/>
    <w:rsid w:val="0028148C"/>
    <w:rsid w:val="0028786A"/>
    <w:rsid w:val="002B1A8E"/>
    <w:rsid w:val="002B2508"/>
    <w:rsid w:val="002C381C"/>
    <w:rsid w:val="002D073C"/>
    <w:rsid w:val="002D68EC"/>
    <w:rsid w:val="002F3CEB"/>
    <w:rsid w:val="002F46EF"/>
    <w:rsid w:val="002F7460"/>
    <w:rsid w:val="002F7585"/>
    <w:rsid w:val="002F775B"/>
    <w:rsid w:val="00300BCC"/>
    <w:rsid w:val="00303131"/>
    <w:rsid w:val="00310BEC"/>
    <w:rsid w:val="0031123C"/>
    <w:rsid w:val="00327C70"/>
    <w:rsid w:val="00336727"/>
    <w:rsid w:val="003369C4"/>
    <w:rsid w:val="00337478"/>
    <w:rsid w:val="003429A0"/>
    <w:rsid w:val="0034396B"/>
    <w:rsid w:val="00343C2E"/>
    <w:rsid w:val="003455E6"/>
    <w:rsid w:val="00350399"/>
    <w:rsid w:val="00366B81"/>
    <w:rsid w:val="00375FE1"/>
    <w:rsid w:val="003838E4"/>
    <w:rsid w:val="003859C3"/>
    <w:rsid w:val="00387000"/>
    <w:rsid w:val="00391A53"/>
    <w:rsid w:val="003A5541"/>
    <w:rsid w:val="003B0127"/>
    <w:rsid w:val="003C2BA9"/>
    <w:rsid w:val="003C656F"/>
    <w:rsid w:val="003D3EED"/>
    <w:rsid w:val="003D41B0"/>
    <w:rsid w:val="003D4E20"/>
    <w:rsid w:val="003D74B9"/>
    <w:rsid w:val="003E174B"/>
    <w:rsid w:val="003E5ED3"/>
    <w:rsid w:val="003E7DD3"/>
    <w:rsid w:val="003F1E40"/>
    <w:rsid w:val="003F29BF"/>
    <w:rsid w:val="003F5D91"/>
    <w:rsid w:val="004054FD"/>
    <w:rsid w:val="00410E1B"/>
    <w:rsid w:val="004113E2"/>
    <w:rsid w:val="00412638"/>
    <w:rsid w:val="004139F0"/>
    <w:rsid w:val="0043394C"/>
    <w:rsid w:val="00441A75"/>
    <w:rsid w:val="00442A18"/>
    <w:rsid w:val="00446A27"/>
    <w:rsid w:val="004476B6"/>
    <w:rsid w:val="0045780B"/>
    <w:rsid w:val="00457E54"/>
    <w:rsid w:val="004622CF"/>
    <w:rsid w:val="0046373E"/>
    <w:rsid w:val="00463B8E"/>
    <w:rsid w:val="00485EC9"/>
    <w:rsid w:val="00491F20"/>
    <w:rsid w:val="00494203"/>
    <w:rsid w:val="004A0260"/>
    <w:rsid w:val="004A6DB8"/>
    <w:rsid w:val="004A7016"/>
    <w:rsid w:val="004B02C8"/>
    <w:rsid w:val="004B2E10"/>
    <w:rsid w:val="004C264A"/>
    <w:rsid w:val="004D45C8"/>
    <w:rsid w:val="004D64D8"/>
    <w:rsid w:val="004D7586"/>
    <w:rsid w:val="004E1B97"/>
    <w:rsid w:val="004F428F"/>
    <w:rsid w:val="005026D5"/>
    <w:rsid w:val="00512112"/>
    <w:rsid w:val="00515F13"/>
    <w:rsid w:val="00516341"/>
    <w:rsid w:val="00526165"/>
    <w:rsid w:val="005269F0"/>
    <w:rsid w:val="00534CA6"/>
    <w:rsid w:val="0053713F"/>
    <w:rsid w:val="00540135"/>
    <w:rsid w:val="005560DE"/>
    <w:rsid w:val="00556BD7"/>
    <w:rsid w:val="005675FF"/>
    <w:rsid w:val="005706FD"/>
    <w:rsid w:val="00572C81"/>
    <w:rsid w:val="005853FE"/>
    <w:rsid w:val="00585D6D"/>
    <w:rsid w:val="00594A2A"/>
    <w:rsid w:val="005A152A"/>
    <w:rsid w:val="005A53FA"/>
    <w:rsid w:val="005B2DDB"/>
    <w:rsid w:val="005B6AED"/>
    <w:rsid w:val="005C0A71"/>
    <w:rsid w:val="005D4042"/>
    <w:rsid w:val="005E04F7"/>
    <w:rsid w:val="005E0823"/>
    <w:rsid w:val="005E6AE7"/>
    <w:rsid w:val="005F32BA"/>
    <w:rsid w:val="005F4034"/>
    <w:rsid w:val="005F7904"/>
    <w:rsid w:val="00612B9D"/>
    <w:rsid w:val="006144C5"/>
    <w:rsid w:val="006154F7"/>
    <w:rsid w:val="0061582F"/>
    <w:rsid w:val="00626519"/>
    <w:rsid w:val="0064020B"/>
    <w:rsid w:val="00647AA5"/>
    <w:rsid w:val="006525A3"/>
    <w:rsid w:val="00653B1C"/>
    <w:rsid w:val="0068264B"/>
    <w:rsid w:val="00684035"/>
    <w:rsid w:val="00684D27"/>
    <w:rsid w:val="006935AA"/>
    <w:rsid w:val="0069622A"/>
    <w:rsid w:val="00696690"/>
    <w:rsid w:val="006A344F"/>
    <w:rsid w:val="006A3F47"/>
    <w:rsid w:val="006B3E5F"/>
    <w:rsid w:val="006C5D0B"/>
    <w:rsid w:val="006C624D"/>
    <w:rsid w:val="006D4A6D"/>
    <w:rsid w:val="006D575A"/>
    <w:rsid w:val="006F4CA5"/>
    <w:rsid w:val="0070416A"/>
    <w:rsid w:val="0071192B"/>
    <w:rsid w:val="0071333E"/>
    <w:rsid w:val="00715006"/>
    <w:rsid w:val="007155C6"/>
    <w:rsid w:val="007166A0"/>
    <w:rsid w:val="0072189E"/>
    <w:rsid w:val="0072544A"/>
    <w:rsid w:val="00726D2E"/>
    <w:rsid w:val="00730F3D"/>
    <w:rsid w:val="00732CCB"/>
    <w:rsid w:val="00745015"/>
    <w:rsid w:val="00751E1A"/>
    <w:rsid w:val="00756462"/>
    <w:rsid w:val="007573EF"/>
    <w:rsid w:val="0076397E"/>
    <w:rsid w:val="007664AB"/>
    <w:rsid w:val="007719D8"/>
    <w:rsid w:val="00772D4D"/>
    <w:rsid w:val="007749D3"/>
    <w:rsid w:val="007758D3"/>
    <w:rsid w:val="007808BD"/>
    <w:rsid w:val="00783567"/>
    <w:rsid w:val="00783E30"/>
    <w:rsid w:val="007A09BF"/>
    <w:rsid w:val="007A6AAA"/>
    <w:rsid w:val="007C234F"/>
    <w:rsid w:val="007C6C84"/>
    <w:rsid w:val="007D2345"/>
    <w:rsid w:val="007D338D"/>
    <w:rsid w:val="007D5405"/>
    <w:rsid w:val="007E33D1"/>
    <w:rsid w:val="007F2118"/>
    <w:rsid w:val="00800262"/>
    <w:rsid w:val="0080397C"/>
    <w:rsid w:val="00811C18"/>
    <w:rsid w:val="00815176"/>
    <w:rsid w:val="008258DA"/>
    <w:rsid w:val="008310E9"/>
    <w:rsid w:val="00832734"/>
    <w:rsid w:val="00833612"/>
    <w:rsid w:val="008341DD"/>
    <w:rsid w:val="00837280"/>
    <w:rsid w:val="00862151"/>
    <w:rsid w:val="00866788"/>
    <w:rsid w:val="00867F23"/>
    <w:rsid w:val="00872BC1"/>
    <w:rsid w:val="008762E4"/>
    <w:rsid w:val="0087758D"/>
    <w:rsid w:val="00877964"/>
    <w:rsid w:val="008811FD"/>
    <w:rsid w:val="00885B0D"/>
    <w:rsid w:val="00886812"/>
    <w:rsid w:val="008A30DC"/>
    <w:rsid w:val="008C30CE"/>
    <w:rsid w:val="008C4D08"/>
    <w:rsid w:val="008D0DD5"/>
    <w:rsid w:val="008D3860"/>
    <w:rsid w:val="008D71A7"/>
    <w:rsid w:val="008D7FF2"/>
    <w:rsid w:val="008E380C"/>
    <w:rsid w:val="008F1733"/>
    <w:rsid w:val="008F1E1B"/>
    <w:rsid w:val="008F41DF"/>
    <w:rsid w:val="00901197"/>
    <w:rsid w:val="009107F8"/>
    <w:rsid w:val="00910EF9"/>
    <w:rsid w:val="00923C55"/>
    <w:rsid w:val="009261FD"/>
    <w:rsid w:val="00931C93"/>
    <w:rsid w:val="00935CF2"/>
    <w:rsid w:val="009533DD"/>
    <w:rsid w:val="009573D5"/>
    <w:rsid w:val="00960057"/>
    <w:rsid w:val="009622F9"/>
    <w:rsid w:val="00967601"/>
    <w:rsid w:val="0097462D"/>
    <w:rsid w:val="009762E1"/>
    <w:rsid w:val="00977221"/>
    <w:rsid w:val="009808C8"/>
    <w:rsid w:val="00995F1A"/>
    <w:rsid w:val="00997A37"/>
    <w:rsid w:val="009A340B"/>
    <w:rsid w:val="009B0C22"/>
    <w:rsid w:val="009B6DCB"/>
    <w:rsid w:val="009B7186"/>
    <w:rsid w:val="009B7F23"/>
    <w:rsid w:val="009C2462"/>
    <w:rsid w:val="009C357A"/>
    <w:rsid w:val="009D0658"/>
    <w:rsid w:val="009D34C9"/>
    <w:rsid w:val="009D4AF9"/>
    <w:rsid w:val="009D4D1C"/>
    <w:rsid w:val="009D64DF"/>
    <w:rsid w:val="009E2B48"/>
    <w:rsid w:val="009E49EE"/>
    <w:rsid w:val="009E5E88"/>
    <w:rsid w:val="009F0A40"/>
    <w:rsid w:val="009F5AB9"/>
    <w:rsid w:val="00A0345D"/>
    <w:rsid w:val="00A176ED"/>
    <w:rsid w:val="00A202F1"/>
    <w:rsid w:val="00A20439"/>
    <w:rsid w:val="00A451CE"/>
    <w:rsid w:val="00A47054"/>
    <w:rsid w:val="00A5091E"/>
    <w:rsid w:val="00A564A1"/>
    <w:rsid w:val="00A6308F"/>
    <w:rsid w:val="00A70757"/>
    <w:rsid w:val="00A71B15"/>
    <w:rsid w:val="00A93093"/>
    <w:rsid w:val="00AA3A0E"/>
    <w:rsid w:val="00AB2A16"/>
    <w:rsid w:val="00AB3B4F"/>
    <w:rsid w:val="00AC3A91"/>
    <w:rsid w:val="00AC5B61"/>
    <w:rsid w:val="00AD05D5"/>
    <w:rsid w:val="00AD55F0"/>
    <w:rsid w:val="00AD6664"/>
    <w:rsid w:val="00AE37B3"/>
    <w:rsid w:val="00AF22D4"/>
    <w:rsid w:val="00AF6301"/>
    <w:rsid w:val="00AF73AE"/>
    <w:rsid w:val="00B0237F"/>
    <w:rsid w:val="00B02737"/>
    <w:rsid w:val="00B03552"/>
    <w:rsid w:val="00B049F3"/>
    <w:rsid w:val="00B157CA"/>
    <w:rsid w:val="00B2719B"/>
    <w:rsid w:val="00B376A8"/>
    <w:rsid w:val="00B42853"/>
    <w:rsid w:val="00B435FC"/>
    <w:rsid w:val="00B46102"/>
    <w:rsid w:val="00B478E8"/>
    <w:rsid w:val="00B5266E"/>
    <w:rsid w:val="00B52A1E"/>
    <w:rsid w:val="00B5361C"/>
    <w:rsid w:val="00B6666A"/>
    <w:rsid w:val="00B66E4E"/>
    <w:rsid w:val="00B7199B"/>
    <w:rsid w:val="00B739F7"/>
    <w:rsid w:val="00B83F76"/>
    <w:rsid w:val="00B85677"/>
    <w:rsid w:val="00B937FB"/>
    <w:rsid w:val="00BA2990"/>
    <w:rsid w:val="00BB4398"/>
    <w:rsid w:val="00BC105A"/>
    <w:rsid w:val="00BC28F3"/>
    <w:rsid w:val="00BC6C2B"/>
    <w:rsid w:val="00BE0F3B"/>
    <w:rsid w:val="00BE2D58"/>
    <w:rsid w:val="00BE69D3"/>
    <w:rsid w:val="00BF0244"/>
    <w:rsid w:val="00BF261C"/>
    <w:rsid w:val="00BF7980"/>
    <w:rsid w:val="00C00FF8"/>
    <w:rsid w:val="00C05720"/>
    <w:rsid w:val="00C072B4"/>
    <w:rsid w:val="00C11C0E"/>
    <w:rsid w:val="00C11EF0"/>
    <w:rsid w:val="00C14E78"/>
    <w:rsid w:val="00C21777"/>
    <w:rsid w:val="00C21C6A"/>
    <w:rsid w:val="00C25A45"/>
    <w:rsid w:val="00C3403D"/>
    <w:rsid w:val="00C37726"/>
    <w:rsid w:val="00C4592E"/>
    <w:rsid w:val="00C544CE"/>
    <w:rsid w:val="00C55141"/>
    <w:rsid w:val="00C57073"/>
    <w:rsid w:val="00C600AF"/>
    <w:rsid w:val="00C62502"/>
    <w:rsid w:val="00C64312"/>
    <w:rsid w:val="00C65601"/>
    <w:rsid w:val="00C839E7"/>
    <w:rsid w:val="00C848AE"/>
    <w:rsid w:val="00C9383A"/>
    <w:rsid w:val="00CA2B2C"/>
    <w:rsid w:val="00CB17DA"/>
    <w:rsid w:val="00CB3A08"/>
    <w:rsid w:val="00CB5C56"/>
    <w:rsid w:val="00CC22B7"/>
    <w:rsid w:val="00CC2646"/>
    <w:rsid w:val="00CC6090"/>
    <w:rsid w:val="00CC68C4"/>
    <w:rsid w:val="00CD4F08"/>
    <w:rsid w:val="00CE4FD4"/>
    <w:rsid w:val="00CF0ED9"/>
    <w:rsid w:val="00CF1D66"/>
    <w:rsid w:val="00D07892"/>
    <w:rsid w:val="00D15091"/>
    <w:rsid w:val="00D20504"/>
    <w:rsid w:val="00D258A5"/>
    <w:rsid w:val="00D27469"/>
    <w:rsid w:val="00D30CF3"/>
    <w:rsid w:val="00D37360"/>
    <w:rsid w:val="00D41652"/>
    <w:rsid w:val="00D41797"/>
    <w:rsid w:val="00D4363E"/>
    <w:rsid w:val="00D44CFA"/>
    <w:rsid w:val="00D4592C"/>
    <w:rsid w:val="00D51B3F"/>
    <w:rsid w:val="00D51C76"/>
    <w:rsid w:val="00D5297A"/>
    <w:rsid w:val="00D553D7"/>
    <w:rsid w:val="00D564E5"/>
    <w:rsid w:val="00D6260B"/>
    <w:rsid w:val="00D634B6"/>
    <w:rsid w:val="00D651E0"/>
    <w:rsid w:val="00D6772D"/>
    <w:rsid w:val="00D75624"/>
    <w:rsid w:val="00D76E95"/>
    <w:rsid w:val="00D848C6"/>
    <w:rsid w:val="00D954D0"/>
    <w:rsid w:val="00D9796A"/>
    <w:rsid w:val="00DA7AF2"/>
    <w:rsid w:val="00DB1CF9"/>
    <w:rsid w:val="00DB26FE"/>
    <w:rsid w:val="00DB36B8"/>
    <w:rsid w:val="00DB4AEB"/>
    <w:rsid w:val="00DB5EB1"/>
    <w:rsid w:val="00DC4B4E"/>
    <w:rsid w:val="00DD2376"/>
    <w:rsid w:val="00DE38A6"/>
    <w:rsid w:val="00DF042B"/>
    <w:rsid w:val="00DF1009"/>
    <w:rsid w:val="00DF5708"/>
    <w:rsid w:val="00DF5E0A"/>
    <w:rsid w:val="00E04DBF"/>
    <w:rsid w:val="00E0627A"/>
    <w:rsid w:val="00E163E9"/>
    <w:rsid w:val="00E204C2"/>
    <w:rsid w:val="00E300FF"/>
    <w:rsid w:val="00E31EB5"/>
    <w:rsid w:val="00E33FA4"/>
    <w:rsid w:val="00E3509A"/>
    <w:rsid w:val="00E36D5E"/>
    <w:rsid w:val="00E46200"/>
    <w:rsid w:val="00E53C38"/>
    <w:rsid w:val="00E544B6"/>
    <w:rsid w:val="00E61048"/>
    <w:rsid w:val="00E70963"/>
    <w:rsid w:val="00E70B85"/>
    <w:rsid w:val="00E74475"/>
    <w:rsid w:val="00E74D40"/>
    <w:rsid w:val="00E75606"/>
    <w:rsid w:val="00E779AD"/>
    <w:rsid w:val="00E82465"/>
    <w:rsid w:val="00E86830"/>
    <w:rsid w:val="00EA486A"/>
    <w:rsid w:val="00EE0EAB"/>
    <w:rsid w:val="00EE5EC9"/>
    <w:rsid w:val="00EE6189"/>
    <w:rsid w:val="00EE675E"/>
    <w:rsid w:val="00EE71C3"/>
    <w:rsid w:val="00EF0BC0"/>
    <w:rsid w:val="00F02111"/>
    <w:rsid w:val="00F0768D"/>
    <w:rsid w:val="00F14737"/>
    <w:rsid w:val="00F15B7F"/>
    <w:rsid w:val="00F47BFA"/>
    <w:rsid w:val="00F51E00"/>
    <w:rsid w:val="00F522B8"/>
    <w:rsid w:val="00F53C5B"/>
    <w:rsid w:val="00F56305"/>
    <w:rsid w:val="00F6627D"/>
    <w:rsid w:val="00FA048F"/>
    <w:rsid w:val="00FA63B5"/>
    <w:rsid w:val="00FB1FF6"/>
    <w:rsid w:val="00FF2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05342019-BF65-4D99-A39C-1AAB7D45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7F8"/>
  </w:style>
  <w:style w:type="paragraph" w:styleId="1">
    <w:name w:val="heading 1"/>
    <w:basedOn w:val="a"/>
    <w:next w:val="a"/>
    <w:link w:val="10"/>
    <w:qFormat/>
    <w:rsid w:val="009107F8"/>
    <w:pPr>
      <w:keepNext/>
      <w:spacing w:before="240" w:after="60"/>
      <w:outlineLvl w:val="0"/>
    </w:pPr>
    <w:rPr>
      <w:rFonts w:ascii="Arial" w:hAnsi="Arial"/>
      <w:b/>
      <w:kern w:val="28"/>
      <w:sz w:val="28"/>
    </w:rPr>
  </w:style>
  <w:style w:type="paragraph" w:styleId="2">
    <w:name w:val="heading 2"/>
    <w:basedOn w:val="a"/>
    <w:next w:val="a"/>
    <w:link w:val="20"/>
    <w:qFormat/>
    <w:rsid w:val="00751E1A"/>
    <w:pPr>
      <w:keepNext/>
      <w:spacing w:before="240" w:after="60"/>
      <w:outlineLvl w:val="1"/>
    </w:pPr>
    <w:rPr>
      <w:rFonts w:ascii="Cambria" w:hAnsi="Cambria"/>
      <w:b/>
      <w:bCs/>
      <w:i/>
      <w:iCs/>
      <w:sz w:val="28"/>
      <w:szCs w:val="28"/>
    </w:rPr>
  </w:style>
  <w:style w:type="paragraph" w:styleId="3">
    <w:name w:val="heading 3"/>
    <w:basedOn w:val="a"/>
    <w:next w:val="a"/>
    <w:qFormat/>
    <w:rsid w:val="009107F8"/>
    <w:pPr>
      <w:keepNext/>
      <w:spacing w:line="360" w:lineRule="auto"/>
      <w:ind w:firstLine="709"/>
      <w:jc w:val="both"/>
      <w:outlineLvl w:val="2"/>
    </w:pPr>
    <w:rPr>
      <w:sz w:val="30"/>
    </w:rPr>
  </w:style>
  <w:style w:type="paragraph" w:styleId="4">
    <w:name w:val="heading 4"/>
    <w:basedOn w:val="a"/>
    <w:next w:val="a"/>
    <w:link w:val="40"/>
    <w:qFormat/>
    <w:rsid w:val="00910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107F8"/>
    <w:pPr>
      <w:spacing w:after="160" w:line="240" w:lineRule="exact"/>
    </w:pPr>
    <w:rPr>
      <w:rFonts w:ascii="Verdana" w:hAnsi="Verdana"/>
      <w:sz w:val="24"/>
      <w:szCs w:val="24"/>
      <w:lang w:val="en-US" w:eastAsia="en-US"/>
    </w:rPr>
  </w:style>
  <w:style w:type="paragraph" w:styleId="a4">
    <w:name w:val="Title"/>
    <w:aliases w:val=" Знак"/>
    <w:basedOn w:val="a"/>
    <w:link w:val="a5"/>
    <w:qFormat/>
    <w:rsid w:val="009107F8"/>
    <w:pPr>
      <w:spacing w:before="240" w:after="60"/>
      <w:jc w:val="center"/>
      <w:outlineLvl w:val="0"/>
    </w:pPr>
    <w:rPr>
      <w:rFonts w:ascii="Arial" w:hAnsi="Arial" w:cs="Arial"/>
      <w:b/>
      <w:bCs/>
      <w:kern w:val="28"/>
      <w:sz w:val="32"/>
      <w:szCs w:val="32"/>
    </w:rPr>
  </w:style>
  <w:style w:type="paragraph" w:customStyle="1" w:styleId="a6">
    <w:name w:val="Знак Знак Знак Знак Знак Знак Знак Знак Знак Знак"/>
    <w:basedOn w:val="a"/>
    <w:rsid w:val="009107F8"/>
    <w:pPr>
      <w:spacing w:after="160" w:line="240" w:lineRule="exact"/>
    </w:pPr>
    <w:rPr>
      <w:rFonts w:ascii="Verdana" w:hAnsi="Verdana"/>
      <w:sz w:val="24"/>
      <w:szCs w:val="24"/>
      <w:lang w:val="en-US" w:eastAsia="en-US"/>
    </w:rPr>
  </w:style>
  <w:style w:type="paragraph" w:customStyle="1" w:styleId="ConsPlusNormal">
    <w:name w:val="ConsPlusNormal"/>
    <w:qFormat/>
    <w:rsid w:val="009107F8"/>
    <w:pPr>
      <w:widowControl w:val="0"/>
      <w:ind w:firstLine="720"/>
    </w:pPr>
    <w:rPr>
      <w:rFonts w:ascii="Arial" w:hAnsi="Arial"/>
      <w:snapToGrid w:val="0"/>
    </w:rPr>
  </w:style>
  <w:style w:type="paragraph" w:customStyle="1" w:styleId="ConsPlusTitle">
    <w:name w:val="ConsPlusTitle"/>
    <w:qFormat/>
    <w:rsid w:val="009107F8"/>
    <w:pPr>
      <w:widowControl w:val="0"/>
    </w:pPr>
    <w:rPr>
      <w:rFonts w:ascii="Arial" w:hAnsi="Arial"/>
      <w:b/>
      <w:snapToGrid w:val="0"/>
    </w:rPr>
  </w:style>
  <w:style w:type="paragraph" w:styleId="a7">
    <w:name w:val="Body Text Indent"/>
    <w:basedOn w:val="a"/>
    <w:rsid w:val="009107F8"/>
    <w:pPr>
      <w:ind w:firstLine="720"/>
      <w:jc w:val="both"/>
    </w:pPr>
    <w:rPr>
      <w:sz w:val="28"/>
    </w:rPr>
  </w:style>
  <w:style w:type="paragraph" w:styleId="30">
    <w:name w:val="Body Text Indent 3"/>
    <w:basedOn w:val="a"/>
    <w:rsid w:val="009107F8"/>
    <w:pPr>
      <w:ind w:firstLine="540"/>
      <w:jc w:val="both"/>
    </w:pPr>
    <w:rPr>
      <w:b/>
      <w:snapToGrid w:val="0"/>
      <w:color w:val="FF0000"/>
      <w:sz w:val="28"/>
    </w:rPr>
  </w:style>
  <w:style w:type="paragraph" w:customStyle="1" w:styleId="a8">
    <w:name w:val="Стиль"/>
    <w:rsid w:val="009107F8"/>
    <w:pPr>
      <w:ind w:firstLine="720"/>
      <w:jc w:val="both"/>
    </w:pPr>
    <w:rPr>
      <w:rFonts w:ascii="Arial" w:hAnsi="Arial"/>
      <w:snapToGrid w:val="0"/>
    </w:rPr>
  </w:style>
  <w:style w:type="paragraph" w:styleId="a9">
    <w:name w:val="Block Text"/>
    <w:basedOn w:val="a"/>
    <w:rsid w:val="009107F8"/>
    <w:pPr>
      <w:ind w:left="567" w:right="-1333" w:firstLine="851"/>
      <w:jc w:val="both"/>
    </w:pPr>
    <w:rPr>
      <w:sz w:val="28"/>
    </w:rPr>
  </w:style>
  <w:style w:type="paragraph" w:styleId="aa">
    <w:name w:val="header"/>
    <w:basedOn w:val="a"/>
    <w:rsid w:val="009107F8"/>
    <w:pPr>
      <w:tabs>
        <w:tab w:val="center" w:pos="4153"/>
        <w:tab w:val="right" w:pos="8306"/>
      </w:tabs>
    </w:pPr>
  </w:style>
  <w:style w:type="character" w:styleId="ab">
    <w:name w:val="page number"/>
    <w:basedOn w:val="a0"/>
    <w:rsid w:val="009107F8"/>
  </w:style>
  <w:style w:type="paragraph" w:styleId="21">
    <w:name w:val="Body Text 2"/>
    <w:basedOn w:val="a"/>
    <w:rsid w:val="009107F8"/>
    <w:rPr>
      <w:sz w:val="28"/>
    </w:rPr>
  </w:style>
  <w:style w:type="paragraph" w:styleId="ac">
    <w:name w:val="Body Text"/>
    <w:basedOn w:val="a"/>
    <w:link w:val="ad"/>
    <w:rsid w:val="009107F8"/>
    <w:pPr>
      <w:spacing w:after="120"/>
    </w:pPr>
  </w:style>
  <w:style w:type="paragraph" w:customStyle="1" w:styleId="ConsNormal">
    <w:name w:val="ConsNormal"/>
    <w:rsid w:val="009107F8"/>
    <w:pPr>
      <w:autoSpaceDE w:val="0"/>
      <w:autoSpaceDN w:val="0"/>
      <w:adjustRightInd w:val="0"/>
      <w:ind w:firstLine="720"/>
    </w:pPr>
    <w:rPr>
      <w:rFonts w:ascii="Arial" w:hAnsi="Arial" w:cs="Arial"/>
    </w:rPr>
  </w:style>
  <w:style w:type="paragraph" w:customStyle="1" w:styleId="ae">
    <w:name w:val="ЗАК_ПОСТ_РЕШ"/>
    <w:basedOn w:val="af"/>
    <w:next w:val="a"/>
    <w:rsid w:val="009107F8"/>
    <w:pPr>
      <w:spacing w:before="360" w:after="840"/>
      <w:outlineLvl w:val="9"/>
    </w:pPr>
    <w:rPr>
      <w:rFonts w:ascii="Impact" w:hAnsi="Impact" w:cs="Impact"/>
      <w:spacing w:val="120"/>
      <w:sz w:val="52"/>
      <w:szCs w:val="52"/>
    </w:rPr>
  </w:style>
  <w:style w:type="paragraph" w:styleId="af">
    <w:name w:val="Subtitle"/>
    <w:basedOn w:val="a"/>
    <w:qFormat/>
    <w:rsid w:val="009107F8"/>
    <w:pPr>
      <w:spacing w:after="60"/>
      <w:jc w:val="center"/>
      <w:outlineLvl w:val="1"/>
    </w:pPr>
    <w:rPr>
      <w:rFonts w:ascii="Arial" w:hAnsi="Arial" w:cs="Arial"/>
      <w:sz w:val="24"/>
      <w:szCs w:val="24"/>
    </w:rPr>
  </w:style>
  <w:style w:type="paragraph" w:customStyle="1" w:styleId="af0">
    <w:name w:val="ВорОблДума"/>
    <w:basedOn w:val="a"/>
    <w:next w:val="a"/>
    <w:rsid w:val="009107F8"/>
    <w:pPr>
      <w:spacing w:before="120" w:after="120"/>
      <w:jc w:val="center"/>
    </w:pPr>
    <w:rPr>
      <w:rFonts w:ascii="Arial" w:hAnsi="Arial" w:cs="Arial"/>
      <w:b/>
      <w:bCs/>
      <w:sz w:val="48"/>
      <w:szCs w:val="48"/>
    </w:rPr>
  </w:style>
  <w:style w:type="paragraph" w:customStyle="1" w:styleId="12">
    <w:name w:val="12пт влево"/>
    <w:basedOn w:val="a"/>
    <w:next w:val="a"/>
    <w:rsid w:val="009107F8"/>
    <w:rPr>
      <w:sz w:val="24"/>
      <w:szCs w:val="24"/>
    </w:rPr>
  </w:style>
  <w:style w:type="paragraph" w:customStyle="1" w:styleId="af1">
    <w:name w:val="Вопрос"/>
    <w:basedOn w:val="a4"/>
    <w:rsid w:val="009107F8"/>
    <w:pPr>
      <w:spacing w:before="0" w:after="240"/>
      <w:ind w:left="567" w:hanging="567"/>
      <w:jc w:val="both"/>
      <w:outlineLvl w:val="9"/>
    </w:pPr>
    <w:rPr>
      <w:rFonts w:ascii="Times New Roman" w:hAnsi="Times New Roman" w:cs="Times New Roman"/>
      <w:kern w:val="0"/>
    </w:rPr>
  </w:style>
  <w:style w:type="paragraph" w:customStyle="1" w:styleId="af2">
    <w:name w:val="Вертикальный отступ"/>
    <w:basedOn w:val="a"/>
    <w:rsid w:val="009107F8"/>
    <w:pPr>
      <w:jc w:val="center"/>
    </w:pPr>
    <w:rPr>
      <w:sz w:val="28"/>
      <w:lang w:val="en-US"/>
    </w:rPr>
  </w:style>
  <w:style w:type="paragraph" w:customStyle="1" w:styleId="ConsTitle">
    <w:name w:val="ConsTitle"/>
    <w:rsid w:val="009107F8"/>
    <w:pPr>
      <w:widowControl w:val="0"/>
      <w:autoSpaceDE w:val="0"/>
      <w:autoSpaceDN w:val="0"/>
      <w:adjustRightInd w:val="0"/>
      <w:ind w:right="19772"/>
    </w:pPr>
    <w:rPr>
      <w:rFonts w:ascii="Arial" w:eastAsia="SimSun" w:hAnsi="Arial"/>
      <w:b/>
      <w:sz w:val="16"/>
      <w:lang w:eastAsia="zh-CN"/>
    </w:rPr>
  </w:style>
  <w:style w:type="paragraph" w:styleId="af3">
    <w:name w:val="annotation text"/>
    <w:basedOn w:val="a"/>
    <w:semiHidden/>
    <w:rsid w:val="009107F8"/>
  </w:style>
  <w:style w:type="paragraph" w:customStyle="1" w:styleId="af4">
    <w:name w:val="Знак Знак Знак Знак Знак Знак Знак Знак Знак Знак"/>
    <w:basedOn w:val="a"/>
    <w:rsid w:val="009107F8"/>
    <w:pPr>
      <w:spacing w:after="160" w:line="240" w:lineRule="exact"/>
    </w:pPr>
    <w:rPr>
      <w:rFonts w:ascii="Verdana" w:hAnsi="Verdana"/>
      <w:sz w:val="24"/>
      <w:szCs w:val="24"/>
      <w:lang w:val="en-US" w:eastAsia="en-US"/>
    </w:rPr>
  </w:style>
  <w:style w:type="character" w:customStyle="1" w:styleId="FontStyle11">
    <w:name w:val="Font Style11"/>
    <w:basedOn w:val="a0"/>
    <w:rsid w:val="009107F8"/>
    <w:rPr>
      <w:rFonts w:ascii="Times New Roman" w:hAnsi="Times New Roman" w:cs="Times New Roman"/>
      <w:b/>
      <w:bCs/>
      <w:sz w:val="26"/>
      <w:szCs w:val="26"/>
    </w:rPr>
  </w:style>
  <w:style w:type="paragraph" w:customStyle="1" w:styleId="11">
    <w:name w:val="Статья1"/>
    <w:basedOn w:val="a"/>
    <w:next w:val="a"/>
    <w:rsid w:val="00EE0EAB"/>
    <w:pPr>
      <w:keepNext/>
      <w:suppressAutoHyphens/>
      <w:spacing w:before="120" w:after="120"/>
      <w:ind w:left="1900" w:hanging="1191"/>
    </w:pPr>
    <w:rPr>
      <w:b/>
      <w:bCs/>
      <w:sz w:val="28"/>
    </w:rPr>
  </w:style>
  <w:style w:type="paragraph" w:customStyle="1" w:styleId="af5">
    <w:name w:val="Знак"/>
    <w:basedOn w:val="a"/>
    <w:rsid w:val="00BC6C2B"/>
    <w:pPr>
      <w:spacing w:after="160" w:line="240" w:lineRule="exact"/>
    </w:pPr>
    <w:rPr>
      <w:rFonts w:ascii="Verdana" w:hAnsi="Verdana"/>
      <w:sz w:val="24"/>
      <w:szCs w:val="24"/>
      <w:lang w:val="en-US" w:eastAsia="en-US"/>
    </w:rPr>
  </w:style>
  <w:style w:type="paragraph" w:styleId="af6">
    <w:name w:val="Balloon Text"/>
    <w:basedOn w:val="a"/>
    <w:link w:val="af7"/>
    <w:uiPriority w:val="99"/>
    <w:rsid w:val="00751E1A"/>
    <w:rPr>
      <w:rFonts w:ascii="Tahoma" w:hAnsi="Tahoma" w:cs="Tahoma"/>
      <w:sz w:val="16"/>
      <w:szCs w:val="16"/>
    </w:rPr>
  </w:style>
  <w:style w:type="character" w:customStyle="1" w:styleId="af7">
    <w:name w:val="Текст выноски Знак"/>
    <w:basedOn w:val="a0"/>
    <w:link w:val="af6"/>
    <w:uiPriority w:val="99"/>
    <w:rsid w:val="00751E1A"/>
    <w:rPr>
      <w:rFonts w:ascii="Tahoma" w:hAnsi="Tahoma" w:cs="Tahoma"/>
      <w:sz w:val="16"/>
      <w:szCs w:val="16"/>
    </w:rPr>
  </w:style>
  <w:style w:type="character" w:customStyle="1" w:styleId="20">
    <w:name w:val="Заголовок 2 Знак"/>
    <w:basedOn w:val="a0"/>
    <w:link w:val="2"/>
    <w:semiHidden/>
    <w:rsid w:val="00751E1A"/>
    <w:rPr>
      <w:rFonts w:ascii="Cambria" w:eastAsia="Times New Roman" w:hAnsi="Cambria" w:cs="Times New Roman"/>
      <w:b/>
      <w:bCs/>
      <w:i/>
      <w:iCs/>
      <w:sz w:val="28"/>
      <w:szCs w:val="28"/>
    </w:rPr>
  </w:style>
  <w:style w:type="paragraph" w:customStyle="1" w:styleId="af8">
    <w:name w:val="Прижатый влево"/>
    <w:basedOn w:val="a"/>
    <w:next w:val="a"/>
    <w:uiPriority w:val="99"/>
    <w:rsid w:val="0043394C"/>
    <w:pPr>
      <w:widowControl w:val="0"/>
      <w:autoSpaceDE w:val="0"/>
      <w:autoSpaceDN w:val="0"/>
      <w:adjustRightInd w:val="0"/>
    </w:pPr>
    <w:rPr>
      <w:rFonts w:ascii="Arial" w:hAnsi="Arial" w:cs="Arial"/>
      <w:sz w:val="24"/>
      <w:szCs w:val="24"/>
    </w:rPr>
  </w:style>
  <w:style w:type="paragraph" w:customStyle="1" w:styleId="af9">
    <w:name w:val="Внимание: недобросовестность!"/>
    <w:basedOn w:val="a"/>
    <w:next w:val="a"/>
    <w:rsid w:val="0043394C"/>
    <w:pPr>
      <w:widowControl w:val="0"/>
      <w:autoSpaceDE w:val="0"/>
      <w:autoSpaceDN w:val="0"/>
      <w:adjustRightInd w:val="0"/>
      <w:jc w:val="both"/>
    </w:pPr>
    <w:rPr>
      <w:rFonts w:ascii="Arial" w:hAnsi="Arial" w:cs="Arial"/>
      <w:sz w:val="24"/>
      <w:szCs w:val="24"/>
    </w:rPr>
  </w:style>
  <w:style w:type="paragraph" w:customStyle="1" w:styleId="afa">
    <w:name w:val="Нормальный (таблица)"/>
    <w:basedOn w:val="a"/>
    <w:next w:val="a"/>
    <w:rsid w:val="0043394C"/>
    <w:pPr>
      <w:widowControl w:val="0"/>
      <w:autoSpaceDE w:val="0"/>
      <w:autoSpaceDN w:val="0"/>
      <w:adjustRightInd w:val="0"/>
      <w:jc w:val="both"/>
    </w:pPr>
    <w:rPr>
      <w:rFonts w:ascii="Arial" w:hAnsi="Arial" w:cs="Arial"/>
      <w:sz w:val="24"/>
      <w:szCs w:val="24"/>
    </w:rPr>
  </w:style>
  <w:style w:type="character" w:customStyle="1" w:styleId="10">
    <w:name w:val="Заголовок 1 Знак"/>
    <w:basedOn w:val="a0"/>
    <w:link w:val="1"/>
    <w:rsid w:val="005026D5"/>
    <w:rPr>
      <w:rFonts w:ascii="Arial" w:hAnsi="Arial"/>
      <w:b/>
      <w:kern w:val="28"/>
      <w:sz w:val="28"/>
    </w:rPr>
  </w:style>
  <w:style w:type="character" w:customStyle="1" w:styleId="ad">
    <w:name w:val="Основной текст Знак"/>
    <w:basedOn w:val="a0"/>
    <w:link w:val="ac"/>
    <w:rsid w:val="005026D5"/>
  </w:style>
  <w:style w:type="paragraph" w:styleId="afb">
    <w:name w:val="footnote text"/>
    <w:basedOn w:val="a"/>
    <w:link w:val="afc"/>
    <w:rsid w:val="005026D5"/>
    <w:rPr>
      <w:szCs w:val="24"/>
    </w:rPr>
  </w:style>
  <w:style w:type="character" w:customStyle="1" w:styleId="afc">
    <w:name w:val="Текст сноски Знак"/>
    <w:basedOn w:val="a0"/>
    <w:link w:val="afb"/>
    <w:rsid w:val="005026D5"/>
    <w:rPr>
      <w:szCs w:val="24"/>
    </w:rPr>
  </w:style>
  <w:style w:type="paragraph" w:customStyle="1" w:styleId="ConsPlusNonformat">
    <w:name w:val="ConsPlusNonformat"/>
    <w:link w:val="ConsPlusNonformat0"/>
    <w:uiPriority w:val="99"/>
    <w:rsid w:val="005F7904"/>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5F7904"/>
    <w:rPr>
      <w:rFonts w:ascii="Courier New" w:hAnsi="Courier New" w:cs="Courier New"/>
      <w:lang w:val="ru-RU" w:eastAsia="ru-RU" w:bidi="ar-SA"/>
    </w:rPr>
  </w:style>
  <w:style w:type="character" w:customStyle="1" w:styleId="c15c291">
    <w:name w:val="c15c291"/>
    <w:basedOn w:val="a0"/>
    <w:rsid w:val="005F7904"/>
    <w:rPr>
      <w:rFonts w:ascii="Times New Roman" w:hAnsi="Times New Roman" w:cs="Times New Roman" w:hint="default"/>
      <w:color w:val="000000"/>
    </w:rPr>
  </w:style>
  <w:style w:type="paragraph" w:customStyle="1" w:styleId="ConsNonformat">
    <w:name w:val="ConsNonformat"/>
    <w:rsid w:val="007573EF"/>
    <w:pPr>
      <w:widowControl w:val="0"/>
      <w:suppressAutoHyphens/>
    </w:pPr>
    <w:rPr>
      <w:rFonts w:ascii="Courier New" w:eastAsia="Arial" w:hAnsi="Courier New"/>
      <w:lang w:eastAsia="ar-SA"/>
    </w:rPr>
  </w:style>
  <w:style w:type="paragraph" w:customStyle="1" w:styleId="13">
    <w:name w:val="Заголовок1"/>
    <w:basedOn w:val="a"/>
    <w:next w:val="ac"/>
    <w:qFormat/>
    <w:rsid w:val="00783567"/>
    <w:pPr>
      <w:autoSpaceDE w:val="0"/>
      <w:jc w:val="center"/>
    </w:pPr>
    <w:rPr>
      <w:b/>
      <w:bCs/>
      <w:i/>
      <w:iCs/>
      <w:sz w:val="24"/>
      <w:szCs w:val="24"/>
      <w:lang w:eastAsia="zh-CN"/>
    </w:rPr>
  </w:style>
  <w:style w:type="paragraph" w:styleId="31">
    <w:name w:val="Body Text 3"/>
    <w:basedOn w:val="a"/>
    <w:link w:val="32"/>
    <w:rsid w:val="009573D5"/>
    <w:pPr>
      <w:spacing w:after="120"/>
    </w:pPr>
    <w:rPr>
      <w:sz w:val="16"/>
      <w:szCs w:val="16"/>
    </w:rPr>
  </w:style>
  <w:style w:type="character" w:customStyle="1" w:styleId="32">
    <w:name w:val="Основной текст 3 Знак"/>
    <w:basedOn w:val="a0"/>
    <w:link w:val="31"/>
    <w:rsid w:val="009573D5"/>
    <w:rPr>
      <w:sz w:val="16"/>
      <w:szCs w:val="16"/>
    </w:rPr>
  </w:style>
  <w:style w:type="character" w:customStyle="1" w:styleId="a5">
    <w:name w:val="Заголовок Знак"/>
    <w:aliases w:val=" Знак Знак"/>
    <w:basedOn w:val="a0"/>
    <w:link w:val="a4"/>
    <w:rsid w:val="004054FD"/>
    <w:rPr>
      <w:rFonts w:ascii="Arial" w:hAnsi="Arial" w:cs="Arial"/>
      <w:b/>
      <w:bCs/>
      <w:kern w:val="28"/>
      <w:sz w:val="32"/>
      <w:szCs w:val="32"/>
    </w:rPr>
  </w:style>
  <w:style w:type="paragraph" w:styleId="afd">
    <w:name w:val="No Spacing"/>
    <w:uiPriority w:val="1"/>
    <w:qFormat/>
    <w:rsid w:val="004054FD"/>
    <w:rPr>
      <w:rFonts w:ascii="Times New Roman CYR" w:eastAsia="Times New Roman CYR" w:hAnsi="Times New Roman CYR" w:cs="Times New Roman CYR"/>
      <w:sz w:val="24"/>
      <w:szCs w:val="24"/>
    </w:rPr>
  </w:style>
  <w:style w:type="paragraph" w:styleId="afe">
    <w:name w:val="Normal (Web)"/>
    <w:basedOn w:val="a"/>
    <w:uiPriority w:val="99"/>
    <w:unhideWhenUsed/>
    <w:rsid w:val="00B937FB"/>
    <w:pPr>
      <w:spacing w:before="100" w:beforeAutospacing="1" w:after="100" w:afterAutospacing="1"/>
    </w:pPr>
    <w:rPr>
      <w:sz w:val="24"/>
      <w:szCs w:val="24"/>
    </w:rPr>
  </w:style>
  <w:style w:type="paragraph" w:styleId="aff">
    <w:name w:val="caption"/>
    <w:basedOn w:val="a"/>
    <w:qFormat/>
    <w:rsid w:val="004D64D8"/>
    <w:pPr>
      <w:suppressLineNumbers/>
      <w:suppressAutoHyphens/>
      <w:spacing w:before="120" w:after="120"/>
    </w:pPr>
    <w:rPr>
      <w:rFonts w:cs="Lucida Sans"/>
      <w:i/>
      <w:iCs/>
      <w:sz w:val="24"/>
      <w:szCs w:val="24"/>
      <w:lang w:eastAsia="zh-CN"/>
    </w:rPr>
  </w:style>
  <w:style w:type="character" w:customStyle="1" w:styleId="14">
    <w:name w:val="Текст сноски Знак1"/>
    <w:rsid w:val="004D64D8"/>
    <w:rPr>
      <w:szCs w:val="24"/>
      <w:lang w:eastAsia="zh-CN"/>
    </w:rPr>
  </w:style>
  <w:style w:type="character" w:customStyle="1" w:styleId="15">
    <w:name w:val="Основной текст Знак1"/>
    <w:rsid w:val="004D64D8"/>
    <w:rPr>
      <w:lang w:eastAsia="zh-CN"/>
    </w:rPr>
  </w:style>
  <w:style w:type="paragraph" w:styleId="aff0">
    <w:name w:val="footer"/>
    <w:basedOn w:val="a"/>
    <w:link w:val="aff1"/>
    <w:uiPriority w:val="99"/>
    <w:unhideWhenUsed/>
    <w:rsid w:val="004D64D8"/>
    <w:pPr>
      <w:tabs>
        <w:tab w:val="center" w:pos="4677"/>
        <w:tab w:val="right" w:pos="9355"/>
      </w:tabs>
      <w:suppressAutoHyphens/>
    </w:pPr>
    <w:rPr>
      <w:lang w:eastAsia="zh-CN"/>
    </w:rPr>
  </w:style>
  <w:style w:type="character" w:customStyle="1" w:styleId="aff1">
    <w:name w:val="Нижний колонтитул Знак"/>
    <w:basedOn w:val="a0"/>
    <w:link w:val="aff0"/>
    <w:uiPriority w:val="99"/>
    <w:rsid w:val="004D64D8"/>
    <w:rPr>
      <w:lang w:eastAsia="zh-CN"/>
    </w:rPr>
  </w:style>
  <w:style w:type="paragraph" w:styleId="aff2">
    <w:name w:val="List"/>
    <w:basedOn w:val="ac"/>
    <w:rsid w:val="004D64D8"/>
    <w:pPr>
      <w:suppressAutoHyphens/>
    </w:pPr>
    <w:rPr>
      <w:rFonts w:cs="Lucida Sans"/>
      <w:lang w:eastAsia="zh-CN"/>
    </w:rPr>
  </w:style>
  <w:style w:type="character" w:customStyle="1" w:styleId="16">
    <w:name w:val="Основной шрифт абзаца1"/>
    <w:rsid w:val="004D64D8"/>
  </w:style>
  <w:style w:type="character" w:customStyle="1" w:styleId="WW8Num1z0">
    <w:name w:val="WW8Num1z0"/>
    <w:rsid w:val="004D64D8"/>
  </w:style>
  <w:style w:type="character" w:customStyle="1" w:styleId="WW8Num1z1">
    <w:name w:val="WW8Num1z1"/>
    <w:rsid w:val="004D64D8"/>
  </w:style>
  <w:style w:type="character" w:customStyle="1" w:styleId="WW8Num1z2">
    <w:name w:val="WW8Num1z2"/>
    <w:rsid w:val="004D64D8"/>
  </w:style>
  <w:style w:type="character" w:customStyle="1" w:styleId="WW8Num1z3">
    <w:name w:val="WW8Num1z3"/>
    <w:rsid w:val="004D64D8"/>
  </w:style>
  <w:style w:type="character" w:customStyle="1" w:styleId="WW8Num1z4">
    <w:name w:val="WW8Num1z4"/>
    <w:rsid w:val="004D64D8"/>
  </w:style>
  <w:style w:type="character" w:customStyle="1" w:styleId="WW8Num1z5">
    <w:name w:val="WW8Num1z5"/>
    <w:rsid w:val="004D64D8"/>
  </w:style>
  <w:style w:type="character" w:customStyle="1" w:styleId="WW8Num1z6">
    <w:name w:val="WW8Num1z6"/>
    <w:rsid w:val="004D64D8"/>
  </w:style>
  <w:style w:type="character" w:customStyle="1" w:styleId="WW8Num1z7">
    <w:name w:val="WW8Num1z7"/>
    <w:rsid w:val="004D64D8"/>
  </w:style>
  <w:style w:type="character" w:customStyle="1" w:styleId="WW8Num1z8">
    <w:name w:val="WW8Num1z8"/>
    <w:rsid w:val="004D64D8"/>
  </w:style>
  <w:style w:type="character" w:customStyle="1" w:styleId="22">
    <w:name w:val="Основной шрифт абзаца2"/>
    <w:rsid w:val="004D64D8"/>
  </w:style>
  <w:style w:type="character" w:customStyle="1" w:styleId="WW8Num2z0">
    <w:name w:val="WW8Num2z0"/>
    <w:rsid w:val="004D64D8"/>
    <w:rPr>
      <w:rFonts w:hint="default"/>
    </w:rPr>
  </w:style>
  <w:style w:type="character" w:customStyle="1" w:styleId="WW8Num2z1">
    <w:name w:val="WW8Num2z1"/>
    <w:rsid w:val="004D64D8"/>
  </w:style>
  <w:style w:type="character" w:customStyle="1" w:styleId="WW8Num2z2">
    <w:name w:val="WW8Num2z2"/>
    <w:rsid w:val="004D64D8"/>
  </w:style>
  <w:style w:type="character" w:customStyle="1" w:styleId="WW8Num2z3">
    <w:name w:val="WW8Num2z3"/>
    <w:rsid w:val="004D64D8"/>
  </w:style>
  <w:style w:type="character" w:customStyle="1" w:styleId="WW8Num2z4">
    <w:name w:val="WW8Num2z4"/>
    <w:rsid w:val="004D64D8"/>
  </w:style>
  <w:style w:type="character" w:customStyle="1" w:styleId="WW8Num2z5">
    <w:name w:val="WW8Num2z5"/>
    <w:rsid w:val="004D64D8"/>
  </w:style>
  <w:style w:type="character" w:customStyle="1" w:styleId="WW8Num2z6">
    <w:name w:val="WW8Num2z6"/>
    <w:rsid w:val="004D64D8"/>
  </w:style>
  <w:style w:type="character" w:customStyle="1" w:styleId="WW8Num2z7">
    <w:name w:val="WW8Num2z7"/>
    <w:rsid w:val="004D64D8"/>
  </w:style>
  <w:style w:type="character" w:customStyle="1" w:styleId="WW8Num2z8">
    <w:name w:val="WW8Num2z8"/>
    <w:rsid w:val="004D64D8"/>
  </w:style>
  <w:style w:type="character" w:customStyle="1" w:styleId="WW8Num3z0">
    <w:name w:val="WW8Num3z0"/>
    <w:rsid w:val="004D64D8"/>
    <w:rPr>
      <w:rFonts w:hint="default"/>
    </w:rPr>
  </w:style>
  <w:style w:type="character" w:customStyle="1" w:styleId="WW8Num3z1">
    <w:name w:val="WW8Num3z1"/>
    <w:rsid w:val="004D64D8"/>
  </w:style>
  <w:style w:type="character" w:customStyle="1" w:styleId="WW8Num3z2">
    <w:name w:val="WW8Num3z2"/>
    <w:rsid w:val="004D64D8"/>
  </w:style>
  <w:style w:type="character" w:customStyle="1" w:styleId="WW8Num3z3">
    <w:name w:val="WW8Num3z3"/>
    <w:rsid w:val="004D64D8"/>
  </w:style>
  <w:style w:type="character" w:customStyle="1" w:styleId="WW8Num3z4">
    <w:name w:val="WW8Num3z4"/>
    <w:rsid w:val="004D64D8"/>
  </w:style>
  <w:style w:type="character" w:customStyle="1" w:styleId="WW8Num3z5">
    <w:name w:val="WW8Num3z5"/>
    <w:rsid w:val="004D64D8"/>
  </w:style>
  <w:style w:type="character" w:customStyle="1" w:styleId="WW8Num3z6">
    <w:name w:val="WW8Num3z6"/>
    <w:rsid w:val="004D64D8"/>
  </w:style>
  <w:style w:type="character" w:customStyle="1" w:styleId="WW8Num3z7">
    <w:name w:val="WW8Num3z7"/>
    <w:rsid w:val="004D64D8"/>
  </w:style>
  <w:style w:type="character" w:customStyle="1" w:styleId="WW8Num3z8">
    <w:name w:val="WW8Num3z8"/>
    <w:rsid w:val="004D64D8"/>
  </w:style>
  <w:style w:type="character" w:customStyle="1" w:styleId="WW8Num4z0">
    <w:name w:val="WW8Num4z0"/>
    <w:rsid w:val="004D64D8"/>
    <w:rPr>
      <w:rFonts w:hint="default"/>
    </w:rPr>
  </w:style>
  <w:style w:type="character" w:customStyle="1" w:styleId="WW8Num4z1">
    <w:name w:val="WW8Num4z1"/>
    <w:rsid w:val="004D64D8"/>
  </w:style>
  <w:style w:type="character" w:customStyle="1" w:styleId="WW8Num4z2">
    <w:name w:val="WW8Num4z2"/>
    <w:rsid w:val="004D64D8"/>
  </w:style>
  <w:style w:type="character" w:customStyle="1" w:styleId="WW8Num4z3">
    <w:name w:val="WW8Num4z3"/>
    <w:rsid w:val="004D64D8"/>
  </w:style>
  <w:style w:type="character" w:customStyle="1" w:styleId="WW8Num4z4">
    <w:name w:val="WW8Num4z4"/>
    <w:rsid w:val="004D64D8"/>
  </w:style>
  <w:style w:type="character" w:customStyle="1" w:styleId="WW8Num4z5">
    <w:name w:val="WW8Num4z5"/>
    <w:rsid w:val="004D64D8"/>
  </w:style>
  <w:style w:type="character" w:customStyle="1" w:styleId="WW8Num4z6">
    <w:name w:val="WW8Num4z6"/>
    <w:rsid w:val="004D64D8"/>
  </w:style>
  <w:style w:type="character" w:customStyle="1" w:styleId="WW8Num4z7">
    <w:name w:val="WW8Num4z7"/>
    <w:rsid w:val="004D64D8"/>
  </w:style>
  <w:style w:type="character" w:customStyle="1" w:styleId="WW8Num4z8">
    <w:name w:val="WW8Num4z8"/>
    <w:rsid w:val="004D64D8"/>
  </w:style>
  <w:style w:type="character" w:customStyle="1" w:styleId="WW8Num5z0">
    <w:name w:val="WW8Num5z0"/>
    <w:rsid w:val="004D64D8"/>
    <w:rPr>
      <w:rFonts w:hint="default"/>
    </w:rPr>
  </w:style>
  <w:style w:type="character" w:customStyle="1" w:styleId="WW8Num5z1">
    <w:name w:val="WW8Num5z1"/>
    <w:rsid w:val="004D64D8"/>
  </w:style>
  <w:style w:type="character" w:customStyle="1" w:styleId="WW8Num5z2">
    <w:name w:val="WW8Num5z2"/>
    <w:rsid w:val="004D64D8"/>
  </w:style>
  <w:style w:type="character" w:customStyle="1" w:styleId="WW8Num5z3">
    <w:name w:val="WW8Num5z3"/>
    <w:rsid w:val="004D64D8"/>
  </w:style>
  <w:style w:type="character" w:customStyle="1" w:styleId="WW8Num5z4">
    <w:name w:val="WW8Num5z4"/>
    <w:rsid w:val="004D64D8"/>
  </w:style>
  <w:style w:type="character" w:customStyle="1" w:styleId="WW8Num5z5">
    <w:name w:val="WW8Num5z5"/>
    <w:rsid w:val="004D64D8"/>
  </w:style>
  <w:style w:type="character" w:customStyle="1" w:styleId="WW8Num5z6">
    <w:name w:val="WW8Num5z6"/>
    <w:rsid w:val="004D64D8"/>
  </w:style>
  <w:style w:type="character" w:customStyle="1" w:styleId="WW8Num5z7">
    <w:name w:val="WW8Num5z7"/>
    <w:rsid w:val="004D64D8"/>
  </w:style>
  <w:style w:type="character" w:customStyle="1" w:styleId="WW8Num5z8">
    <w:name w:val="WW8Num5z8"/>
    <w:rsid w:val="004D64D8"/>
  </w:style>
  <w:style w:type="character" w:customStyle="1" w:styleId="WW8Num6z0">
    <w:name w:val="WW8Num6z0"/>
    <w:rsid w:val="004D64D8"/>
    <w:rPr>
      <w:rFonts w:hint="default"/>
      <w:b/>
    </w:rPr>
  </w:style>
  <w:style w:type="character" w:customStyle="1" w:styleId="WW8Num6z1">
    <w:name w:val="WW8Num6z1"/>
    <w:rsid w:val="004D64D8"/>
  </w:style>
  <w:style w:type="character" w:customStyle="1" w:styleId="WW8Num6z2">
    <w:name w:val="WW8Num6z2"/>
    <w:rsid w:val="004D64D8"/>
  </w:style>
  <w:style w:type="character" w:customStyle="1" w:styleId="WW8Num6z3">
    <w:name w:val="WW8Num6z3"/>
    <w:rsid w:val="004D64D8"/>
  </w:style>
  <w:style w:type="character" w:customStyle="1" w:styleId="WW8Num6z4">
    <w:name w:val="WW8Num6z4"/>
    <w:rsid w:val="004D64D8"/>
  </w:style>
  <w:style w:type="character" w:customStyle="1" w:styleId="WW8Num6z5">
    <w:name w:val="WW8Num6z5"/>
    <w:rsid w:val="004D64D8"/>
  </w:style>
  <w:style w:type="character" w:customStyle="1" w:styleId="WW8Num6z6">
    <w:name w:val="WW8Num6z6"/>
    <w:rsid w:val="004D64D8"/>
  </w:style>
  <w:style w:type="character" w:customStyle="1" w:styleId="WW8Num6z7">
    <w:name w:val="WW8Num6z7"/>
    <w:rsid w:val="004D64D8"/>
  </w:style>
  <w:style w:type="character" w:customStyle="1" w:styleId="WW8Num6z8">
    <w:name w:val="WW8Num6z8"/>
    <w:rsid w:val="004D64D8"/>
  </w:style>
  <w:style w:type="character" w:customStyle="1" w:styleId="WW8Num7z0">
    <w:name w:val="WW8Num7z0"/>
    <w:rsid w:val="004D64D8"/>
    <w:rPr>
      <w:rFonts w:hint="default"/>
    </w:rPr>
  </w:style>
  <w:style w:type="character" w:customStyle="1" w:styleId="WW8Num7z1">
    <w:name w:val="WW8Num7z1"/>
    <w:rsid w:val="004D64D8"/>
  </w:style>
  <w:style w:type="character" w:customStyle="1" w:styleId="WW8Num7z2">
    <w:name w:val="WW8Num7z2"/>
    <w:rsid w:val="004D64D8"/>
  </w:style>
  <w:style w:type="character" w:customStyle="1" w:styleId="WW8Num7z3">
    <w:name w:val="WW8Num7z3"/>
    <w:rsid w:val="004D64D8"/>
  </w:style>
  <w:style w:type="character" w:customStyle="1" w:styleId="WW8Num7z4">
    <w:name w:val="WW8Num7z4"/>
    <w:rsid w:val="004D64D8"/>
  </w:style>
  <w:style w:type="character" w:customStyle="1" w:styleId="WW8Num7z5">
    <w:name w:val="WW8Num7z5"/>
    <w:rsid w:val="004D64D8"/>
  </w:style>
  <w:style w:type="character" w:customStyle="1" w:styleId="WW8Num7z6">
    <w:name w:val="WW8Num7z6"/>
    <w:rsid w:val="004D64D8"/>
  </w:style>
  <w:style w:type="character" w:customStyle="1" w:styleId="WW8Num7z7">
    <w:name w:val="WW8Num7z7"/>
    <w:rsid w:val="004D64D8"/>
  </w:style>
  <w:style w:type="character" w:customStyle="1" w:styleId="WW8Num7z8">
    <w:name w:val="WW8Num7z8"/>
    <w:rsid w:val="004D64D8"/>
  </w:style>
  <w:style w:type="character" w:customStyle="1" w:styleId="WW8Num8z0">
    <w:name w:val="WW8Num8z0"/>
    <w:rsid w:val="004D64D8"/>
    <w:rPr>
      <w:rFonts w:hint="default"/>
    </w:rPr>
  </w:style>
  <w:style w:type="character" w:customStyle="1" w:styleId="WW8Num8z2">
    <w:name w:val="WW8Num8z2"/>
    <w:rsid w:val="004D64D8"/>
  </w:style>
  <w:style w:type="character" w:customStyle="1" w:styleId="WW8Num8z3">
    <w:name w:val="WW8Num8z3"/>
    <w:rsid w:val="004D64D8"/>
  </w:style>
  <w:style w:type="character" w:customStyle="1" w:styleId="WW8Num8z4">
    <w:name w:val="WW8Num8z4"/>
    <w:rsid w:val="004D64D8"/>
  </w:style>
  <w:style w:type="character" w:customStyle="1" w:styleId="WW8Num8z5">
    <w:name w:val="WW8Num8z5"/>
    <w:rsid w:val="004D64D8"/>
  </w:style>
  <w:style w:type="character" w:customStyle="1" w:styleId="WW8Num8z6">
    <w:name w:val="WW8Num8z6"/>
    <w:rsid w:val="004D64D8"/>
  </w:style>
  <w:style w:type="character" w:customStyle="1" w:styleId="WW8Num8z7">
    <w:name w:val="WW8Num8z7"/>
    <w:rsid w:val="004D64D8"/>
  </w:style>
  <w:style w:type="character" w:customStyle="1" w:styleId="WW8Num8z8">
    <w:name w:val="WW8Num8z8"/>
    <w:rsid w:val="004D64D8"/>
  </w:style>
  <w:style w:type="character" w:customStyle="1" w:styleId="WW8Num9z0">
    <w:name w:val="WW8Num9z0"/>
    <w:rsid w:val="004D64D8"/>
    <w:rPr>
      <w:rFonts w:hint="default"/>
    </w:rPr>
  </w:style>
  <w:style w:type="character" w:customStyle="1" w:styleId="WW8Num9z1">
    <w:name w:val="WW8Num9z1"/>
    <w:rsid w:val="004D64D8"/>
  </w:style>
  <w:style w:type="character" w:customStyle="1" w:styleId="WW8Num9z2">
    <w:name w:val="WW8Num9z2"/>
    <w:rsid w:val="004D64D8"/>
  </w:style>
  <w:style w:type="character" w:customStyle="1" w:styleId="WW8Num9z3">
    <w:name w:val="WW8Num9z3"/>
    <w:rsid w:val="004D64D8"/>
  </w:style>
  <w:style w:type="character" w:customStyle="1" w:styleId="WW8Num9z4">
    <w:name w:val="WW8Num9z4"/>
    <w:rsid w:val="004D64D8"/>
  </w:style>
  <w:style w:type="character" w:customStyle="1" w:styleId="WW8Num9z5">
    <w:name w:val="WW8Num9z5"/>
    <w:rsid w:val="004D64D8"/>
  </w:style>
  <w:style w:type="character" w:customStyle="1" w:styleId="WW8Num9z6">
    <w:name w:val="WW8Num9z6"/>
    <w:rsid w:val="004D64D8"/>
  </w:style>
  <w:style w:type="character" w:customStyle="1" w:styleId="WW8Num9z7">
    <w:name w:val="WW8Num9z7"/>
    <w:rsid w:val="004D64D8"/>
  </w:style>
  <w:style w:type="character" w:customStyle="1" w:styleId="WW8Num9z8">
    <w:name w:val="WW8Num9z8"/>
    <w:rsid w:val="004D64D8"/>
  </w:style>
  <w:style w:type="character" w:customStyle="1" w:styleId="WW8Num10z0">
    <w:name w:val="WW8Num10z0"/>
    <w:rsid w:val="004D64D8"/>
    <w:rPr>
      <w:rFonts w:hint="default"/>
    </w:rPr>
  </w:style>
  <w:style w:type="character" w:customStyle="1" w:styleId="WW8Num10z1">
    <w:name w:val="WW8Num10z1"/>
    <w:rsid w:val="004D64D8"/>
  </w:style>
  <w:style w:type="character" w:customStyle="1" w:styleId="WW8Num10z2">
    <w:name w:val="WW8Num10z2"/>
    <w:rsid w:val="004D64D8"/>
  </w:style>
  <w:style w:type="character" w:customStyle="1" w:styleId="WW8Num10z3">
    <w:name w:val="WW8Num10z3"/>
    <w:rsid w:val="004D64D8"/>
  </w:style>
  <w:style w:type="character" w:customStyle="1" w:styleId="WW8Num10z4">
    <w:name w:val="WW8Num10z4"/>
    <w:rsid w:val="004D64D8"/>
  </w:style>
  <w:style w:type="character" w:customStyle="1" w:styleId="WW8Num10z5">
    <w:name w:val="WW8Num10z5"/>
    <w:rsid w:val="004D64D8"/>
  </w:style>
  <w:style w:type="character" w:customStyle="1" w:styleId="WW8Num10z6">
    <w:name w:val="WW8Num10z6"/>
    <w:rsid w:val="004D64D8"/>
  </w:style>
  <w:style w:type="character" w:customStyle="1" w:styleId="WW8Num10z7">
    <w:name w:val="WW8Num10z7"/>
    <w:rsid w:val="004D64D8"/>
  </w:style>
  <w:style w:type="character" w:customStyle="1" w:styleId="WW8Num10z8">
    <w:name w:val="WW8Num10z8"/>
    <w:rsid w:val="004D64D8"/>
  </w:style>
  <w:style w:type="character" w:customStyle="1" w:styleId="WW8Num11z0">
    <w:name w:val="WW8Num11z0"/>
    <w:rsid w:val="004D64D8"/>
    <w:rPr>
      <w:rFonts w:ascii="Times New Roman" w:eastAsia="Times New Roman" w:hAnsi="Times New Roman" w:cs="Times New Roman"/>
    </w:rPr>
  </w:style>
  <w:style w:type="character" w:customStyle="1" w:styleId="WW8Num11z1">
    <w:name w:val="WW8Num11z1"/>
    <w:rsid w:val="004D64D8"/>
  </w:style>
  <w:style w:type="character" w:customStyle="1" w:styleId="WW8Num11z2">
    <w:name w:val="WW8Num11z2"/>
    <w:rsid w:val="004D64D8"/>
  </w:style>
  <w:style w:type="character" w:customStyle="1" w:styleId="WW8Num11z3">
    <w:name w:val="WW8Num11z3"/>
    <w:rsid w:val="004D64D8"/>
  </w:style>
  <w:style w:type="character" w:customStyle="1" w:styleId="WW8Num11z4">
    <w:name w:val="WW8Num11z4"/>
    <w:rsid w:val="004D64D8"/>
  </w:style>
  <w:style w:type="character" w:customStyle="1" w:styleId="WW8Num11z5">
    <w:name w:val="WW8Num11z5"/>
    <w:rsid w:val="004D64D8"/>
  </w:style>
  <w:style w:type="character" w:customStyle="1" w:styleId="WW8Num11z6">
    <w:name w:val="WW8Num11z6"/>
    <w:rsid w:val="004D64D8"/>
  </w:style>
  <w:style w:type="character" w:customStyle="1" w:styleId="WW8Num11z7">
    <w:name w:val="WW8Num11z7"/>
    <w:rsid w:val="004D64D8"/>
  </w:style>
  <w:style w:type="character" w:customStyle="1" w:styleId="WW8Num11z8">
    <w:name w:val="WW8Num11z8"/>
    <w:rsid w:val="004D64D8"/>
  </w:style>
  <w:style w:type="character" w:customStyle="1" w:styleId="WW8Num12z0">
    <w:name w:val="WW8Num12z0"/>
    <w:rsid w:val="004D64D8"/>
    <w:rPr>
      <w:rFonts w:hint="default"/>
      <w:color w:val="3366FF"/>
    </w:rPr>
  </w:style>
  <w:style w:type="character" w:customStyle="1" w:styleId="WW8Num12z1">
    <w:name w:val="WW8Num12z1"/>
    <w:rsid w:val="004D64D8"/>
  </w:style>
  <w:style w:type="character" w:customStyle="1" w:styleId="WW8Num12z2">
    <w:name w:val="WW8Num12z2"/>
    <w:rsid w:val="004D64D8"/>
  </w:style>
  <w:style w:type="character" w:customStyle="1" w:styleId="WW8Num12z3">
    <w:name w:val="WW8Num12z3"/>
    <w:rsid w:val="004D64D8"/>
  </w:style>
  <w:style w:type="character" w:customStyle="1" w:styleId="WW8Num12z4">
    <w:name w:val="WW8Num12z4"/>
    <w:rsid w:val="004D64D8"/>
  </w:style>
  <w:style w:type="character" w:customStyle="1" w:styleId="WW8Num12z5">
    <w:name w:val="WW8Num12z5"/>
    <w:rsid w:val="004D64D8"/>
  </w:style>
  <w:style w:type="character" w:customStyle="1" w:styleId="WW8Num12z6">
    <w:name w:val="WW8Num12z6"/>
    <w:rsid w:val="004D64D8"/>
  </w:style>
  <w:style w:type="character" w:customStyle="1" w:styleId="WW8Num12z7">
    <w:name w:val="WW8Num12z7"/>
    <w:rsid w:val="004D64D8"/>
  </w:style>
  <w:style w:type="character" w:customStyle="1" w:styleId="WW8Num12z8">
    <w:name w:val="WW8Num12z8"/>
    <w:rsid w:val="004D64D8"/>
  </w:style>
  <w:style w:type="character" w:customStyle="1" w:styleId="WW8Num13z0">
    <w:name w:val="WW8Num13z0"/>
    <w:rsid w:val="004D64D8"/>
    <w:rPr>
      <w:b/>
    </w:rPr>
  </w:style>
  <w:style w:type="character" w:customStyle="1" w:styleId="WW8Num13z1">
    <w:name w:val="WW8Num13z1"/>
    <w:rsid w:val="004D64D8"/>
  </w:style>
  <w:style w:type="character" w:customStyle="1" w:styleId="WW8Num13z2">
    <w:name w:val="WW8Num13z2"/>
    <w:rsid w:val="004D64D8"/>
  </w:style>
  <w:style w:type="character" w:customStyle="1" w:styleId="WW8Num13z3">
    <w:name w:val="WW8Num13z3"/>
    <w:rsid w:val="004D64D8"/>
  </w:style>
  <w:style w:type="character" w:customStyle="1" w:styleId="WW8Num13z4">
    <w:name w:val="WW8Num13z4"/>
    <w:rsid w:val="004D64D8"/>
  </w:style>
  <w:style w:type="character" w:customStyle="1" w:styleId="WW8Num13z5">
    <w:name w:val="WW8Num13z5"/>
    <w:rsid w:val="004D64D8"/>
  </w:style>
  <w:style w:type="character" w:customStyle="1" w:styleId="WW8Num13z6">
    <w:name w:val="WW8Num13z6"/>
    <w:rsid w:val="004D64D8"/>
  </w:style>
  <w:style w:type="character" w:customStyle="1" w:styleId="WW8Num13z7">
    <w:name w:val="WW8Num13z7"/>
    <w:rsid w:val="004D64D8"/>
  </w:style>
  <w:style w:type="character" w:customStyle="1" w:styleId="WW8Num13z8">
    <w:name w:val="WW8Num13z8"/>
    <w:rsid w:val="004D64D8"/>
  </w:style>
  <w:style w:type="character" w:customStyle="1" w:styleId="WW8Num14z0">
    <w:name w:val="WW8Num14z0"/>
    <w:rsid w:val="004D64D8"/>
    <w:rPr>
      <w:rFonts w:hint="default"/>
    </w:rPr>
  </w:style>
  <w:style w:type="character" w:customStyle="1" w:styleId="WW8Num14z1">
    <w:name w:val="WW8Num14z1"/>
    <w:rsid w:val="004D64D8"/>
  </w:style>
  <w:style w:type="character" w:customStyle="1" w:styleId="WW8Num14z2">
    <w:name w:val="WW8Num14z2"/>
    <w:rsid w:val="004D64D8"/>
  </w:style>
  <w:style w:type="character" w:customStyle="1" w:styleId="WW8Num14z3">
    <w:name w:val="WW8Num14z3"/>
    <w:rsid w:val="004D64D8"/>
  </w:style>
  <w:style w:type="character" w:customStyle="1" w:styleId="WW8Num14z4">
    <w:name w:val="WW8Num14z4"/>
    <w:rsid w:val="004D64D8"/>
  </w:style>
  <w:style w:type="character" w:customStyle="1" w:styleId="WW8Num14z5">
    <w:name w:val="WW8Num14z5"/>
    <w:rsid w:val="004D64D8"/>
  </w:style>
  <w:style w:type="character" w:customStyle="1" w:styleId="WW8Num14z6">
    <w:name w:val="WW8Num14z6"/>
    <w:rsid w:val="004D64D8"/>
  </w:style>
  <w:style w:type="character" w:customStyle="1" w:styleId="WW8Num14z7">
    <w:name w:val="WW8Num14z7"/>
    <w:rsid w:val="004D64D8"/>
  </w:style>
  <w:style w:type="character" w:customStyle="1" w:styleId="WW8Num14z8">
    <w:name w:val="WW8Num14z8"/>
    <w:rsid w:val="004D64D8"/>
  </w:style>
  <w:style w:type="character" w:customStyle="1" w:styleId="WW8Num15z0">
    <w:name w:val="WW8Num15z0"/>
    <w:rsid w:val="004D64D8"/>
    <w:rPr>
      <w:rFonts w:ascii="Times New Roman" w:hAnsi="Times New Roman" w:cs="Times New Roman" w:hint="default"/>
    </w:rPr>
  </w:style>
  <w:style w:type="character" w:customStyle="1" w:styleId="WW8Num16z0">
    <w:name w:val="WW8Num16z0"/>
    <w:rsid w:val="004D64D8"/>
    <w:rPr>
      <w:rFonts w:hint="default"/>
    </w:rPr>
  </w:style>
  <w:style w:type="character" w:customStyle="1" w:styleId="WW8Num16z1">
    <w:name w:val="WW8Num16z1"/>
    <w:rsid w:val="004D64D8"/>
  </w:style>
  <w:style w:type="character" w:customStyle="1" w:styleId="WW8Num16z2">
    <w:name w:val="WW8Num16z2"/>
    <w:rsid w:val="004D64D8"/>
  </w:style>
  <w:style w:type="character" w:customStyle="1" w:styleId="WW8Num16z3">
    <w:name w:val="WW8Num16z3"/>
    <w:rsid w:val="004D64D8"/>
  </w:style>
  <w:style w:type="character" w:customStyle="1" w:styleId="WW8Num16z4">
    <w:name w:val="WW8Num16z4"/>
    <w:rsid w:val="004D64D8"/>
  </w:style>
  <w:style w:type="character" w:customStyle="1" w:styleId="WW8Num16z5">
    <w:name w:val="WW8Num16z5"/>
    <w:rsid w:val="004D64D8"/>
  </w:style>
  <w:style w:type="character" w:customStyle="1" w:styleId="WW8Num16z6">
    <w:name w:val="WW8Num16z6"/>
    <w:rsid w:val="004D64D8"/>
  </w:style>
  <w:style w:type="character" w:customStyle="1" w:styleId="WW8Num16z7">
    <w:name w:val="WW8Num16z7"/>
    <w:rsid w:val="004D64D8"/>
  </w:style>
  <w:style w:type="character" w:customStyle="1" w:styleId="WW8Num16z8">
    <w:name w:val="WW8Num16z8"/>
    <w:rsid w:val="004D64D8"/>
  </w:style>
  <w:style w:type="character" w:customStyle="1" w:styleId="WW8Num17z0">
    <w:name w:val="WW8Num17z0"/>
    <w:rsid w:val="004D64D8"/>
    <w:rPr>
      <w:rFonts w:hint="default"/>
    </w:rPr>
  </w:style>
  <w:style w:type="character" w:customStyle="1" w:styleId="WW8Num17z1">
    <w:name w:val="WW8Num17z1"/>
    <w:rsid w:val="004D64D8"/>
  </w:style>
  <w:style w:type="character" w:customStyle="1" w:styleId="WW8Num17z2">
    <w:name w:val="WW8Num17z2"/>
    <w:rsid w:val="004D64D8"/>
  </w:style>
  <w:style w:type="character" w:customStyle="1" w:styleId="WW8Num17z3">
    <w:name w:val="WW8Num17z3"/>
    <w:rsid w:val="004D64D8"/>
  </w:style>
  <w:style w:type="character" w:customStyle="1" w:styleId="WW8Num17z4">
    <w:name w:val="WW8Num17z4"/>
    <w:rsid w:val="004D64D8"/>
  </w:style>
  <w:style w:type="character" w:customStyle="1" w:styleId="WW8Num17z5">
    <w:name w:val="WW8Num17z5"/>
    <w:rsid w:val="004D64D8"/>
  </w:style>
  <w:style w:type="character" w:customStyle="1" w:styleId="WW8Num17z6">
    <w:name w:val="WW8Num17z6"/>
    <w:rsid w:val="004D64D8"/>
  </w:style>
  <w:style w:type="character" w:customStyle="1" w:styleId="WW8Num17z7">
    <w:name w:val="WW8Num17z7"/>
    <w:rsid w:val="004D64D8"/>
  </w:style>
  <w:style w:type="character" w:customStyle="1" w:styleId="WW8Num17z8">
    <w:name w:val="WW8Num17z8"/>
    <w:rsid w:val="004D64D8"/>
  </w:style>
  <w:style w:type="character" w:customStyle="1" w:styleId="WW8Num18z0">
    <w:name w:val="WW8Num18z0"/>
    <w:rsid w:val="004D64D8"/>
    <w:rPr>
      <w:rFonts w:hint="default"/>
    </w:rPr>
  </w:style>
  <w:style w:type="character" w:customStyle="1" w:styleId="WW8Num18z1">
    <w:name w:val="WW8Num18z1"/>
    <w:rsid w:val="004D64D8"/>
  </w:style>
  <w:style w:type="character" w:customStyle="1" w:styleId="WW8Num18z2">
    <w:name w:val="WW8Num18z2"/>
    <w:rsid w:val="004D64D8"/>
  </w:style>
  <w:style w:type="character" w:customStyle="1" w:styleId="WW8Num18z3">
    <w:name w:val="WW8Num18z3"/>
    <w:rsid w:val="004D64D8"/>
  </w:style>
  <w:style w:type="character" w:customStyle="1" w:styleId="WW8Num18z4">
    <w:name w:val="WW8Num18z4"/>
    <w:rsid w:val="004D64D8"/>
  </w:style>
  <w:style w:type="character" w:customStyle="1" w:styleId="WW8Num18z5">
    <w:name w:val="WW8Num18z5"/>
    <w:rsid w:val="004D64D8"/>
  </w:style>
  <w:style w:type="character" w:customStyle="1" w:styleId="WW8Num18z6">
    <w:name w:val="WW8Num18z6"/>
    <w:rsid w:val="004D64D8"/>
  </w:style>
  <w:style w:type="character" w:customStyle="1" w:styleId="WW8Num18z7">
    <w:name w:val="WW8Num18z7"/>
    <w:rsid w:val="004D64D8"/>
  </w:style>
  <w:style w:type="character" w:customStyle="1" w:styleId="WW8Num18z8">
    <w:name w:val="WW8Num18z8"/>
    <w:rsid w:val="004D64D8"/>
  </w:style>
  <w:style w:type="character" w:customStyle="1" w:styleId="WW8Num19z0">
    <w:name w:val="WW8Num19z0"/>
    <w:rsid w:val="004D64D8"/>
    <w:rPr>
      <w:rFonts w:hint="default"/>
    </w:rPr>
  </w:style>
  <w:style w:type="character" w:customStyle="1" w:styleId="WW8Num19z1">
    <w:name w:val="WW8Num19z1"/>
    <w:rsid w:val="004D64D8"/>
  </w:style>
  <w:style w:type="character" w:customStyle="1" w:styleId="WW8Num19z2">
    <w:name w:val="WW8Num19z2"/>
    <w:rsid w:val="004D64D8"/>
  </w:style>
  <w:style w:type="character" w:customStyle="1" w:styleId="WW8Num19z3">
    <w:name w:val="WW8Num19z3"/>
    <w:rsid w:val="004D64D8"/>
  </w:style>
  <w:style w:type="character" w:customStyle="1" w:styleId="WW8Num19z4">
    <w:name w:val="WW8Num19z4"/>
    <w:rsid w:val="004D64D8"/>
  </w:style>
  <w:style w:type="character" w:customStyle="1" w:styleId="WW8Num19z5">
    <w:name w:val="WW8Num19z5"/>
    <w:rsid w:val="004D64D8"/>
  </w:style>
  <w:style w:type="character" w:customStyle="1" w:styleId="WW8Num19z6">
    <w:name w:val="WW8Num19z6"/>
    <w:rsid w:val="004D64D8"/>
  </w:style>
  <w:style w:type="character" w:customStyle="1" w:styleId="WW8Num19z7">
    <w:name w:val="WW8Num19z7"/>
    <w:rsid w:val="004D64D8"/>
  </w:style>
  <w:style w:type="character" w:customStyle="1" w:styleId="WW8Num19z8">
    <w:name w:val="WW8Num19z8"/>
    <w:rsid w:val="004D64D8"/>
  </w:style>
  <w:style w:type="character" w:customStyle="1" w:styleId="WW8Num20z0">
    <w:name w:val="WW8Num20z0"/>
    <w:rsid w:val="004D64D8"/>
    <w:rPr>
      <w:rFonts w:eastAsia="Calibri" w:hint="default"/>
      <w:color w:val="auto"/>
    </w:rPr>
  </w:style>
  <w:style w:type="character" w:customStyle="1" w:styleId="WW8Num20z1">
    <w:name w:val="WW8Num20z1"/>
    <w:rsid w:val="004D64D8"/>
  </w:style>
  <w:style w:type="character" w:customStyle="1" w:styleId="WW8Num20z2">
    <w:name w:val="WW8Num20z2"/>
    <w:rsid w:val="004D64D8"/>
  </w:style>
  <w:style w:type="character" w:customStyle="1" w:styleId="WW8Num20z3">
    <w:name w:val="WW8Num20z3"/>
    <w:rsid w:val="004D64D8"/>
  </w:style>
  <w:style w:type="character" w:customStyle="1" w:styleId="WW8Num20z4">
    <w:name w:val="WW8Num20z4"/>
    <w:rsid w:val="004D64D8"/>
  </w:style>
  <w:style w:type="character" w:customStyle="1" w:styleId="WW8Num20z5">
    <w:name w:val="WW8Num20z5"/>
    <w:rsid w:val="004D64D8"/>
  </w:style>
  <w:style w:type="character" w:customStyle="1" w:styleId="WW8Num20z6">
    <w:name w:val="WW8Num20z6"/>
    <w:rsid w:val="004D64D8"/>
  </w:style>
  <w:style w:type="character" w:customStyle="1" w:styleId="WW8Num20z7">
    <w:name w:val="WW8Num20z7"/>
    <w:rsid w:val="004D64D8"/>
  </w:style>
  <w:style w:type="character" w:customStyle="1" w:styleId="WW8Num20z8">
    <w:name w:val="WW8Num20z8"/>
    <w:rsid w:val="004D64D8"/>
  </w:style>
  <w:style w:type="character" w:customStyle="1" w:styleId="WW8Num21z0">
    <w:name w:val="WW8Num21z0"/>
    <w:rsid w:val="004D64D8"/>
    <w:rPr>
      <w:rFonts w:hint="default"/>
    </w:rPr>
  </w:style>
  <w:style w:type="character" w:customStyle="1" w:styleId="WW8Num21z1">
    <w:name w:val="WW8Num21z1"/>
    <w:rsid w:val="004D64D8"/>
  </w:style>
  <w:style w:type="character" w:customStyle="1" w:styleId="WW8Num21z2">
    <w:name w:val="WW8Num21z2"/>
    <w:rsid w:val="004D64D8"/>
  </w:style>
  <w:style w:type="character" w:customStyle="1" w:styleId="WW8Num21z3">
    <w:name w:val="WW8Num21z3"/>
    <w:rsid w:val="004D64D8"/>
  </w:style>
  <w:style w:type="character" w:customStyle="1" w:styleId="WW8Num21z4">
    <w:name w:val="WW8Num21z4"/>
    <w:rsid w:val="004D64D8"/>
  </w:style>
  <w:style w:type="character" w:customStyle="1" w:styleId="WW8Num21z5">
    <w:name w:val="WW8Num21z5"/>
    <w:rsid w:val="004D64D8"/>
  </w:style>
  <w:style w:type="character" w:customStyle="1" w:styleId="WW8Num21z6">
    <w:name w:val="WW8Num21z6"/>
    <w:rsid w:val="004D64D8"/>
  </w:style>
  <w:style w:type="character" w:customStyle="1" w:styleId="WW8Num21z7">
    <w:name w:val="WW8Num21z7"/>
    <w:rsid w:val="004D64D8"/>
  </w:style>
  <w:style w:type="character" w:customStyle="1" w:styleId="WW8Num21z8">
    <w:name w:val="WW8Num21z8"/>
    <w:rsid w:val="004D64D8"/>
  </w:style>
  <w:style w:type="character" w:customStyle="1" w:styleId="WW8Num22z0">
    <w:name w:val="WW8Num22z0"/>
    <w:rsid w:val="004D64D8"/>
    <w:rPr>
      <w:rFonts w:hint="default"/>
    </w:rPr>
  </w:style>
  <w:style w:type="character" w:customStyle="1" w:styleId="WW8Num22z1">
    <w:name w:val="WW8Num22z1"/>
    <w:rsid w:val="004D64D8"/>
  </w:style>
  <w:style w:type="character" w:customStyle="1" w:styleId="WW8Num22z2">
    <w:name w:val="WW8Num22z2"/>
    <w:rsid w:val="004D64D8"/>
  </w:style>
  <w:style w:type="character" w:customStyle="1" w:styleId="WW8Num22z3">
    <w:name w:val="WW8Num22z3"/>
    <w:rsid w:val="004D64D8"/>
  </w:style>
  <w:style w:type="character" w:customStyle="1" w:styleId="WW8Num22z4">
    <w:name w:val="WW8Num22z4"/>
    <w:rsid w:val="004D64D8"/>
  </w:style>
  <w:style w:type="character" w:customStyle="1" w:styleId="WW8Num22z5">
    <w:name w:val="WW8Num22z5"/>
    <w:rsid w:val="004D64D8"/>
  </w:style>
  <w:style w:type="character" w:customStyle="1" w:styleId="WW8Num22z6">
    <w:name w:val="WW8Num22z6"/>
    <w:rsid w:val="004D64D8"/>
  </w:style>
  <w:style w:type="character" w:customStyle="1" w:styleId="WW8Num22z7">
    <w:name w:val="WW8Num22z7"/>
    <w:rsid w:val="004D64D8"/>
  </w:style>
  <w:style w:type="character" w:customStyle="1" w:styleId="WW8Num22z8">
    <w:name w:val="WW8Num22z8"/>
    <w:rsid w:val="004D64D8"/>
  </w:style>
  <w:style w:type="character" w:customStyle="1" w:styleId="WW8Num23z0">
    <w:name w:val="WW8Num23z0"/>
    <w:rsid w:val="004D64D8"/>
    <w:rPr>
      <w:rFonts w:hint="default"/>
    </w:rPr>
  </w:style>
  <w:style w:type="character" w:customStyle="1" w:styleId="WW8Num23z1">
    <w:name w:val="WW8Num23z1"/>
    <w:rsid w:val="004D64D8"/>
  </w:style>
  <w:style w:type="character" w:customStyle="1" w:styleId="WW8Num23z2">
    <w:name w:val="WW8Num23z2"/>
    <w:rsid w:val="004D64D8"/>
  </w:style>
  <w:style w:type="character" w:customStyle="1" w:styleId="WW8Num23z3">
    <w:name w:val="WW8Num23z3"/>
    <w:rsid w:val="004D64D8"/>
  </w:style>
  <w:style w:type="character" w:customStyle="1" w:styleId="WW8Num23z4">
    <w:name w:val="WW8Num23z4"/>
    <w:rsid w:val="004D64D8"/>
  </w:style>
  <w:style w:type="character" w:customStyle="1" w:styleId="WW8Num23z5">
    <w:name w:val="WW8Num23z5"/>
    <w:rsid w:val="004D64D8"/>
  </w:style>
  <w:style w:type="character" w:customStyle="1" w:styleId="WW8Num23z6">
    <w:name w:val="WW8Num23z6"/>
    <w:rsid w:val="004D64D8"/>
  </w:style>
  <w:style w:type="character" w:customStyle="1" w:styleId="WW8Num23z7">
    <w:name w:val="WW8Num23z7"/>
    <w:rsid w:val="004D64D8"/>
  </w:style>
  <w:style w:type="character" w:customStyle="1" w:styleId="WW8Num23z8">
    <w:name w:val="WW8Num23z8"/>
    <w:rsid w:val="004D64D8"/>
  </w:style>
  <w:style w:type="character" w:customStyle="1" w:styleId="WW8Num24z0">
    <w:name w:val="WW8Num24z0"/>
    <w:rsid w:val="004D64D8"/>
    <w:rPr>
      <w:rFonts w:hint="default"/>
    </w:rPr>
  </w:style>
  <w:style w:type="character" w:customStyle="1" w:styleId="WW8Num24z1">
    <w:name w:val="WW8Num24z1"/>
    <w:rsid w:val="004D64D8"/>
  </w:style>
  <w:style w:type="character" w:customStyle="1" w:styleId="WW8Num24z2">
    <w:name w:val="WW8Num24z2"/>
    <w:rsid w:val="004D64D8"/>
  </w:style>
  <w:style w:type="character" w:customStyle="1" w:styleId="WW8Num24z3">
    <w:name w:val="WW8Num24z3"/>
    <w:rsid w:val="004D64D8"/>
  </w:style>
  <w:style w:type="character" w:customStyle="1" w:styleId="WW8Num24z4">
    <w:name w:val="WW8Num24z4"/>
    <w:rsid w:val="004D64D8"/>
  </w:style>
  <w:style w:type="character" w:customStyle="1" w:styleId="WW8Num24z5">
    <w:name w:val="WW8Num24z5"/>
    <w:rsid w:val="004D64D8"/>
  </w:style>
  <w:style w:type="character" w:customStyle="1" w:styleId="WW8Num24z6">
    <w:name w:val="WW8Num24z6"/>
    <w:rsid w:val="004D64D8"/>
  </w:style>
  <w:style w:type="character" w:customStyle="1" w:styleId="WW8Num24z7">
    <w:name w:val="WW8Num24z7"/>
    <w:rsid w:val="004D64D8"/>
  </w:style>
  <w:style w:type="character" w:customStyle="1" w:styleId="WW8Num24z8">
    <w:name w:val="WW8Num24z8"/>
    <w:rsid w:val="004D64D8"/>
  </w:style>
  <w:style w:type="character" w:customStyle="1" w:styleId="WW8Num25z0">
    <w:name w:val="WW8Num25z0"/>
    <w:rsid w:val="004D64D8"/>
    <w:rPr>
      <w:rFonts w:hint="default"/>
    </w:rPr>
  </w:style>
  <w:style w:type="character" w:customStyle="1" w:styleId="WW8Num25z1">
    <w:name w:val="WW8Num25z1"/>
    <w:rsid w:val="004D64D8"/>
  </w:style>
  <w:style w:type="character" w:customStyle="1" w:styleId="WW8Num25z2">
    <w:name w:val="WW8Num25z2"/>
    <w:rsid w:val="004D64D8"/>
  </w:style>
  <w:style w:type="character" w:customStyle="1" w:styleId="WW8Num25z3">
    <w:name w:val="WW8Num25z3"/>
    <w:rsid w:val="004D64D8"/>
  </w:style>
  <w:style w:type="character" w:customStyle="1" w:styleId="WW8Num25z4">
    <w:name w:val="WW8Num25z4"/>
    <w:rsid w:val="004D64D8"/>
  </w:style>
  <w:style w:type="character" w:customStyle="1" w:styleId="WW8Num25z5">
    <w:name w:val="WW8Num25z5"/>
    <w:rsid w:val="004D64D8"/>
  </w:style>
  <w:style w:type="character" w:customStyle="1" w:styleId="WW8Num25z6">
    <w:name w:val="WW8Num25z6"/>
    <w:rsid w:val="004D64D8"/>
  </w:style>
  <w:style w:type="character" w:customStyle="1" w:styleId="WW8Num25z7">
    <w:name w:val="WW8Num25z7"/>
    <w:rsid w:val="004D64D8"/>
  </w:style>
  <w:style w:type="character" w:customStyle="1" w:styleId="WW8Num25z8">
    <w:name w:val="WW8Num25z8"/>
    <w:rsid w:val="004D64D8"/>
  </w:style>
  <w:style w:type="paragraph" w:customStyle="1" w:styleId="23">
    <w:name w:val="Указатель2"/>
    <w:basedOn w:val="a"/>
    <w:rsid w:val="004D64D8"/>
    <w:pPr>
      <w:suppressLineNumbers/>
      <w:suppressAutoHyphens/>
    </w:pPr>
    <w:rPr>
      <w:rFonts w:cs="Lucida Sans"/>
      <w:lang w:eastAsia="zh-CN"/>
    </w:rPr>
  </w:style>
  <w:style w:type="paragraph" w:customStyle="1" w:styleId="17">
    <w:name w:val="Название объекта1"/>
    <w:basedOn w:val="a"/>
    <w:rsid w:val="004D64D8"/>
    <w:pPr>
      <w:suppressLineNumbers/>
      <w:suppressAutoHyphens/>
      <w:spacing w:before="120" w:after="120"/>
    </w:pPr>
    <w:rPr>
      <w:rFonts w:cs="Lucida Sans"/>
      <w:i/>
      <w:iCs/>
      <w:sz w:val="24"/>
      <w:szCs w:val="24"/>
      <w:lang w:eastAsia="zh-CN"/>
    </w:rPr>
  </w:style>
  <w:style w:type="paragraph" w:customStyle="1" w:styleId="18">
    <w:name w:val="Указатель1"/>
    <w:basedOn w:val="a"/>
    <w:rsid w:val="004D64D8"/>
    <w:pPr>
      <w:suppressLineNumbers/>
      <w:suppressAutoHyphens/>
    </w:pPr>
    <w:rPr>
      <w:rFonts w:cs="Lucida Sans"/>
      <w:lang w:eastAsia="zh-CN"/>
    </w:rPr>
  </w:style>
  <w:style w:type="paragraph" w:customStyle="1" w:styleId="310">
    <w:name w:val="Основной текст с отступом 31"/>
    <w:basedOn w:val="a"/>
    <w:rsid w:val="004D64D8"/>
    <w:pPr>
      <w:suppressAutoHyphens/>
      <w:ind w:firstLine="540"/>
      <w:jc w:val="both"/>
    </w:pPr>
    <w:rPr>
      <w:b/>
      <w:color w:val="FF0000"/>
      <w:sz w:val="28"/>
      <w:lang w:eastAsia="zh-CN"/>
    </w:rPr>
  </w:style>
  <w:style w:type="paragraph" w:customStyle="1" w:styleId="19">
    <w:name w:val="Цитата1"/>
    <w:basedOn w:val="a"/>
    <w:rsid w:val="004D64D8"/>
    <w:pPr>
      <w:suppressAutoHyphens/>
      <w:ind w:left="567" w:right="-1333" w:firstLine="851"/>
      <w:jc w:val="both"/>
    </w:pPr>
    <w:rPr>
      <w:sz w:val="28"/>
      <w:lang w:eastAsia="zh-CN"/>
    </w:rPr>
  </w:style>
  <w:style w:type="paragraph" w:customStyle="1" w:styleId="aff3">
    <w:name w:val="Верхний и нижний колонтитулы"/>
    <w:basedOn w:val="a"/>
    <w:rsid w:val="004D64D8"/>
    <w:pPr>
      <w:suppressLineNumbers/>
      <w:tabs>
        <w:tab w:val="center" w:pos="4819"/>
        <w:tab w:val="right" w:pos="9638"/>
      </w:tabs>
      <w:suppressAutoHyphens/>
    </w:pPr>
    <w:rPr>
      <w:lang w:eastAsia="zh-CN"/>
    </w:rPr>
  </w:style>
  <w:style w:type="paragraph" w:customStyle="1" w:styleId="210">
    <w:name w:val="Основной текст 21"/>
    <w:basedOn w:val="a"/>
    <w:rsid w:val="004D64D8"/>
    <w:pPr>
      <w:suppressAutoHyphens/>
    </w:pPr>
    <w:rPr>
      <w:sz w:val="28"/>
      <w:lang w:eastAsia="zh-CN"/>
    </w:rPr>
  </w:style>
  <w:style w:type="paragraph" w:customStyle="1" w:styleId="1a">
    <w:name w:val="Текст примечания1"/>
    <w:basedOn w:val="a"/>
    <w:rsid w:val="004D64D8"/>
    <w:pPr>
      <w:suppressAutoHyphens/>
    </w:pPr>
    <w:rPr>
      <w:lang w:eastAsia="zh-CN"/>
    </w:rPr>
  </w:style>
  <w:style w:type="paragraph" w:customStyle="1" w:styleId="aff4">
    <w:name w:val="Содержимое таблицы"/>
    <w:basedOn w:val="a"/>
    <w:qFormat/>
    <w:rsid w:val="004D64D8"/>
    <w:pPr>
      <w:suppressLineNumbers/>
      <w:suppressAutoHyphens/>
    </w:pPr>
    <w:rPr>
      <w:lang w:eastAsia="zh-CN"/>
    </w:rPr>
  </w:style>
  <w:style w:type="paragraph" w:customStyle="1" w:styleId="aff5">
    <w:name w:val="Заголовок таблицы"/>
    <w:basedOn w:val="aff4"/>
    <w:qFormat/>
    <w:rsid w:val="004D64D8"/>
    <w:pPr>
      <w:jc w:val="center"/>
    </w:pPr>
    <w:rPr>
      <w:b/>
      <w:bCs/>
    </w:rPr>
  </w:style>
  <w:style w:type="character" w:customStyle="1" w:styleId="docuntyped-name">
    <w:name w:val="docuntyped-name"/>
    <w:basedOn w:val="a0"/>
    <w:rsid w:val="00D51B3F"/>
  </w:style>
  <w:style w:type="character" w:customStyle="1" w:styleId="docuntyped-number">
    <w:name w:val="docuntyped-number"/>
    <w:basedOn w:val="a0"/>
    <w:rsid w:val="00D51B3F"/>
  </w:style>
  <w:style w:type="paragraph" w:customStyle="1" w:styleId="Default">
    <w:name w:val="Default"/>
    <w:rsid w:val="00D51B3F"/>
    <w:pPr>
      <w:autoSpaceDE w:val="0"/>
      <w:autoSpaceDN w:val="0"/>
      <w:adjustRightInd w:val="0"/>
    </w:pPr>
    <w:rPr>
      <w:rFonts w:eastAsia="Calibri"/>
      <w:color w:val="000000"/>
      <w:sz w:val="24"/>
      <w:szCs w:val="24"/>
      <w:lang w:eastAsia="en-US"/>
    </w:rPr>
  </w:style>
  <w:style w:type="character" w:customStyle="1" w:styleId="40">
    <w:name w:val="Заголовок 4 Знак"/>
    <w:basedOn w:val="a0"/>
    <w:link w:val="4"/>
    <w:rsid w:val="00D51B3F"/>
    <w:rPr>
      <w:b/>
      <w:bCs/>
      <w:sz w:val="28"/>
      <w:szCs w:val="28"/>
    </w:rPr>
  </w:style>
  <w:style w:type="paragraph" w:customStyle="1" w:styleId="aff6">
    <w:name w:val="Обычный.Название подразделения"/>
    <w:rsid w:val="00D51B3F"/>
    <w:rPr>
      <w:rFonts w:ascii="SchoolBook" w:hAnsi="SchoolBook"/>
      <w:sz w:val="28"/>
    </w:rPr>
  </w:style>
  <w:style w:type="paragraph" w:styleId="aff7">
    <w:name w:val="List Paragraph"/>
    <w:basedOn w:val="a"/>
    <w:uiPriority w:val="34"/>
    <w:qFormat/>
    <w:rsid w:val="00D51B3F"/>
    <w:pPr>
      <w:spacing w:after="200" w:line="276" w:lineRule="auto"/>
      <w:ind w:left="720" w:firstLine="567"/>
      <w:contextualSpacing/>
      <w:jc w:val="both"/>
    </w:pPr>
    <w:rPr>
      <w:rFonts w:ascii="Calibri" w:eastAsia="Calibri" w:hAnsi="Calibri"/>
      <w:sz w:val="22"/>
      <w:szCs w:val="22"/>
      <w:lang w:eastAsia="en-US"/>
    </w:rPr>
  </w:style>
  <w:style w:type="paragraph" w:customStyle="1" w:styleId="Title">
    <w:name w:val="Title!Название НПА"/>
    <w:basedOn w:val="a"/>
    <w:qFormat/>
    <w:rsid w:val="00D51B3F"/>
    <w:pPr>
      <w:spacing w:before="240" w:after="60"/>
      <w:ind w:firstLine="567"/>
      <w:jc w:val="center"/>
      <w:outlineLvl w:val="0"/>
    </w:pPr>
    <w:rPr>
      <w:rFonts w:ascii="Arial" w:hAnsi="Arial" w:cs="Arial"/>
      <w:b/>
      <w:bCs/>
      <w:kern w:val="28"/>
      <w:sz w:val="32"/>
      <w:szCs w:val="32"/>
    </w:rPr>
  </w:style>
  <w:style w:type="table" w:styleId="aff8">
    <w:name w:val="Table Grid"/>
    <w:basedOn w:val="a1"/>
    <w:uiPriority w:val="59"/>
    <w:rsid w:val="00E868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азвание Знак1"/>
    <w:basedOn w:val="a0"/>
    <w:rsid w:val="005A53FA"/>
    <w:rPr>
      <w:rFonts w:ascii="Times New Roman" w:eastAsia="Times New Roman" w:hAnsi="Times New Roman" w:cs="Times New Roman"/>
      <w:b/>
      <w:bCs/>
      <w:sz w:val="32"/>
      <w:szCs w:val="24"/>
      <w:lang w:eastAsia="ru-RU"/>
    </w:rPr>
  </w:style>
  <w:style w:type="character" w:customStyle="1" w:styleId="aff9">
    <w:name w:val="Гипертекстовая ссылка"/>
    <w:uiPriority w:val="99"/>
    <w:rsid w:val="00C072B4"/>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95528">
      <w:bodyDiv w:val="1"/>
      <w:marLeft w:val="0"/>
      <w:marRight w:val="0"/>
      <w:marTop w:val="0"/>
      <w:marBottom w:val="0"/>
      <w:divBdr>
        <w:top w:val="none" w:sz="0" w:space="0" w:color="auto"/>
        <w:left w:val="none" w:sz="0" w:space="0" w:color="auto"/>
        <w:bottom w:val="none" w:sz="0" w:space="0" w:color="auto"/>
        <w:right w:val="none" w:sz="0" w:space="0" w:color="auto"/>
      </w:divBdr>
    </w:div>
    <w:div w:id="486291782">
      <w:bodyDiv w:val="1"/>
      <w:marLeft w:val="0"/>
      <w:marRight w:val="0"/>
      <w:marTop w:val="0"/>
      <w:marBottom w:val="0"/>
      <w:divBdr>
        <w:top w:val="none" w:sz="0" w:space="0" w:color="auto"/>
        <w:left w:val="none" w:sz="0" w:space="0" w:color="auto"/>
        <w:bottom w:val="none" w:sz="0" w:space="0" w:color="auto"/>
        <w:right w:val="none" w:sz="0" w:space="0" w:color="auto"/>
      </w:divBdr>
    </w:div>
    <w:div w:id="495145262">
      <w:bodyDiv w:val="1"/>
      <w:marLeft w:val="0"/>
      <w:marRight w:val="0"/>
      <w:marTop w:val="0"/>
      <w:marBottom w:val="0"/>
      <w:divBdr>
        <w:top w:val="none" w:sz="0" w:space="0" w:color="auto"/>
        <w:left w:val="none" w:sz="0" w:space="0" w:color="auto"/>
        <w:bottom w:val="none" w:sz="0" w:space="0" w:color="auto"/>
        <w:right w:val="none" w:sz="0" w:space="0" w:color="auto"/>
      </w:divBdr>
    </w:div>
    <w:div w:id="819807407">
      <w:bodyDiv w:val="1"/>
      <w:marLeft w:val="0"/>
      <w:marRight w:val="0"/>
      <w:marTop w:val="0"/>
      <w:marBottom w:val="0"/>
      <w:divBdr>
        <w:top w:val="none" w:sz="0" w:space="0" w:color="auto"/>
        <w:left w:val="none" w:sz="0" w:space="0" w:color="auto"/>
        <w:bottom w:val="none" w:sz="0" w:space="0" w:color="auto"/>
        <w:right w:val="none" w:sz="0" w:space="0" w:color="auto"/>
      </w:divBdr>
    </w:div>
    <w:div w:id="873228387">
      <w:bodyDiv w:val="1"/>
      <w:marLeft w:val="0"/>
      <w:marRight w:val="0"/>
      <w:marTop w:val="0"/>
      <w:marBottom w:val="0"/>
      <w:divBdr>
        <w:top w:val="none" w:sz="0" w:space="0" w:color="auto"/>
        <w:left w:val="none" w:sz="0" w:space="0" w:color="auto"/>
        <w:bottom w:val="none" w:sz="0" w:space="0" w:color="auto"/>
        <w:right w:val="none" w:sz="0" w:space="0" w:color="auto"/>
      </w:divBdr>
    </w:div>
    <w:div w:id="1323123440">
      <w:bodyDiv w:val="1"/>
      <w:marLeft w:val="0"/>
      <w:marRight w:val="0"/>
      <w:marTop w:val="0"/>
      <w:marBottom w:val="0"/>
      <w:divBdr>
        <w:top w:val="none" w:sz="0" w:space="0" w:color="auto"/>
        <w:left w:val="none" w:sz="0" w:space="0" w:color="auto"/>
        <w:bottom w:val="none" w:sz="0" w:space="0" w:color="auto"/>
        <w:right w:val="none" w:sz="0" w:space="0" w:color="auto"/>
      </w:divBdr>
    </w:div>
    <w:div w:id="1978680853">
      <w:bodyDiv w:val="1"/>
      <w:marLeft w:val="0"/>
      <w:marRight w:val="0"/>
      <w:marTop w:val="0"/>
      <w:marBottom w:val="0"/>
      <w:divBdr>
        <w:top w:val="none" w:sz="0" w:space="0" w:color="auto"/>
        <w:left w:val="none" w:sz="0" w:space="0" w:color="auto"/>
        <w:bottom w:val="none" w:sz="0" w:space="0" w:color="auto"/>
        <w:right w:val="none" w:sz="0" w:space="0" w:color="auto"/>
      </w:divBdr>
    </w:div>
    <w:div w:id="21216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8</Pages>
  <Words>1354</Words>
  <Characters>7722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Microsoft</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Admin</dc:creator>
  <cp:lastModifiedBy>Пользователь</cp:lastModifiedBy>
  <cp:revision>44</cp:revision>
  <cp:lastPrinted>2024-12-14T06:04:00Z</cp:lastPrinted>
  <dcterms:created xsi:type="dcterms:W3CDTF">2024-12-14T04:52:00Z</dcterms:created>
  <dcterms:modified xsi:type="dcterms:W3CDTF">2025-02-05T06:53:00Z</dcterms:modified>
</cp:coreProperties>
</file>