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210E1E">
        <w:rPr>
          <w:b/>
          <w:sz w:val="48"/>
          <w:szCs w:val="48"/>
        </w:rPr>
        <w:t>2</w:t>
      </w:r>
      <w:r w:rsidR="00E84791">
        <w:rPr>
          <w:b/>
          <w:sz w:val="48"/>
          <w:szCs w:val="48"/>
        </w:rPr>
        <w:t>5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A16458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84791">
        <w:rPr>
          <w:b/>
          <w:sz w:val="28"/>
          <w:szCs w:val="28"/>
        </w:rPr>
        <w:t>9</w:t>
      </w:r>
      <w:r w:rsidR="00DC4B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A5BFF" w:rsidRDefault="00FA5BFF">
      <w:pPr>
        <w:rPr>
          <w:rFonts w:eastAsiaTheme="minorHAnsi"/>
          <w:b/>
          <w:sz w:val="24"/>
          <w:szCs w:val="24"/>
          <w:lang w:eastAsia="en-US"/>
        </w:rPr>
      </w:pPr>
      <w:r>
        <w:rPr>
          <w:b/>
          <w:caps/>
          <w:szCs w:val="24"/>
        </w:rPr>
        <w:t>ИЗВЕЩЕНИЕ О ПРОВЕДЕНИИ СОБРАНИЯ О СОГЛАСОВАНИИ МЕСТОПОЛОЖЕНИЯ ГРАНИЦЫ ЗЕМЕЛЬНОГО УЧАСТКА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FA5BFF" w:rsidRDefault="00FA5BFF">
      <w:pPr>
        <w:rPr>
          <w:rFonts w:eastAsiaTheme="minorHAnsi"/>
          <w:b/>
          <w:sz w:val="24"/>
          <w:szCs w:val="24"/>
          <w:lang w:eastAsia="en-US"/>
        </w:rPr>
      </w:pPr>
    </w:p>
    <w:p w:rsidR="00FA5BFF" w:rsidRDefault="00FA5BFF">
      <w:pPr>
        <w:rPr>
          <w:rFonts w:eastAsiaTheme="minorHAnsi"/>
          <w:b/>
          <w:sz w:val="24"/>
          <w:szCs w:val="24"/>
          <w:lang w:eastAsia="en-US"/>
        </w:rPr>
      </w:pPr>
      <w:r>
        <w:rPr>
          <w:b/>
          <w:caps/>
          <w:szCs w:val="24"/>
        </w:rPr>
        <w:t>ИЗВЕЩЕНИЕ О ПРОВЕДЕНИИ СОБРАНИЯ О СОГЛАСОВАНИИ МЕСТОПОЛОЖЕНИЯ ГРАНИЦЫ ЗЕМЕЛЬНОГО УЧАСТКА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b/>
          <w:sz w:val="24"/>
          <w:szCs w:val="24"/>
          <w:lang w:eastAsia="en-US"/>
        </w:rPr>
        <w:br w:type="page"/>
      </w:r>
    </w:p>
    <w:tbl>
      <w:tblPr>
        <w:tblpPr w:leftFromText="180" w:rightFromText="180" w:vertAnchor="text" w:horzAnchor="margin" w:tblpXSpec="center" w:tblpY="2123"/>
        <w:tblW w:w="496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37"/>
      </w:tblGrid>
      <w:tr w:rsidR="00FA5BFF" w:rsidTr="00787D0E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5BFF" w:rsidRPr="008C18AE" w:rsidRDefault="00FA5BFF" w:rsidP="00787D0E">
            <w:pPr>
              <w:pStyle w:val="Normal"/>
              <w:spacing w:before="6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FA5BFF" w:rsidTr="00787D0E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:rsidR="00FA5BFF" w:rsidRPr="00635380" w:rsidRDefault="00FA5BFF" w:rsidP="00787D0E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085C">
              <w:t xml:space="preserve">Кадастровым инженером: Дуровым </w:t>
            </w:r>
            <w:r>
              <w:t>Александром Алексеевичем, 396730,</w:t>
            </w:r>
            <w:r w:rsidRPr="005B085C">
              <w:t xml:space="preserve"> </w:t>
            </w:r>
            <w:r>
              <w:t xml:space="preserve">Воронежская область, Кантемировский район, </w:t>
            </w:r>
            <w:r w:rsidRPr="005B085C">
              <w:t>р.п. Кантемировка</w:t>
            </w:r>
            <w:r>
              <w:t>,</w:t>
            </w:r>
            <w:r w:rsidRPr="005B085C">
              <w:t xml:space="preserve"> ул. </w:t>
            </w:r>
            <w:r>
              <w:t>Декабристов</w:t>
            </w:r>
            <w:r w:rsidRPr="005B085C">
              <w:t>,</w:t>
            </w:r>
            <w:r>
              <w:t xml:space="preserve"> 200 А,</w:t>
            </w:r>
            <w:r w:rsidRPr="005B085C">
              <w:t xml:space="preserve"> </w:t>
            </w:r>
            <w:r>
              <w:rPr>
                <w:lang w:val="en-US"/>
              </w:rPr>
              <w:t>e</w:t>
            </w:r>
            <w:r w:rsidRPr="007F165D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 w:rsidRPr="005B085C">
                <w:rPr>
                  <w:rStyle w:val="affe"/>
                  <w:lang w:val="en-US"/>
                </w:rPr>
                <w:t>lachenko</w:t>
              </w:r>
              <w:r w:rsidRPr="005B085C">
                <w:rPr>
                  <w:rStyle w:val="affe"/>
                </w:rPr>
                <w:t>_</w:t>
              </w:r>
              <w:r w:rsidRPr="005B085C">
                <w:rPr>
                  <w:rStyle w:val="affe"/>
                  <w:lang w:val="en-US"/>
                </w:rPr>
                <w:t>raboch</w:t>
              </w:r>
              <w:r w:rsidRPr="005B085C">
                <w:rPr>
                  <w:rStyle w:val="affe"/>
                </w:rPr>
                <w:t>@</w:t>
              </w:r>
              <w:r w:rsidRPr="005B085C">
                <w:rPr>
                  <w:rStyle w:val="affe"/>
                  <w:lang w:val="en-US"/>
                </w:rPr>
                <w:t>mail</w:t>
              </w:r>
              <w:r w:rsidRPr="005B085C">
                <w:rPr>
                  <w:rStyle w:val="affe"/>
                </w:rPr>
                <w:t>.</w:t>
              </w:r>
              <w:r w:rsidRPr="005B085C">
                <w:rPr>
                  <w:rStyle w:val="affe"/>
                  <w:lang w:val="en-US"/>
                </w:rPr>
                <w:t>ru</w:t>
              </w:r>
            </w:hyperlink>
            <w:r>
              <w:t>, тел</w:t>
            </w:r>
            <w:r w:rsidRPr="00635380">
              <w:t>.: 8(47367)</w:t>
            </w:r>
            <w:r>
              <w:t>6-12-96,</w:t>
            </w:r>
            <w:r w:rsidRPr="006353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регистрации в </w:t>
            </w:r>
            <w:r w:rsidRPr="00635380">
              <w:rPr>
                <w:color w:val="000000"/>
              </w:rPr>
              <w:t>государственном реестре лиц, осуществляющих кадастровую деятельность</w:t>
            </w:r>
            <w:r>
              <w:rPr>
                <w:color w:val="000000"/>
              </w:rPr>
              <w:t xml:space="preserve"> - 9255</w:t>
            </w:r>
            <w:r w:rsidRPr="00635380">
              <w:t>, в отношении земельного участка с кадастровым номером 36:12:</w:t>
            </w:r>
            <w:r>
              <w:t>01</w:t>
            </w:r>
            <w:r w:rsidRPr="00635380">
              <w:t>00</w:t>
            </w:r>
            <w:r>
              <w:t>031</w:t>
            </w:r>
            <w:r w:rsidRPr="00635380">
              <w:t>:</w:t>
            </w:r>
            <w:r>
              <w:t>16</w:t>
            </w:r>
            <w:r w:rsidRPr="00635380">
              <w:t xml:space="preserve">, расположенного по адресу: Воронежская область, Кантемировский р-н, </w:t>
            </w:r>
            <w:r>
              <w:t>р.п. Кантемировка, ул</w:t>
            </w:r>
            <w:r w:rsidRPr="00635380">
              <w:t xml:space="preserve">. </w:t>
            </w:r>
            <w:r>
              <w:t>Петровского</w:t>
            </w:r>
            <w:r w:rsidRPr="00635380">
              <w:t xml:space="preserve">, </w:t>
            </w:r>
            <w:r>
              <w:t>44</w:t>
            </w:r>
            <w:r w:rsidRPr="00635380">
              <w:t xml:space="preserve"> выполняются кадастровые работы по уточнению местоположения</w:t>
            </w:r>
            <w:r>
              <w:t xml:space="preserve"> границ земельного участка.</w:t>
            </w:r>
          </w:p>
          <w:p w:rsidR="00FA5BFF" w:rsidRPr="00B26820" w:rsidRDefault="00FA5BFF" w:rsidP="00787D0E">
            <w:pPr>
              <w:pStyle w:val="1"/>
              <w:tabs>
                <w:tab w:val="left" w:pos="324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7E26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Заказчиком кадастровых работ </w:t>
            </w:r>
            <w:r w:rsidRPr="00B26820">
              <w:rPr>
                <w:rFonts w:ascii="Times New Roman" w:hAnsi="Times New Roman"/>
                <w:b w:val="0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/>
                <w:b w:val="0"/>
                <w:sz w:val="24"/>
              </w:rPr>
              <w:t>Литвиненко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Андрей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Вячеславович,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 почтовый адрес: 396730, Воронежская область, Кантемировский р-н, р.п. Кантемировка, ул. </w:t>
            </w:r>
            <w:r>
              <w:rPr>
                <w:rFonts w:ascii="Times New Roman" w:hAnsi="Times New Roman"/>
                <w:b w:val="0"/>
                <w:sz w:val="24"/>
              </w:rPr>
              <w:t>Кирпичная, 3А, тел. +7-920</w:t>
            </w:r>
            <w:r w:rsidRPr="00B26820">
              <w:rPr>
                <w:rFonts w:ascii="Times New Roman" w:hAnsi="Times New Roman"/>
                <w:b w:val="0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</w:rPr>
              <w:t>450</w:t>
            </w:r>
            <w:r w:rsidRPr="00B26820">
              <w:rPr>
                <w:rFonts w:ascii="Times New Roman" w:hAnsi="Times New Roman"/>
                <w:b w:val="0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</w:rPr>
              <w:t>67</w:t>
            </w:r>
            <w:r w:rsidRPr="00B26820">
              <w:rPr>
                <w:rFonts w:ascii="Times New Roman" w:hAnsi="Times New Roman"/>
                <w:b w:val="0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</w:rPr>
              <w:t>17</w:t>
            </w:r>
            <w:r w:rsidRPr="00B2682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FA5BFF" w:rsidRPr="00336957" w:rsidRDefault="00FA5BFF" w:rsidP="00787D0E">
            <w:pPr>
              <w:pStyle w:val="aff"/>
            </w:pPr>
            <w:r w:rsidRPr="00B26820">
              <w:t xml:space="preserve">Собрание по поводу согласования местоположения границ состоится по адресу: </w:t>
            </w:r>
            <w:r w:rsidRPr="00811BBA">
              <w:t>Воронежская область, Кантемировский р-н, р.п.</w:t>
            </w:r>
            <w:r w:rsidRPr="00B26820">
              <w:t xml:space="preserve"> Кантемировка</w:t>
            </w:r>
            <w:r w:rsidRPr="001450EB">
              <w:t xml:space="preserve">, ул. Петровского, </w:t>
            </w:r>
            <w:r>
              <w:t>44</w:t>
            </w:r>
            <w:r w:rsidRPr="001450EB">
              <w:t xml:space="preserve">, </w:t>
            </w:r>
            <w:r w:rsidRPr="001450EB">
              <w:rPr>
                <w:b/>
              </w:rPr>
              <w:t>10</w:t>
            </w:r>
            <w:r w:rsidRPr="00336957">
              <w:rPr>
                <w:b/>
              </w:rPr>
              <w:t xml:space="preserve"> </w:t>
            </w:r>
            <w:r>
              <w:rPr>
                <w:b/>
              </w:rPr>
              <w:t>июля 2025</w:t>
            </w:r>
            <w:r w:rsidRPr="00336957">
              <w:rPr>
                <w:b/>
              </w:rPr>
              <w:t xml:space="preserve"> г.</w:t>
            </w:r>
            <w:r w:rsidRPr="00336957">
              <w:t xml:space="preserve"> в </w:t>
            </w:r>
            <w:r>
              <w:t>14</w:t>
            </w:r>
            <w:r w:rsidRPr="00336957">
              <w:t xml:space="preserve"> часов 00 минут.</w:t>
            </w:r>
          </w:p>
          <w:p w:rsidR="00FA5BFF" w:rsidRPr="00336957" w:rsidRDefault="00FA5BFF" w:rsidP="00787D0E">
            <w:pPr>
              <w:pStyle w:val="aff"/>
            </w:pPr>
            <w:r w:rsidRPr="00336957">
              <w:t xml:space="preserve">С проектом межевого плана земельного участка можно ознакомиться по адресу: Воронежская область, Кантемировский район, р.п. Кантемировка, ул. Победы, 20. </w:t>
            </w:r>
          </w:p>
          <w:p w:rsidR="00FA5BFF" w:rsidRDefault="00FA5BFF" w:rsidP="00787D0E">
            <w:pPr>
              <w:pStyle w:val="aff"/>
            </w:pPr>
            <w:r w:rsidRPr="00336957">
              <w:t>Обоснованные</w:t>
            </w:r>
            <w:r w:rsidRPr="00125B8D">
              <w:t xml:space="preserve"> возражения о</w:t>
            </w:r>
            <w:r>
              <w:t>тносительно местоположения</w:t>
            </w:r>
            <w:r w:rsidRPr="00125B8D">
              <w:t xml:space="preserve"> границ</w:t>
            </w:r>
            <w:r>
              <w:t>,</w:t>
            </w:r>
            <w:r w:rsidRPr="00125B8D">
              <w:t xml:space="preserve"> </w:t>
            </w:r>
            <w:r>
              <w:t>содержащихся</w:t>
            </w:r>
            <w:r w:rsidRPr="00125B8D">
              <w:t xml:space="preserve"> </w:t>
            </w:r>
            <w:r>
              <w:t>в проекте</w:t>
            </w:r>
            <w:r w:rsidRPr="00125B8D">
              <w:t xml:space="preserve"> межевого плана</w:t>
            </w:r>
            <w:r>
              <w:t>,</w:t>
            </w:r>
            <w:r w:rsidRPr="00125B8D">
              <w:t xml:space="preserve"> </w:t>
            </w:r>
            <w:r>
              <w:t>и т</w:t>
            </w:r>
            <w:r w:rsidRPr="00125B8D">
              <w:t xml:space="preserve">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b/>
              </w:rPr>
              <w:t>24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>июня 2025 г. по 09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 xml:space="preserve">июля 2025 </w:t>
            </w:r>
            <w:r w:rsidRPr="00C852AA">
              <w:rPr>
                <w:b/>
              </w:rPr>
              <w:t>г</w:t>
            </w:r>
            <w:r>
              <w:rPr>
                <w:b/>
              </w:rPr>
              <w:t>.</w:t>
            </w:r>
            <w:r w:rsidRPr="00125B8D">
              <w:t xml:space="preserve"> по адресу</w:t>
            </w:r>
            <w:r w:rsidRPr="005B085C">
              <w:t>: Воронежская область</w:t>
            </w:r>
            <w:r>
              <w:t>, Кантемировский район,</w:t>
            </w:r>
            <w:r w:rsidRPr="005B085C">
              <w:t xml:space="preserve"> р.п. Кантемировка ул.</w:t>
            </w:r>
            <w:r>
              <w:t xml:space="preserve"> </w:t>
            </w:r>
            <w:r w:rsidRPr="005B085C">
              <w:t>Победы,</w:t>
            </w:r>
            <w:r>
              <w:t xml:space="preserve"> </w:t>
            </w:r>
            <w:r w:rsidRPr="005B085C">
              <w:t>20.</w:t>
            </w:r>
          </w:p>
          <w:p w:rsidR="00FA5BFF" w:rsidRPr="005B085C" w:rsidRDefault="00FA5BFF" w:rsidP="00787D0E">
            <w:pPr>
              <w:pStyle w:val="aff"/>
            </w:pPr>
            <w:r w:rsidRPr="0051227E">
              <w:t>Смежные земельные участки, с правообладателями которых требуется согласовать местоположение границ:</w:t>
            </w:r>
            <w:r>
              <w:t xml:space="preserve"> кадастровый номер</w:t>
            </w:r>
            <w:r w:rsidRPr="005B085C">
              <w:t xml:space="preserve"> </w:t>
            </w:r>
            <w:r>
              <w:t>36:12:0100031</w:t>
            </w:r>
            <w:r w:rsidRPr="00214CF8">
              <w:t>:</w:t>
            </w:r>
            <w:r>
              <w:t xml:space="preserve">20, </w:t>
            </w:r>
            <w:r w:rsidRPr="005B085C">
              <w:t>Воронежская</w:t>
            </w:r>
            <w:r>
              <w:t xml:space="preserve"> область, Кантемировский р-</w:t>
            </w:r>
            <w:r w:rsidRPr="005B085C">
              <w:t xml:space="preserve">н, </w:t>
            </w:r>
            <w:r>
              <w:t>р</w:t>
            </w:r>
            <w:r w:rsidRPr="001C1C15">
              <w:t>.</w:t>
            </w:r>
            <w:r>
              <w:t>п.</w:t>
            </w:r>
            <w:r w:rsidRPr="001C1C15">
              <w:t xml:space="preserve"> </w:t>
            </w:r>
            <w:r>
              <w:t>Кантемировка</w:t>
            </w:r>
            <w:r w:rsidRPr="001C1C15">
              <w:t>,</w:t>
            </w:r>
            <w:r w:rsidRPr="008F481D">
              <w:t xml:space="preserve"> ул. </w:t>
            </w:r>
            <w:r>
              <w:t>Петровского, 46</w:t>
            </w:r>
            <w:r w:rsidRPr="00D66DE4">
              <w:t>,</w:t>
            </w:r>
            <w:r>
              <w:t xml:space="preserve"> </w:t>
            </w:r>
            <w:r w:rsidRPr="00D66DE4">
              <w:t>а также</w:t>
            </w:r>
            <w:r>
              <w:t xml:space="preserve"> другие участки, смежные с вышеуказанным земельным участком в границах кадастрового квартала </w:t>
            </w:r>
            <w:r w:rsidRPr="005B085C">
              <w:t>36:12:</w:t>
            </w:r>
            <w:r>
              <w:t>01</w:t>
            </w:r>
            <w:r w:rsidRPr="005B085C">
              <w:t>00</w:t>
            </w:r>
            <w:r>
              <w:t>031.</w:t>
            </w:r>
          </w:p>
          <w:p w:rsidR="00FA5BFF" w:rsidRPr="005B085C" w:rsidRDefault="00FA5BFF" w:rsidP="00787D0E">
            <w:pPr>
              <w:pStyle w:val="aff"/>
            </w:pPr>
            <w:r w:rsidRPr="0051227E">
              <w:t>При проведении согласования местоположения границ при себе необходимо иметь документ, удостоверяющий</w:t>
            </w:r>
            <w:r w:rsidRPr="005B085C">
              <w:t xml:space="preserve"> личность, а также документы, подтверждающие  права на соответствующий  земельный участок.</w:t>
            </w:r>
          </w:p>
        </w:tc>
      </w:tr>
      <w:tr w:rsidR="00FA5BFF" w:rsidTr="00787D0E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000" w:type="pct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BFF" w:rsidRPr="005B085C" w:rsidRDefault="00FA5BFF" w:rsidP="00787D0E">
            <w:pPr>
              <w:pStyle w:val="aff"/>
            </w:pPr>
          </w:p>
        </w:tc>
      </w:tr>
    </w:tbl>
    <w:p w:rsidR="00507D6F" w:rsidRDefault="00507D6F">
      <w:pPr>
        <w:rPr>
          <w:rFonts w:eastAsiaTheme="minorHAnsi"/>
          <w:b/>
          <w:sz w:val="24"/>
          <w:szCs w:val="24"/>
          <w:lang w:eastAsia="en-US"/>
        </w:rPr>
      </w:pPr>
    </w:p>
    <w:p w:rsidR="00507D6F" w:rsidRDefault="00507D6F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tbl>
      <w:tblPr>
        <w:tblpPr w:leftFromText="180" w:rightFromText="180" w:vertAnchor="text" w:horzAnchor="margin" w:tblpY="178"/>
        <w:tblW w:w="496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37"/>
      </w:tblGrid>
      <w:tr w:rsidR="00FA5BFF" w:rsidTr="00FA5BFF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5BFF" w:rsidRPr="008C18AE" w:rsidRDefault="00FA5BFF" w:rsidP="00FA5BFF">
            <w:pPr>
              <w:pStyle w:val="Normal"/>
              <w:spacing w:before="6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FA5BFF" w:rsidTr="00FA5BFF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:rsidR="00FA5BFF" w:rsidRPr="00635380" w:rsidRDefault="00FA5BFF" w:rsidP="00FA5BFF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085C">
              <w:t xml:space="preserve">Кадастровым инженером: Дуровым </w:t>
            </w:r>
            <w:r>
              <w:t>Александром Алексеевичем, 396730,</w:t>
            </w:r>
            <w:r w:rsidRPr="005B085C">
              <w:t xml:space="preserve"> </w:t>
            </w:r>
            <w:r>
              <w:t xml:space="preserve">Воронежская область, Кантемировский район, </w:t>
            </w:r>
            <w:r w:rsidRPr="005B085C">
              <w:t>р.п. Кантемировка</w:t>
            </w:r>
            <w:r>
              <w:t>,</w:t>
            </w:r>
            <w:r w:rsidRPr="005B085C">
              <w:t xml:space="preserve"> ул. </w:t>
            </w:r>
            <w:r>
              <w:t>Декабристов</w:t>
            </w:r>
            <w:r w:rsidRPr="005B085C">
              <w:t>,</w:t>
            </w:r>
            <w:r>
              <w:t xml:space="preserve"> 200 А,</w:t>
            </w:r>
            <w:r w:rsidRPr="005B085C">
              <w:t xml:space="preserve"> </w:t>
            </w:r>
            <w:r>
              <w:rPr>
                <w:lang w:val="en-US"/>
              </w:rPr>
              <w:t>e</w:t>
            </w:r>
            <w:r w:rsidRPr="007F165D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9" w:history="1">
              <w:r w:rsidRPr="005B085C">
                <w:rPr>
                  <w:rStyle w:val="affe"/>
                  <w:lang w:val="en-US"/>
                </w:rPr>
                <w:t>lachenko</w:t>
              </w:r>
              <w:r w:rsidRPr="005B085C">
                <w:rPr>
                  <w:rStyle w:val="affe"/>
                </w:rPr>
                <w:t>_</w:t>
              </w:r>
              <w:r w:rsidRPr="005B085C">
                <w:rPr>
                  <w:rStyle w:val="affe"/>
                  <w:lang w:val="en-US"/>
                </w:rPr>
                <w:t>raboch</w:t>
              </w:r>
              <w:r w:rsidRPr="005B085C">
                <w:rPr>
                  <w:rStyle w:val="affe"/>
                </w:rPr>
                <w:t>@</w:t>
              </w:r>
              <w:r w:rsidRPr="005B085C">
                <w:rPr>
                  <w:rStyle w:val="affe"/>
                  <w:lang w:val="en-US"/>
                </w:rPr>
                <w:t>mail</w:t>
              </w:r>
              <w:r w:rsidRPr="005B085C">
                <w:rPr>
                  <w:rStyle w:val="affe"/>
                </w:rPr>
                <w:t>.</w:t>
              </w:r>
              <w:r w:rsidRPr="005B085C">
                <w:rPr>
                  <w:rStyle w:val="affe"/>
                  <w:lang w:val="en-US"/>
                </w:rPr>
                <w:t>ru</w:t>
              </w:r>
            </w:hyperlink>
            <w:r>
              <w:t>, тел</w:t>
            </w:r>
            <w:r w:rsidRPr="00635380">
              <w:t>.: 8(47367)</w:t>
            </w:r>
            <w:r>
              <w:t>6-12-96,</w:t>
            </w:r>
            <w:r w:rsidRPr="006353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регистрации в </w:t>
            </w:r>
            <w:r w:rsidRPr="00635380">
              <w:rPr>
                <w:color w:val="000000"/>
              </w:rPr>
              <w:t>государственном реестре лиц, осуществляющих кадастровую деятельность</w:t>
            </w:r>
            <w:r>
              <w:rPr>
                <w:color w:val="000000"/>
              </w:rPr>
              <w:t xml:space="preserve"> - 9255</w:t>
            </w:r>
            <w:r w:rsidRPr="00635380">
              <w:t>, в отношении земельного участка с кадастровым номером 36:12:</w:t>
            </w:r>
            <w:r>
              <w:t>01</w:t>
            </w:r>
            <w:r w:rsidRPr="00635380">
              <w:t>00</w:t>
            </w:r>
            <w:r>
              <w:t>022</w:t>
            </w:r>
            <w:r w:rsidRPr="00635380">
              <w:t>:</w:t>
            </w:r>
            <w:r>
              <w:t>3</w:t>
            </w:r>
            <w:r w:rsidRPr="00635380">
              <w:t xml:space="preserve">, расположенного по адресу: Воронежская область, Кантемировский р-н, </w:t>
            </w:r>
            <w:r>
              <w:t>р.п. Кантемировка, ул</w:t>
            </w:r>
            <w:r w:rsidRPr="00635380">
              <w:t xml:space="preserve">. </w:t>
            </w:r>
            <w:r>
              <w:t>Полевая</w:t>
            </w:r>
            <w:r w:rsidRPr="00635380">
              <w:t xml:space="preserve">, </w:t>
            </w:r>
            <w:r>
              <w:t>9</w:t>
            </w:r>
            <w:r w:rsidRPr="00635380">
              <w:t xml:space="preserve"> выполняются кадастровые работы по уточнению местоположения</w:t>
            </w:r>
            <w:r>
              <w:t xml:space="preserve"> границ земельного участка.</w:t>
            </w:r>
          </w:p>
          <w:p w:rsidR="00FA5BFF" w:rsidRPr="00B26820" w:rsidRDefault="00FA5BFF" w:rsidP="00FA5BFF">
            <w:pPr>
              <w:pStyle w:val="1"/>
              <w:tabs>
                <w:tab w:val="left" w:pos="324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7E26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Заказчиком кадастровых работ </w:t>
            </w:r>
            <w:r w:rsidRPr="00B26820">
              <w:rPr>
                <w:rFonts w:ascii="Times New Roman" w:hAnsi="Times New Roman"/>
                <w:b w:val="0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/>
                <w:b w:val="0"/>
                <w:sz w:val="24"/>
              </w:rPr>
              <w:t>Михалюта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Наталья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Александровна,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действующая в интересах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Михалюта Евы Александровны</w:t>
            </w:r>
            <w:r w:rsidRPr="00B26820">
              <w:rPr>
                <w:rFonts w:ascii="Times New Roman" w:hAnsi="Times New Roman"/>
                <w:b w:val="0"/>
                <w:sz w:val="24"/>
              </w:rPr>
              <w:t xml:space="preserve">, почтовый адрес: 396730, Воронежская область, Кантемировский р-н, р.п. Кантемировка, ул. </w:t>
            </w:r>
            <w:r>
              <w:rPr>
                <w:rFonts w:ascii="Times New Roman" w:hAnsi="Times New Roman"/>
                <w:b w:val="0"/>
                <w:sz w:val="24"/>
              </w:rPr>
              <w:t>Полевая, 9, тел. +7-901</w:t>
            </w:r>
            <w:r w:rsidRPr="00B26820">
              <w:rPr>
                <w:rFonts w:ascii="Times New Roman" w:hAnsi="Times New Roman"/>
                <w:b w:val="0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</w:rPr>
              <w:t>193</w:t>
            </w:r>
            <w:r w:rsidRPr="00B26820">
              <w:rPr>
                <w:rFonts w:ascii="Times New Roman" w:hAnsi="Times New Roman"/>
                <w:b w:val="0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</w:rPr>
              <w:t>39</w:t>
            </w:r>
            <w:r w:rsidRPr="00B26820">
              <w:rPr>
                <w:rFonts w:ascii="Times New Roman" w:hAnsi="Times New Roman"/>
                <w:b w:val="0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</w:rPr>
              <w:t>01</w:t>
            </w:r>
            <w:r w:rsidRPr="00B2682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FA5BFF" w:rsidRPr="00336957" w:rsidRDefault="00FA5BFF" w:rsidP="00FA5BFF">
            <w:pPr>
              <w:pStyle w:val="aff"/>
            </w:pPr>
            <w:r w:rsidRPr="00B26820">
              <w:t xml:space="preserve">Собрание по поводу согласования местоположения границ состоится по адресу: </w:t>
            </w:r>
            <w:r w:rsidRPr="00811BBA">
              <w:t>Воронежская область, Кантемировский р-н, р.п.</w:t>
            </w:r>
            <w:r w:rsidRPr="00B26820">
              <w:t xml:space="preserve"> Кантемировка, </w:t>
            </w:r>
            <w:r>
              <w:t>ул.</w:t>
            </w:r>
            <w:r w:rsidRPr="00811BBA">
              <w:t xml:space="preserve"> </w:t>
            </w:r>
            <w:r>
              <w:t>Полевая, 9,</w:t>
            </w:r>
            <w:r w:rsidRPr="00336957">
              <w:t xml:space="preserve"> </w:t>
            </w:r>
            <w:r>
              <w:rPr>
                <w:b/>
              </w:rPr>
              <w:t>10</w:t>
            </w:r>
            <w:r w:rsidRPr="00336957">
              <w:rPr>
                <w:b/>
              </w:rPr>
              <w:t xml:space="preserve"> </w:t>
            </w:r>
            <w:r>
              <w:rPr>
                <w:b/>
              </w:rPr>
              <w:t>июля 2025</w:t>
            </w:r>
            <w:r w:rsidRPr="00336957">
              <w:rPr>
                <w:b/>
              </w:rPr>
              <w:t xml:space="preserve"> г.</w:t>
            </w:r>
            <w:r w:rsidRPr="00336957">
              <w:t xml:space="preserve"> в </w:t>
            </w:r>
            <w:r>
              <w:t>9</w:t>
            </w:r>
            <w:r w:rsidRPr="00336957">
              <w:t xml:space="preserve"> часов 00 минут.</w:t>
            </w:r>
          </w:p>
          <w:p w:rsidR="00FA5BFF" w:rsidRPr="00336957" w:rsidRDefault="00FA5BFF" w:rsidP="00FA5BFF">
            <w:pPr>
              <w:pStyle w:val="aff"/>
            </w:pPr>
            <w:r w:rsidRPr="00336957">
              <w:t xml:space="preserve">С проектом межевого плана земельного участка можно ознакомиться по адресу: Воронежская область, Кантемировский район, р.п. Кантемировка, ул. Победы, 20. </w:t>
            </w:r>
          </w:p>
          <w:p w:rsidR="00FA5BFF" w:rsidRDefault="00FA5BFF" w:rsidP="00FA5BFF">
            <w:pPr>
              <w:pStyle w:val="aff"/>
            </w:pPr>
            <w:r w:rsidRPr="00336957">
              <w:t>Обоснованные</w:t>
            </w:r>
            <w:r w:rsidRPr="00125B8D">
              <w:t xml:space="preserve"> возражения о</w:t>
            </w:r>
            <w:r>
              <w:t>тносительно местоположения</w:t>
            </w:r>
            <w:r w:rsidRPr="00125B8D">
              <w:t xml:space="preserve"> границ</w:t>
            </w:r>
            <w:r>
              <w:t>,</w:t>
            </w:r>
            <w:r w:rsidRPr="00125B8D">
              <w:t xml:space="preserve"> </w:t>
            </w:r>
            <w:r>
              <w:t>содержащихся</w:t>
            </w:r>
            <w:r w:rsidRPr="00125B8D">
              <w:t xml:space="preserve"> </w:t>
            </w:r>
            <w:r>
              <w:t>в проекте</w:t>
            </w:r>
            <w:r w:rsidRPr="00125B8D">
              <w:t xml:space="preserve"> межевого плана</w:t>
            </w:r>
            <w:r>
              <w:t>,</w:t>
            </w:r>
            <w:r w:rsidRPr="00125B8D">
              <w:t xml:space="preserve"> </w:t>
            </w:r>
            <w:r>
              <w:t>и т</w:t>
            </w:r>
            <w:r w:rsidRPr="00125B8D">
              <w:t xml:space="preserve">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b/>
              </w:rPr>
              <w:t>24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>июня 2025 г. по 09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 xml:space="preserve">июля 2025 </w:t>
            </w:r>
            <w:r w:rsidRPr="00C852AA">
              <w:rPr>
                <w:b/>
              </w:rPr>
              <w:t>г</w:t>
            </w:r>
            <w:r>
              <w:rPr>
                <w:b/>
              </w:rPr>
              <w:t>.</w:t>
            </w:r>
            <w:r w:rsidRPr="00125B8D">
              <w:t xml:space="preserve"> по адресу</w:t>
            </w:r>
            <w:r w:rsidRPr="005B085C">
              <w:t>: Воронежская область</w:t>
            </w:r>
            <w:r>
              <w:t>, Кантемировский район,</w:t>
            </w:r>
            <w:r w:rsidRPr="005B085C">
              <w:t xml:space="preserve"> р.п. Кантемировка ул.</w:t>
            </w:r>
            <w:r>
              <w:t xml:space="preserve"> </w:t>
            </w:r>
            <w:r w:rsidRPr="005B085C">
              <w:t>Победы,</w:t>
            </w:r>
            <w:r>
              <w:t xml:space="preserve"> </w:t>
            </w:r>
            <w:r w:rsidRPr="005B085C">
              <w:t>20.</w:t>
            </w:r>
          </w:p>
          <w:p w:rsidR="00FA5BFF" w:rsidRPr="005B085C" w:rsidRDefault="00FA5BFF" w:rsidP="00FA5BFF">
            <w:pPr>
              <w:pStyle w:val="aff"/>
            </w:pPr>
            <w:r w:rsidRPr="0051227E">
              <w:t>Смежные земельные участки, с правообладателями которых требуется согласовать местоположение границ:</w:t>
            </w:r>
            <w:r>
              <w:t xml:space="preserve"> кадастровый номер</w:t>
            </w:r>
            <w:r w:rsidRPr="005B085C">
              <w:t xml:space="preserve"> </w:t>
            </w:r>
            <w:r>
              <w:t>36:12:0100022</w:t>
            </w:r>
            <w:r w:rsidRPr="00214CF8">
              <w:t>:</w:t>
            </w:r>
            <w:r>
              <w:t xml:space="preserve">6, </w:t>
            </w:r>
            <w:r w:rsidRPr="005B085C">
              <w:t>Воронежская</w:t>
            </w:r>
            <w:r>
              <w:t xml:space="preserve"> область, Кантемировский р-</w:t>
            </w:r>
            <w:r w:rsidRPr="005B085C">
              <w:t xml:space="preserve">н, </w:t>
            </w:r>
            <w:r>
              <w:t>р</w:t>
            </w:r>
            <w:r w:rsidRPr="001C1C15">
              <w:t>.</w:t>
            </w:r>
            <w:r>
              <w:t>п.</w:t>
            </w:r>
            <w:r w:rsidRPr="001C1C15">
              <w:t xml:space="preserve"> </w:t>
            </w:r>
            <w:r>
              <w:t>Кантемировка</w:t>
            </w:r>
            <w:r w:rsidRPr="001C1C15">
              <w:t>,</w:t>
            </w:r>
            <w:r w:rsidRPr="008F481D">
              <w:t xml:space="preserve"> ул. </w:t>
            </w:r>
            <w:r>
              <w:t>Полевая, 11</w:t>
            </w:r>
            <w:r w:rsidRPr="00D66DE4">
              <w:t>,</w:t>
            </w:r>
            <w:r>
              <w:t xml:space="preserve"> </w:t>
            </w:r>
            <w:r w:rsidRPr="00D66DE4">
              <w:t>а также</w:t>
            </w:r>
            <w:r>
              <w:t xml:space="preserve"> другие участки, смежные с вышеуказанным земельным участком в границах кадастрового квартала </w:t>
            </w:r>
            <w:r w:rsidRPr="005B085C">
              <w:t>36:12:</w:t>
            </w:r>
            <w:r>
              <w:t>01</w:t>
            </w:r>
            <w:r w:rsidRPr="005B085C">
              <w:t>00</w:t>
            </w:r>
            <w:r>
              <w:t>022.</w:t>
            </w:r>
          </w:p>
          <w:p w:rsidR="00FA5BFF" w:rsidRPr="005B085C" w:rsidRDefault="00FA5BFF" w:rsidP="00FA5BFF">
            <w:pPr>
              <w:pStyle w:val="aff"/>
            </w:pPr>
            <w:r w:rsidRPr="0051227E">
              <w:t>При проведении согласования местоположения границ при себе необходимо иметь документ, удостоверяющий</w:t>
            </w:r>
            <w:r w:rsidRPr="005B085C">
              <w:t xml:space="preserve"> личность, а также документы, подтверждающие  права на соответствующий  земельный участок.</w:t>
            </w:r>
          </w:p>
        </w:tc>
      </w:tr>
      <w:tr w:rsidR="00FA5BFF" w:rsidTr="00FA5BF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000" w:type="pct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BFF" w:rsidRPr="005B085C" w:rsidRDefault="00FA5BFF" w:rsidP="00FA5BFF">
            <w:pPr>
              <w:pStyle w:val="aff"/>
            </w:pPr>
          </w:p>
        </w:tc>
      </w:tr>
    </w:tbl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sectPr w:rsidR="00040297" w:rsidRPr="00040297" w:rsidSect="008B300B">
      <w:headerReference w:type="even" r:id="rId10"/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F8" w:rsidRDefault="00797EF8" w:rsidP="008D3982">
      <w:r>
        <w:separator/>
      </w:r>
    </w:p>
  </w:endnote>
  <w:endnote w:type="continuationSeparator" w:id="0">
    <w:p w:rsidR="00797EF8" w:rsidRDefault="00797EF8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F8" w:rsidRDefault="00797EF8" w:rsidP="008D3982">
      <w:r>
        <w:separator/>
      </w:r>
    </w:p>
  </w:footnote>
  <w:footnote w:type="continuationSeparator" w:id="0">
    <w:p w:rsidR="00797EF8" w:rsidRDefault="00797EF8" w:rsidP="008D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91" w:rsidRDefault="00E84791" w:rsidP="00A1645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4791" w:rsidRDefault="00E847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9"/>
  </w:num>
  <w:num w:numId="2">
    <w:abstractNumId w:val="1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17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B0127"/>
    <w:rsid w:val="003B2612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D6F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85F83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083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97EF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6458"/>
    <w:rsid w:val="00A176ED"/>
    <w:rsid w:val="00A202F1"/>
    <w:rsid w:val="00A20439"/>
    <w:rsid w:val="00A2775E"/>
    <w:rsid w:val="00A33959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14D2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76A85"/>
    <w:rsid w:val="00B820DE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1C0D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4791"/>
    <w:rsid w:val="00E86830"/>
    <w:rsid w:val="00E86D45"/>
    <w:rsid w:val="00E9732B"/>
    <w:rsid w:val="00EA486A"/>
    <w:rsid w:val="00EE0EAB"/>
    <w:rsid w:val="00EE2A56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4151"/>
    <w:rsid w:val="00F6627D"/>
    <w:rsid w:val="00F71CCB"/>
    <w:rsid w:val="00FA048F"/>
    <w:rsid w:val="00FA5BF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FD6D9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7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uiPriority w:val="99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f1"/>
    <w:unhideWhenUsed/>
    <w:qFormat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3">
    <w:name w:val="footer"/>
    <w:basedOn w:val="a"/>
    <w:link w:val="aff4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4">
    <w:name w:val="Нижний колонтитул Знак"/>
    <w:basedOn w:val="a0"/>
    <w:link w:val="aff3"/>
    <w:uiPriority w:val="99"/>
    <w:rsid w:val="004D64D8"/>
    <w:rPr>
      <w:lang w:eastAsia="zh-CN"/>
    </w:rPr>
  </w:style>
  <w:style w:type="paragraph" w:styleId="aff5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6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7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8">
    <w:name w:val="Заголовок таблицы"/>
    <w:basedOn w:val="aff7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9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a">
    <w:name w:val="List Paragraph"/>
    <w:aliases w:val="ТЗ список,Абзац списка нумерованный"/>
    <w:basedOn w:val="a"/>
    <w:link w:val="affb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c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d">
    <w:name w:val="Гипертекстовая ссылка"/>
    <w:uiPriority w:val="99"/>
    <w:rsid w:val="00C072B4"/>
    <w:rPr>
      <w:b/>
      <w:bCs/>
      <w:color w:val="106BBE"/>
    </w:rPr>
  </w:style>
  <w:style w:type="character" w:styleId="affe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f">
    <w:basedOn w:val="a"/>
    <w:next w:val="a4"/>
    <w:link w:val="afff0"/>
    <w:qFormat/>
    <w:rsid w:val="0049733D"/>
    <w:pPr>
      <w:jc w:val="center"/>
    </w:pPr>
    <w:rPr>
      <w:b/>
      <w:sz w:val="32"/>
    </w:rPr>
  </w:style>
  <w:style w:type="character" w:customStyle="1" w:styleId="afff0">
    <w:name w:val="Название Знак"/>
    <w:link w:val="afff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1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2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3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4">
    <w:name w:val="FollowedHyperlink"/>
    <w:uiPriority w:val="99"/>
    <w:unhideWhenUsed/>
    <w:rsid w:val="0049733D"/>
    <w:rPr>
      <w:color w:val="800080"/>
      <w:u w:val="single"/>
    </w:rPr>
  </w:style>
  <w:style w:type="character" w:styleId="afff5">
    <w:name w:val="footnote reference"/>
    <w:basedOn w:val="a0"/>
    <w:uiPriority w:val="99"/>
    <w:semiHidden/>
    <w:unhideWhenUsed/>
    <w:rsid w:val="008D3982"/>
    <w:rPr>
      <w:vertAlign w:val="superscript"/>
    </w:rPr>
  </w:style>
  <w:style w:type="character" w:customStyle="1" w:styleId="afff6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6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b">
    <w:name w:val="Абзац списка Знак"/>
    <w:aliases w:val="ТЗ список Знак,Абзац списка нумерованный Знак"/>
    <w:link w:val="affa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7">
    <w:basedOn w:val="a"/>
    <w:next w:val="a4"/>
    <w:qFormat/>
    <w:rsid w:val="00591E0F"/>
    <w:pPr>
      <w:jc w:val="center"/>
    </w:pPr>
    <w:rPr>
      <w:b/>
      <w:sz w:val="32"/>
      <w:lang w:val="x-none" w:eastAsia="x-none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41">
    <w:name w:val="Обычный4"/>
    <w:rsid w:val="00EE2A56"/>
    <w:rPr>
      <w:snapToGrid w:val="0"/>
      <w:sz w:val="24"/>
    </w:rPr>
  </w:style>
  <w:style w:type="paragraph" w:customStyle="1" w:styleId="afff8">
    <w:basedOn w:val="a"/>
    <w:next w:val="a4"/>
    <w:qFormat/>
    <w:rsid w:val="00685F83"/>
    <w:pPr>
      <w:jc w:val="center"/>
    </w:pPr>
    <w:rPr>
      <w:b/>
      <w:bCs/>
      <w:sz w:val="32"/>
      <w:szCs w:val="24"/>
    </w:rPr>
  </w:style>
  <w:style w:type="paragraph" w:customStyle="1" w:styleId="1f">
    <w:name w:val="Основной текст1"/>
    <w:basedOn w:val="a"/>
    <w:rsid w:val="00685F8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ff1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ff0"/>
    <w:uiPriority w:val="99"/>
    <w:locked/>
    <w:rsid w:val="00685F83"/>
    <w:rPr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AE14D2"/>
  </w:style>
  <w:style w:type="character" w:customStyle="1" w:styleId="apple-converted-space">
    <w:name w:val="apple-converted-space"/>
    <w:basedOn w:val="a0"/>
    <w:rsid w:val="00AE14D2"/>
  </w:style>
  <w:style w:type="character" w:styleId="afff9">
    <w:name w:val="Strong"/>
    <w:basedOn w:val="a0"/>
    <w:qFormat/>
    <w:rsid w:val="00AE14D2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AE14D2"/>
    <w:pPr>
      <w:widowControl w:val="0"/>
      <w:autoSpaceDE w:val="0"/>
      <w:autoSpaceDN w:val="0"/>
      <w:adjustRightInd w:val="0"/>
      <w:spacing w:line="480" w:lineRule="exact"/>
      <w:ind w:firstLine="840"/>
      <w:jc w:val="both"/>
    </w:pPr>
    <w:rPr>
      <w:sz w:val="24"/>
      <w:szCs w:val="24"/>
    </w:rPr>
  </w:style>
  <w:style w:type="paragraph" w:customStyle="1" w:styleId="Normal">
    <w:name w:val="Normal"/>
    <w:rsid w:val="00FA5BF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henko_rabo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chenko_rabo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F807-18FD-4E91-92FF-4BAFD0E3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86</cp:revision>
  <cp:lastPrinted>2025-04-14T10:19:00Z</cp:lastPrinted>
  <dcterms:created xsi:type="dcterms:W3CDTF">2024-12-14T04:52:00Z</dcterms:created>
  <dcterms:modified xsi:type="dcterms:W3CDTF">2025-06-10T11:51:00Z</dcterms:modified>
</cp:coreProperties>
</file>