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4FD" w:rsidRDefault="004054FD" w:rsidP="004054FD">
      <w:pPr>
        <w:jc w:val="center"/>
        <w:rPr>
          <w:b/>
          <w:sz w:val="28"/>
          <w:szCs w:val="28"/>
        </w:rPr>
      </w:pPr>
      <w:r>
        <w:rPr>
          <w:b/>
          <w:sz w:val="28"/>
          <w:szCs w:val="28"/>
        </w:rPr>
        <w:t>АДМИНИСТРАЦИЯ</w:t>
      </w:r>
    </w:p>
    <w:p w:rsidR="004054FD" w:rsidRDefault="004054FD" w:rsidP="004054FD">
      <w:pPr>
        <w:jc w:val="center"/>
        <w:rPr>
          <w:b/>
          <w:sz w:val="28"/>
          <w:szCs w:val="28"/>
        </w:rPr>
      </w:pPr>
      <w:r>
        <w:rPr>
          <w:b/>
          <w:sz w:val="28"/>
          <w:szCs w:val="28"/>
        </w:rPr>
        <w:t>КАНТЕМИРОВСКОГО ГОРОДСКОГО ПОСЕЛЕНИЯ</w:t>
      </w:r>
    </w:p>
    <w:p w:rsidR="004054FD" w:rsidRDefault="004054FD" w:rsidP="004054FD">
      <w:pPr>
        <w:jc w:val="center"/>
        <w:rPr>
          <w:b/>
          <w:sz w:val="28"/>
          <w:szCs w:val="28"/>
        </w:rPr>
      </w:pPr>
      <w:r>
        <w:rPr>
          <w:b/>
          <w:sz w:val="28"/>
          <w:szCs w:val="28"/>
        </w:rPr>
        <w:t>КАНТЕМИРОВСКОГО МУНИЦИПАЛЬНОГО РАЙОНА</w:t>
      </w:r>
    </w:p>
    <w:p w:rsidR="004054FD" w:rsidRDefault="004054FD" w:rsidP="004054FD">
      <w:pPr>
        <w:jc w:val="center"/>
        <w:rPr>
          <w:b/>
          <w:sz w:val="28"/>
          <w:szCs w:val="28"/>
        </w:rPr>
      </w:pPr>
      <w:r>
        <w:rPr>
          <w:b/>
          <w:sz w:val="28"/>
          <w:szCs w:val="28"/>
        </w:rPr>
        <w:t>ВОРОНЕЖСКОЙ ОБЛАСТИ</w:t>
      </w: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Pr="00AB112A" w:rsidRDefault="004054FD" w:rsidP="004054FD">
      <w:pPr>
        <w:jc w:val="center"/>
        <w:rPr>
          <w:b/>
          <w:sz w:val="48"/>
          <w:szCs w:val="48"/>
        </w:rPr>
      </w:pPr>
      <w:r>
        <w:rPr>
          <w:b/>
          <w:sz w:val="48"/>
          <w:szCs w:val="48"/>
        </w:rPr>
        <w:t xml:space="preserve">ВЕСТНИК № </w:t>
      </w:r>
      <w:r w:rsidR="00B6675F">
        <w:rPr>
          <w:b/>
          <w:sz w:val="48"/>
          <w:szCs w:val="48"/>
        </w:rPr>
        <w:t>1</w:t>
      </w:r>
      <w:r w:rsidR="00E86D45">
        <w:rPr>
          <w:b/>
          <w:sz w:val="48"/>
          <w:szCs w:val="48"/>
        </w:rPr>
        <w:t>6</w:t>
      </w:r>
    </w:p>
    <w:p w:rsidR="004054FD" w:rsidRDefault="004054FD" w:rsidP="004054FD">
      <w:pPr>
        <w:jc w:val="center"/>
        <w:rPr>
          <w:b/>
          <w:sz w:val="28"/>
          <w:szCs w:val="28"/>
        </w:rPr>
      </w:pPr>
      <w:r>
        <w:rPr>
          <w:b/>
          <w:sz w:val="28"/>
          <w:szCs w:val="28"/>
        </w:rPr>
        <w:t xml:space="preserve">МУНИЦИПАЛЬНЫХ НОРМАТИВНЫХ ПРАВОВЫХ АКТОВ ОРГАНОВ МЕСТНОГО САМОУПРАВЛЕНИЯ </w:t>
      </w:r>
    </w:p>
    <w:p w:rsidR="004054FD" w:rsidRDefault="004054FD" w:rsidP="004054FD">
      <w:pPr>
        <w:jc w:val="center"/>
        <w:rPr>
          <w:b/>
          <w:sz w:val="28"/>
          <w:szCs w:val="28"/>
        </w:rPr>
      </w:pPr>
      <w:r>
        <w:rPr>
          <w:b/>
          <w:sz w:val="28"/>
          <w:szCs w:val="28"/>
        </w:rPr>
        <w:t>КАНТЕМИРОВСКОГО ГОРОДСКОГО ПОСЕЛЕНИЯ КАНТЕМИРОВСКОГО МУНИЦИПАЛЬНОГО РАЙОНА ВОРОНЕЖСКОЙ ОБЛАСТИ</w:t>
      </w: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E86D45" w:rsidP="004054FD">
      <w:pPr>
        <w:jc w:val="center"/>
        <w:rPr>
          <w:b/>
          <w:sz w:val="28"/>
          <w:szCs w:val="28"/>
        </w:rPr>
      </w:pPr>
      <w:r>
        <w:rPr>
          <w:b/>
          <w:sz w:val="28"/>
          <w:szCs w:val="28"/>
        </w:rPr>
        <w:t>1</w:t>
      </w:r>
      <w:r w:rsidR="00784308">
        <w:rPr>
          <w:b/>
          <w:sz w:val="28"/>
          <w:szCs w:val="28"/>
        </w:rPr>
        <w:t>1</w:t>
      </w:r>
      <w:r w:rsidR="00DC4B4E">
        <w:rPr>
          <w:b/>
          <w:sz w:val="28"/>
          <w:szCs w:val="28"/>
        </w:rPr>
        <w:t>.0</w:t>
      </w:r>
      <w:r>
        <w:rPr>
          <w:b/>
          <w:sz w:val="28"/>
          <w:szCs w:val="28"/>
        </w:rPr>
        <w:t>4</w:t>
      </w:r>
      <w:r w:rsidR="004054FD">
        <w:rPr>
          <w:b/>
          <w:sz w:val="28"/>
          <w:szCs w:val="28"/>
        </w:rPr>
        <w:t>.202</w:t>
      </w:r>
      <w:r w:rsidR="00DC4B4E">
        <w:rPr>
          <w:b/>
          <w:sz w:val="28"/>
          <w:szCs w:val="28"/>
        </w:rPr>
        <w:t>5</w:t>
      </w:r>
      <w:r w:rsidR="004054FD">
        <w:rPr>
          <w:b/>
          <w:sz w:val="28"/>
          <w:szCs w:val="28"/>
        </w:rPr>
        <w:t xml:space="preserve"> год</w:t>
      </w:r>
    </w:p>
    <w:p w:rsidR="004054FD" w:rsidRDefault="004054FD" w:rsidP="004054FD">
      <w:pPr>
        <w:jc w:val="center"/>
        <w:rPr>
          <w:b/>
          <w:sz w:val="28"/>
          <w:szCs w:val="28"/>
        </w:rPr>
      </w:pPr>
      <w:r>
        <w:rPr>
          <w:b/>
          <w:sz w:val="28"/>
          <w:szCs w:val="28"/>
        </w:rPr>
        <w:t>р.п. Кантемировка</w:t>
      </w:r>
    </w:p>
    <w:p w:rsidR="006D575A" w:rsidRDefault="006D575A" w:rsidP="004054FD">
      <w:pPr>
        <w:jc w:val="center"/>
        <w:rPr>
          <w:b/>
          <w:sz w:val="24"/>
          <w:szCs w:val="24"/>
        </w:rPr>
      </w:pPr>
    </w:p>
    <w:p w:rsidR="002E42BE" w:rsidRDefault="002E42BE" w:rsidP="00040297">
      <w:pPr>
        <w:jc w:val="center"/>
        <w:rPr>
          <w:rFonts w:eastAsiaTheme="minorHAnsi"/>
          <w:b/>
          <w:sz w:val="24"/>
          <w:szCs w:val="24"/>
          <w:lang w:eastAsia="en-US"/>
        </w:rPr>
      </w:pPr>
    </w:p>
    <w:p w:rsidR="00040297" w:rsidRPr="00040297" w:rsidRDefault="00040297" w:rsidP="00040297">
      <w:pPr>
        <w:jc w:val="center"/>
        <w:rPr>
          <w:rFonts w:eastAsiaTheme="minorHAnsi"/>
          <w:b/>
          <w:sz w:val="24"/>
          <w:szCs w:val="24"/>
          <w:lang w:eastAsia="en-US"/>
        </w:rPr>
      </w:pPr>
      <w:r w:rsidRPr="00040297">
        <w:rPr>
          <w:rFonts w:eastAsiaTheme="minorHAnsi"/>
          <w:b/>
          <w:sz w:val="24"/>
          <w:szCs w:val="24"/>
          <w:lang w:eastAsia="en-US"/>
        </w:rPr>
        <w:t>Содержание:</w:t>
      </w:r>
    </w:p>
    <w:p w:rsidR="00040297" w:rsidRPr="00040297" w:rsidRDefault="00040297" w:rsidP="00040297">
      <w:pPr>
        <w:jc w:val="center"/>
        <w:rPr>
          <w:rFonts w:eastAsiaTheme="minorHAnsi"/>
          <w:b/>
          <w:sz w:val="24"/>
          <w:szCs w:val="24"/>
          <w:lang w:eastAsia="en-US"/>
        </w:rPr>
      </w:pPr>
    </w:p>
    <w:p w:rsidR="00040297" w:rsidRPr="00040297" w:rsidRDefault="00040297" w:rsidP="00040297">
      <w:pPr>
        <w:rPr>
          <w:rFonts w:eastAsiaTheme="minorHAnsi"/>
          <w:b/>
          <w:sz w:val="24"/>
          <w:szCs w:val="24"/>
          <w:lang w:eastAsia="en-US"/>
        </w:rPr>
      </w:pPr>
    </w:p>
    <w:p w:rsidR="007B0D95" w:rsidRDefault="007B0D95" w:rsidP="00582AFE">
      <w:pPr>
        <w:jc w:val="center"/>
        <w:rPr>
          <w:b/>
          <w:sz w:val="24"/>
          <w:szCs w:val="24"/>
        </w:rPr>
      </w:pPr>
      <w:r>
        <w:rPr>
          <w:b/>
          <w:sz w:val="24"/>
          <w:szCs w:val="24"/>
        </w:rPr>
        <w:t>Постановления: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6662"/>
      </w:tblGrid>
      <w:tr w:rsidR="007B0D95" w:rsidRPr="000E20B9" w:rsidTr="008D3982">
        <w:trPr>
          <w:trHeight w:val="425"/>
        </w:trPr>
        <w:tc>
          <w:tcPr>
            <w:tcW w:w="709" w:type="dxa"/>
          </w:tcPr>
          <w:p w:rsidR="007B0D95" w:rsidRPr="000E20B9" w:rsidRDefault="007B0D95" w:rsidP="008D3982">
            <w:pPr>
              <w:jc w:val="center"/>
              <w:rPr>
                <w:b/>
                <w:bCs/>
                <w:sz w:val="24"/>
                <w:szCs w:val="24"/>
              </w:rPr>
            </w:pPr>
            <w:r w:rsidRPr="000E20B9">
              <w:rPr>
                <w:b/>
                <w:bCs/>
                <w:sz w:val="24"/>
                <w:szCs w:val="24"/>
              </w:rPr>
              <w:t xml:space="preserve">№ </w:t>
            </w:r>
          </w:p>
          <w:p w:rsidR="007B0D95" w:rsidRPr="000E20B9" w:rsidRDefault="007B0D95" w:rsidP="008D3982">
            <w:pPr>
              <w:jc w:val="center"/>
              <w:rPr>
                <w:b/>
                <w:bCs/>
                <w:sz w:val="24"/>
                <w:szCs w:val="24"/>
              </w:rPr>
            </w:pPr>
            <w:r w:rsidRPr="000E20B9">
              <w:rPr>
                <w:b/>
                <w:bCs/>
                <w:sz w:val="24"/>
                <w:szCs w:val="24"/>
              </w:rPr>
              <w:t>п/п</w:t>
            </w:r>
          </w:p>
        </w:tc>
        <w:tc>
          <w:tcPr>
            <w:tcW w:w="1985" w:type="dxa"/>
          </w:tcPr>
          <w:p w:rsidR="007B0D95" w:rsidRPr="000E20B9" w:rsidRDefault="007B0D95" w:rsidP="008D3982">
            <w:pPr>
              <w:jc w:val="center"/>
              <w:rPr>
                <w:b/>
                <w:bCs/>
                <w:sz w:val="24"/>
                <w:szCs w:val="24"/>
              </w:rPr>
            </w:pPr>
            <w:r w:rsidRPr="000E20B9">
              <w:rPr>
                <w:b/>
                <w:bCs/>
                <w:sz w:val="24"/>
                <w:szCs w:val="24"/>
              </w:rPr>
              <w:t>Дата</w:t>
            </w:r>
          </w:p>
          <w:p w:rsidR="007B0D95" w:rsidRPr="000E20B9" w:rsidRDefault="007B0D95" w:rsidP="008D3982">
            <w:pPr>
              <w:jc w:val="center"/>
              <w:rPr>
                <w:b/>
                <w:bCs/>
                <w:sz w:val="24"/>
                <w:szCs w:val="24"/>
              </w:rPr>
            </w:pPr>
            <w:r w:rsidRPr="000E20B9">
              <w:rPr>
                <w:b/>
                <w:bCs/>
                <w:sz w:val="24"/>
                <w:szCs w:val="24"/>
              </w:rPr>
              <w:t>регистрации</w:t>
            </w:r>
          </w:p>
        </w:tc>
        <w:tc>
          <w:tcPr>
            <w:tcW w:w="6662" w:type="dxa"/>
            <w:vAlign w:val="center"/>
          </w:tcPr>
          <w:p w:rsidR="007B0D95" w:rsidRPr="000E20B9" w:rsidRDefault="007B0D95" w:rsidP="007B0D95">
            <w:pPr>
              <w:jc w:val="center"/>
              <w:rPr>
                <w:b/>
                <w:bCs/>
                <w:sz w:val="24"/>
                <w:szCs w:val="24"/>
              </w:rPr>
            </w:pPr>
            <w:r w:rsidRPr="000E20B9">
              <w:rPr>
                <w:b/>
                <w:bCs/>
                <w:sz w:val="24"/>
                <w:szCs w:val="24"/>
              </w:rPr>
              <w:t xml:space="preserve">Наименование </w:t>
            </w:r>
            <w:r>
              <w:rPr>
                <w:b/>
                <w:bCs/>
                <w:sz w:val="24"/>
                <w:szCs w:val="24"/>
              </w:rPr>
              <w:t>постановления</w:t>
            </w:r>
          </w:p>
        </w:tc>
      </w:tr>
      <w:tr w:rsidR="00136297" w:rsidRPr="000E20B9" w:rsidTr="008D3982">
        <w:trPr>
          <w:trHeight w:val="425"/>
        </w:trPr>
        <w:tc>
          <w:tcPr>
            <w:tcW w:w="709" w:type="dxa"/>
          </w:tcPr>
          <w:p w:rsidR="00136297" w:rsidRPr="00136297" w:rsidRDefault="00136297" w:rsidP="008D3982">
            <w:pPr>
              <w:jc w:val="center"/>
              <w:rPr>
                <w:bCs/>
                <w:sz w:val="24"/>
                <w:szCs w:val="24"/>
              </w:rPr>
            </w:pPr>
            <w:r w:rsidRPr="00136297">
              <w:rPr>
                <w:bCs/>
                <w:sz w:val="24"/>
                <w:szCs w:val="24"/>
              </w:rPr>
              <w:t>95</w:t>
            </w:r>
          </w:p>
        </w:tc>
        <w:tc>
          <w:tcPr>
            <w:tcW w:w="1985" w:type="dxa"/>
          </w:tcPr>
          <w:p w:rsidR="00136297" w:rsidRPr="00136297" w:rsidRDefault="00136297" w:rsidP="008D3982">
            <w:pPr>
              <w:jc w:val="center"/>
              <w:rPr>
                <w:bCs/>
                <w:sz w:val="24"/>
                <w:szCs w:val="24"/>
              </w:rPr>
            </w:pPr>
            <w:r w:rsidRPr="00136297">
              <w:rPr>
                <w:bCs/>
                <w:sz w:val="24"/>
                <w:szCs w:val="24"/>
              </w:rPr>
              <w:t>10.04.2025</w:t>
            </w:r>
          </w:p>
        </w:tc>
        <w:tc>
          <w:tcPr>
            <w:tcW w:w="6662" w:type="dxa"/>
            <w:vAlign w:val="center"/>
          </w:tcPr>
          <w:p w:rsidR="00136297" w:rsidRPr="000E20B9" w:rsidRDefault="00136297" w:rsidP="00136297">
            <w:pPr>
              <w:jc w:val="both"/>
              <w:rPr>
                <w:b/>
                <w:bCs/>
                <w:sz w:val="24"/>
                <w:szCs w:val="24"/>
              </w:rPr>
            </w:pPr>
            <w:r w:rsidRPr="00136297">
              <w:rPr>
                <w:bCs/>
                <w:sz w:val="24"/>
                <w:szCs w:val="24"/>
              </w:rPr>
              <w:t>Об утверждении отчёта об исполнении</w:t>
            </w:r>
            <w:r>
              <w:rPr>
                <w:bCs/>
                <w:sz w:val="24"/>
                <w:szCs w:val="24"/>
              </w:rPr>
              <w:t xml:space="preserve"> </w:t>
            </w:r>
            <w:r w:rsidRPr="00136297">
              <w:rPr>
                <w:bCs/>
                <w:sz w:val="24"/>
                <w:szCs w:val="24"/>
              </w:rPr>
              <w:t>бюджета Кантемировского городского</w:t>
            </w:r>
            <w:r>
              <w:rPr>
                <w:bCs/>
                <w:sz w:val="24"/>
                <w:szCs w:val="24"/>
              </w:rPr>
              <w:t xml:space="preserve"> </w:t>
            </w:r>
            <w:r w:rsidRPr="00136297">
              <w:rPr>
                <w:bCs/>
                <w:sz w:val="24"/>
                <w:szCs w:val="24"/>
              </w:rPr>
              <w:t>поселения за 1 квартал 2025 года</w:t>
            </w:r>
          </w:p>
        </w:tc>
      </w:tr>
      <w:tr w:rsidR="007B0D95" w:rsidRPr="00AE76B6" w:rsidTr="008D3982">
        <w:trPr>
          <w:trHeight w:val="572"/>
        </w:trPr>
        <w:tc>
          <w:tcPr>
            <w:tcW w:w="709" w:type="dxa"/>
          </w:tcPr>
          <w:p w:rsidR="007B0D95" w:rsidRPr="00AE76B6" w:rsidRDefault="007B0D95" w:rsidP="008D3982">
            <w:pPr>
              <w:jc w:val="center"/>
              <w:rPr>
                <w:bCs/>
                <w:sz w:val="24"/>
                <w:szCs w:val="24"/>
              </w:rPr>
            </w:pPr>
            <w:r>
              <w:rPr>
                <w:bCs/>
                <w:sz w:val="24"/>
                <w:szCs w:val="24"/>
              </w:rPr>
              <w:t>96</w:t>
            </w:r>
          </w:p>
        </w:tc>
        <w:tc>
          <w:tcPr>
            <w:tcW w:w="1985" w:type="dxa"/>
          </w:tcPr>
          <w:p w:rsidR="007B0D95" w:rsidRPr="00AE76B6" w:rsidRDefault="007B0D95" w:rsidP="008D3982">
            <w:pPr>
              <w:jc w:val="center"/>
              <w:rPr>
                <w:bCs/>
                <w:sz w:val="24"/>
                <w:szCs w:val="24"/>
              </w:rPr>
            </w:pPr>
            <w:r>
              <w:rPr>
                <w:bCs/>
                <w:sz w:val="24"/>
                <w:szCs w:val="24"/>
              </w:rPr>
              <w:t>10</w:t>
            </w:r>
            <w:r w:rsidRPr="00AE76B6">
              <w:rPr>
                <w:bCs/>
                <w:sz w:val="24"/>
                <w:szCs w:val="24"/>
              </w:rPr>
              <w:t>.0</w:t>
            </w:r>
            <w:r>
              <w:rPr>
                <w:bCs/>
                <w:sz w:val="24"/>
                <w:szCs w:val="24"/>
              </w:rPr>
              <w:t>4</w:t>
            </w:r>
            <w:r w:rsidRPr="00AE76B6">
              <w:rPr>
                <w:bCs/>
                <w:sz w:val="24"/>
                <w:szCs w:val="24"/>
              </w:rPr>
              <w:t>.2025</w:t>
            </w:r>
          </w:p>
        </w:tc>
        <w:tc>
          <w:tcPr>
            <w:tcW w:w="6662" w:type="dxa"/>
          </w:tcPr>
          <w:p w:rsidR="007B0D95" w:rsidRPr="00AE76B6" w:rsidRDefault="007B0D95" w:rsidP="008D3982">
            <w:pPr>
              <w:shd w:val="clear" w:color="auto" w:fill="FFFFFF"/>
              <w:tabs>
                <w:tab w:val="left" w:pos="360"/>
                <w:tab w:val="left" w:pos="5078"/>
              </w:tabs>
              <w:ind w:right="34"/>
              <w:jc w:val="both"/>
              <w:rPr>
                <w:bCs/>
                <w:sz w:val="24"/>
                <w:szCs w:val="24"/>
              </w:rPr>
            </w:pPr>
            <w:r>
              <w:rPr>
                <w:bCs/>
                <w:sz w:val="24"/>
                <w:szCs w:val="24"/>
              </w:rPr>
              <w:t>Об установлении особого противопожарного режима на территории Кантемировского городского поселения</w:t>
            </w:r>
          </w:p>
        </w:tc>
      </w:tr>
    </w:tbl>
    <w:p w:rsidR="007B0D95" w:rsidRDefault="007B0D95" w:rsidP="00582AFE">
      <w:pPr>
        <w:jc w:val="center"/>
        <w:rPr>
          <w:b/>
          <w:sz w:val="24"/>
          <w:szCs w:val="24"/>
        </w:rPr>
      </w:pPr>
    </w:p>
    <w:p w:rsidR="00582AFE" w:rsidRPr="003969E4" w:rsidRDefault="002E42BE" w:rsidP="00582AFE">
      <w:pPr>
        <w:jc w:val="center"/>
        <w:rPr>
          <w:b/>
          <w:sz w:val="24"/>
          <w:szCs w:val="24"/>
        </w:rPr>
      </w:pPr>
      <w:r>
        <w:rPr>
          <w:b/>
          <w:sz w:val="24"/>
          <w:szCs w:val="24"/>
        </w:rPr>
        <w:t>Решения</w:t>
      </w:r>
      <w:r w:rsidR="00582AFE" w:rsidRPr="003969E4">
        <w:rPr>
          <w:b/>
          <w:sz w:val="24"/>
          <w:szCs w:val="24"/>
        </w:rPr>
        <w:t>:</w:t>
      </w:r>
    </w:p>
    <w:p w:rsidR="00582AFE" w:rsidRPr="00040297" w:rsidRDefault="00582AFE" w:rsidP="00582AFE"/>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6662"/>
      </w:tblGrid>
      <w:tr w:rsidR="00582AFE" w:rsidRPr="000E20B9" w:rsidTr="00B6675F">
        <w:trPr>
          <w:trHeight w:val="425"/>
        </w:trPr>
        <w:tc>
          <w:tcPr>
            <w:tcW w:w="709" w:type="dxa"/>
          </w:tcPr>
          <w:p w:rsidR="00582AFE" w:rsidRPr="000E20B9" w:rsidRDefault="00582AFE" w:rsidP="00E86D45">
            <w:pPr>
              <w:jc w:val="center"/>
              <w:rPr>
                <w:b/>
                <w:bCs/>
                <w:sz w:val="24"/>
                <w:szCs w:val="24"/>
              </w:rPr>
            </w:pPr>
            <w:r w:rsidRPr="000E20B9">
              <w:rPr>
                <w:b/>
                <w:bCs/>
                <w:sz w:val="24"/>
                <w:szCs w:val="24"/>
              </w:rPr>
              <w:t xml:space="preserve">№ </w:t>
            </w:r>
          </w:p>
          <w:p w:rsidR="00582AFE" w:rsidRPr="000E20B9" w:rsidRDefault="00582AFE" w:rsidP="00E86D45">
            <w:pPr>
              <w:jc w:val="center"/>
              <w:rPr>
                <w:b/>
                <w:bCs/>
                <w:sz w:val="24"/>
                <w:szCs w:val="24"/>
              </w:rPr>
            </w:pPr>
            <w:r w:rsidRPr="000E20B9">
              <w:rPr>
                <w:b/>
                <w:bCs/>
                <w:sz w:val="24"/>
                <w:szCs w:val="24"/>
              </w:rPr>
              <w:t>п/п</w:t>
            </w:r>
          </w:p>
        </w:tc>
        <w:tc>
          <w:tcPr>
            <w:tcW w:w="1985" w:type="dxa"/>
          </w:tcPr>
          <w:p w:rsidR="00582AFE" w:rsidRPr="000E20B9" w:rsidRDefault="00582AFE" w:rsidP="00E86D45">
            <w:pPr>
              <w:jc w:val="center"/>
              <w:rPr>
                <w:b/>
                <w:bCs/>
                <w:sz w:val="24"/>
                <w:szCs w:val="24"/>
              </w:rPr>
            </w:pPr>
            <w:r w:rsidRPr="000E20B9">
              <w:rPr>
                <w:b/>
                <w:bCs/>
                <w:sz w:val="24"/>
                <w:szCs w:val="24"/>
              </w:rPr>
              <w:t>Дата</w:t>
            </w:r>
          </w:p>
          <w:p w:rsidR="00582AFE" w:rsidRPr="000E20B9" w:rsidRDefault="00582AFE" w:rsidP="00E86D45">
            <w:pPr>
              <w:jc w:val="center"/>
              <w:rPr>
                <w:b/>
                <w:bCs/>
                <w:sz w:val="24"/>
                <w:szCs w:val="24"/>
              </w:rPr>
            </w:pPr>
            <w:r w:rsidRPr="000E20B9">
              <w:rPr>
                <w:b/>
                <w:bCs/>
                <w:sz w:val="24"/>
                <w:szCs w:val="24"/>
              </w:rPr>
              <w:t>регистрации</w:t>
            </w:r>
          </w:p>
        </w:tc>
        <w:tc>
          <w:tcPr>
            <w:tcW w:w="6662" w:type="dxa"/>
            <w:vAlign w:val="center"/>
          </w:tcPr>
          <w:p w:rsidR="00582AFE" w:rsidRPr="000E20B9" w:rsidRDefault="00582AFE" w:rsidP="00E86D45">
            <w:pPr>
              <w:jc w:val="center"/>
              <w:rPr>
                <w:b/>
                <w:bCs/>
                <w:sz w:val="24"/>
                <w:szCs w:val="24"/>
              </w:rPr>
            </w:pPr>
            <w:r w:rsidRPr="000E20B9">
              <w:rPr>
                <w:b/>
                <w:bCs/>
                <w:sz w:val="24"/>
                <w:szCs w:val="24"/>
              </w:rPr>
              <w:t>Наименование решения</w:t>
            </w:r>
          </w:p>
        </w:tc>
      </w:tr>
      <w:tr w:rsidR="00AE76B6" w:rsidRPr="00B6675F" w:rsidTr="00B6675F">
        <w:trPr>
          <w:trHeight w:val="572"/>
        </w:trPr>
        <w:tc>
          <w:tcPr>
            <w:tcW w:w="709" w:type="dxa"/>
          </w:tcPr>
          <w:p w:rsidR="00AE76B6" w:rsidRPr="00AE76B6" w:rsidRDefault="00AE76B6" w:rsidP="00E86D45">
            <w:pPr>
              <w:jc w:val="center"/>
              <w:rPr>
                <w:bCs/>
                <w:sz w:val="24"/>
                <w:szCs w:val="24"/>
              </w:rPr>
            </w:pPr>
            <w:r w:rsidRPr="00AE76B6">
              <w:rPr>
                <w:bCs/>
                <w:sz w:val="24"/>
                <w:szCs w:val="24"/>
              </w:rPr>
              <w:t>35</w:t>
            </w:r>
            <w:r w:rsidR="00E86D45">
              <w:rPr>
                <w:bCs/>
                <w:sz w:val="24"/>
                <w:szCs w:val="24"/>
              </w:rPr>
              <w:t>7</w:t>
            </w:r>
          </w:p>
        </w:tc>
        <w:tc>
          <w:tcPr>
            <w:tcW w:w="1985" w:type="dxa"/>
          </w:tcPr>
          <w:p w:rsidR="00AE76B6" w:rsidRPr="00AE76B6" w:rsidRDefault="00E86D45" w:rsidP="00E86D45">
            <w:pPr>
              <w:jc w:val="center"/>
              <w:rPr>
                <w:bCs/>
                <w:sz w:val="24"/>
                <w:szCs w:val="24"/>
              </w:rPr>
            </w:pPr>
            <w:r>
              <w:rPr>
                <w:bCs/>
                <w:sz w:val="24"/>
                <w:szCs w:val="24"/>
              </w:rPr>
              <w:t>11</w:t>
            </w:r>
            <w:r w:rsidR="00AE76B6" w:rsidRPr="00AE76B6">
              <w:rPr>
                <w:bCs/>
                <w:sz w:val="24"/>
                <w:szCs w:val="24"/>
              </w:rPr>
              <w:t>.0</w:t>
            </w:r>
            <w:r>
              <w:rPr>
                <w:bCs/>
                <w:sz w:val="24"/>
                <w:szCs w:val="24"/>
              </w:rPr>
              <w:t>4</w:t>
            </w:r>
            <w:r w:rsidR="00AE76B6" w:rsidRPr="00AE76B6">
              <w:rPr>
                <w:bCs/>
                <w:sz w:val="24"/>
                <w:szCs w:val="24"/>
              </w:rPr>
              <w:t>.2025</w:t>
            </w:r>
          </w:p>
        </w:tc>
        <w:tc>
          <w:tcPr>
            <w:tcW w:w="6662" w:type="dxa"/>
          </w:tcPr>
          <w:p w:rsidR="00AE76B6" w:rsidRPr="00AE76B6" w:rsidRDefault="00E86D45" w:rsidP="00E86D45">
            <w:pPr>
              <w:shd w:val="clear" w:color="auto" w:fill="FFFFFF"/>
              <w:tabs>
                <w:tab w:val="left" w:pos="360"/>
                <w:tab w:val="left" w:pos="5078"/>
              </w:tabs>
              <w:ind w:right="34"/>
              <w:jc w:val="both"/>
              <w:rPr>
                <w:bCs/>
                <w:sz w:val="24"/>
                <w:szCs w:val="24"/>
              </w:rPr>
            </w:pPr>
            <w:r w:rsidRPr="00E86D45">
              <w:rPr>
                <w:sz w:val="24"/>
                <w:szCs w:val="24"/>
              </w:rPr>
              <w:t>О внесении изменений и дополнений в Устав Кантемировского городского поселения Кантемировского муниципального района Воронежской области</w:t>
            </w:r>
          </w:p>
        </w:tc>
      </w:tr>
      <w:tr w:rsidR="00E86D45" w:rsidRPr="00B6675F" w:rsidTr="00B6675F">
        <w:trPr>
          <w:trHeight w:val="572"/>
        </w:trPr>
        <w:tc>
          <w:tcPr>
            <w:tcW w:w="709" w:type="dxa"/>
          </w:tcPr>
          <w:p w:rsidR="00E86D45" w:rsidRPr="00AE76B6" w:rsidRDefault="00E86D45" w:rsidP="00E86D45">
            <w:pPr>
              <w:jc w:val="center"/>
              <w:rPr>
                <w:bCs/>
                <w:sz w:val="24"/>
                <w:szCs w:val="24"/>
              </w:rPr>
            </w:pPr>
            <w:r>
              <w:rPr>
                <w:bCs/>
                <w:sz w:val="24"/>
                <w:szCs w:val="24"/>
              </w:rPr>
              <w:t>358</w:t>
            </w:r>
          </w:p>
        </w:tc>
        <w:tc>
          <w:tcPr>
            <w:tcW w:w="1985" w:type="dxa"/>
          </w:tcPr>
          <w:p w:rsidR="00E86D45" w:rsidRDefault="00E86D45" w:rsidP="00E86D45">
            <w:pPr>
              <w:jc w:val="center"/>
              <w:rPr>
                <w:bCs/>
                <w:sz w:val="24"/>
                <w:szCs w:val="24"/>
              </w:rPr>
            </w:pPr>
            <w:r>
              <w:rPr>
                <w:bCs/>
                <w:sz w:val="24"/>
                <w:szCs w:val="24"/>
              </w:rPr>
              <w:t>11</w:t>
            </w:r>
            <w:r w:rsidRPr="00AE76B6">
              <w:rPr>
                <w:bCs/>
                <w:sz w:val="24"/>
                <w:szCs w:val="24"/>
              </w:rPr>
              <w:t>.0</w:t>
            </w:r>
            <w:r>
              <w:rPr>
                <w:bCs/>
                <w:sz w:val="24"/>
                <w:szCs w:val="24"/>
              </w:rPr>
              <w:t>4</w:t>
            </w:r>
            <w:r w:rsidRPr="00AE76B6">
              <w:rPr>
                <w:bCs/>
                <w:sz w:val="24"/>
                <w:szCs w:val="24"/>
              </w:rPr>
              <w:t>.2025</w:t>
            </w:r>
          </w:p>
        </w:tc>
        <w:tc>
          <w:tcPr>
            <w:tcW w:w="6662" w:type="dxa"/>
          </w:tcPr>
          <w:p w:rsidR="00E86D45" w:rsidRPr="00E86D45" w:rsidRDefault="00E86D45" w:rsidP="00E86D45">
            <w:pPr>
              <w:shd w:val="clear" w:color="auto" w:fill="FFFFFF"/>
              <w:tabs>
                <w:tab w:val="left" w:pos="360"/>
                <w:tab w:val="left" w:pos="5078"/>
              </w:tabs>
              <w:ind w:right="34"/>
              <w:jc w:val="both"/>
              <w:rPr>
                <w:sz w:val="24"/>
                <w:szCs w:val="24"/>
              </w:rPr>
            </w:pPr>
            <w:r w:rsidRPr="00E86D45">
              <w:rPr>
                <w:sz w:val="24"/>
                <w:szCs w:val="24"/>
              </w:rPr>
              <w:t>О признании утратившим силу решения Совета народных депутатов Кантемировского городского поселения от 27.12.2021 г. № 80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Кантемировского городского поселения»</w:t>
            </w:r>
          </w:p>
        </w:tc>
      </w:tr>
      <w:tr w:rsidR="00E86D45" w:rsidRPr="00B6675F" w:rsidTr="00B6675F">
        <w:trPr>
          <w:trHeight w:val="572"/>
        </w:trPr>
        <w:tc>
          <w:tcPr>
            <w:tcW w:w="709" w:type="dxa"/>
          </w:tcPr>
          <w:p w:rsidR="00E86D45" w:rsidRPr="00AE76B6" w:rsidRDefault="00E86D45" w:rsidP="00E86D45">
            <w:pPr>
              <w:jc w:val="center"/>
              <w:rPr>
                <w:bCs/>
                <w:sz w:val="24"/>
                <w:szCs w:val="24"/>
              </w:rPr>
            </w:pPr>
            <w:r>
              <w:rPr>
                <w:bCs/>
                <w:sz w:val="24"/>
                <w:szCs w:val="24"/>
              </w:rPr>
              <w:t>359</w:t>
            </w:r>
          </w:p>
        </w:tc>
        <w:tc>
          <w:tcPr>
            <w:tcW w:w="1985" w:type="dxa"/>
          </w:tcPr>
          <w:p w:rsidR="00E86D45" w:rsidRDefault="00E86D45" w:rsidP="00E86D45">
            <w:pPr>
              <w:jc w:val="center"/>
              <w:rPr>
                <w:bCs/>
                <w:sz w:val="24"/>
                <w:szCs w:val="24"/>
              </w:rPr>
            </w:pPr>
            <w:r>
              <w:rPr>
                <w:bCs/>
                <w:sz w:val="24"/>
                <w:szCs w:val="24"/>
              </w:rPr>
              <w:t>11</w:t>
            </w:r>
            <w:r w:rsidRPr="00AE76B6">
              <w:rPr>
                <w:bCs/>
                <w:sz w:val="24"/>
                <w:szCs w:val="24"/>
              </w:rPr>
              <w:t>.0</w:t>
            </w:r>
            <w:r>
              <w:rPr>
                <w:bCs/>
                <w:sz w:val="24"/>
                <w:szCs w:val="24"/>
              </w:rPr>
              <w:t>4</w:t>
            </w:r>
            <w:r w:rsidRPr="00AE76B6">
              <w:rPr>
                <w:bCs/>
                <w:sz w:val="24"/>
                <w:szCs w:val="24"/>
              </w:rPr>
              <w:t>.2025</w:t>
            </w:r>
          </w:p>
        </w:tc>
        <w:tc>
          <w:tcPr>
            <w:tcW w:w="6662" w:type="dxa"/>
          </w:tcPr>
          <w:p w:rsidR="00E86D45" w:rsidRPr="00E86D45" w:rsidRDefault="00E86D45" w:rsidP="00E86D45">
            <w:pPr>
              <w:shd w:val="clear" w:color="auto" w:fill="FFFFFF"/>
              <w:tabs>
                <w:tab w:val="left" w:pos="360"/>
                <w:tab w:val="left" w:pos="5078"/>
              </w:tabs>
              <w:ind w:right="34"/>
              <w:jc w:val="both"/>
              <w:rPr>
                <w:sz w:val="24"/>
                <w:szCs w:val="24"/>
              </w:rPr>
            </w:pPr>
            <w:r w:rsidRPr="00E86D45">
              <w:rPr>
                <w:sz w:val="24"/>
                <w:szCs w:val="24"/>
              </w:rPr>
              <w:t>Об утверждении Положения о муниципальном контроле в сфере благоустройства на территории Кантемировского городского поселения»</w:t>
            </w:r>
          </w:p>
        </w:tc>
      </w:tr>
      <w:tr w:rsidR="00E86D45" w:rsidRPr="00B6675F" w:rsidTr="00B6675F">
        <w:trPr>
          <w:trHeight w:val="572"/>
        </w:trPr>
        <w:tc>
          <w:tcPr>
            <w:tcW w:w="709" w:type="dxa"/>
          </w:tcPr>
          <w:p w:rsidR="00E86D45" w:rsidRDefault="00E86D45" w:rsidP="00E86D45">
            <w:pPr>
              <w:jc w:val="center"/>
              <w:rPr>
                <w:bCs/>
                <w:sz w:val="24"/>
                <w:szCs w:val="24"/>
              </w:rPr>
            </w:pPr>
            <w:r>
              <w:rPr>
                <w:bCs/>
                <w:sz w:val="24"/>
                <w:szCs w:val="24"/>
              </w:rPr>
              <w:t>360</w:t>
            </w:r>
          </w:p>
        </w:tc>
        <w:tc>
          <w:tcPr>
            <w:tcW w:w="1985" w:type="dxa"/>
          </w:tcPr>
          <w:p w:rsidR="00E86D45" w:rsidRDefault="00E86D45" w:rsidP="00E86D45">
            <w:pPr>
              <w:jc w:val="center"/>
              <w:rPr>
                <w:bCs/>
                <w:sz w:val="24"/>
                <w:szCs w:val="24"/>
              </w:rPr>
            </w:pPr>
            <w:r>
              <w:rPr>
                <w:bCs/>
                <w:sz w:val="24"/>
                <w:szCs w:val="24"/>
              </w:rPr>
              <w:t>11</w:t>
            </w:r>
            <w:r w:rsidRPr="00AE76B6">
              <w:rPr>
                <w:bCs/>
                <w:sz w:val="24"/>
                <w:szCs w:val="24"/>
              </w:rPr>
              <w:t>.0</w:t>
            </w:r>
            <w:r>
              <w:rPr>
                <w:bCs/>
                <w:sz w:val="24"/>
                <w:szCs w:val="24"/>
              </w:rPr>
              <w:t>4</w:t>
            </w:r>
            <w:r w:rsidRPr="00AE76B6">
              <w:rPr>
                <w:bCs/>
                <w:sz w:val="24"/>
                <w:szCs w:val="24"/>
              </w:rPr>
              <w:t>.2025</w:t>
            </w:r>
          </w:p>
        </w:tc>
        <w:tc>
          <w:tcPr>
            <w:tcW w:w="6662" w:type="dxa"/>
          </w:tcPr>
          <w:p w:rsidR="00E86D45" w:rsidRPr="00E86D45" w:rsidRDefault="00E86D45" w:rsidP="0032459E">
            <w:pPr>
              <w:shd w:val="clear" w:color="auto" w:fill="FFFFFF"/>
              <w:tabs>
                <w:tab w:val="left" w:pos="360"/>
                <w:tab w:val="left" w:pos="5078"/>
              </w:tabs>
              <w:ind w:right="34"/>
              <w:jc w:val="both"/>
              <w:rPr>
                <w:sz w:val="24"/>
                <w:szCs w:val="24"/>
              </w:rPr>
            </w:pPr>
            <w:r w:rsidRPr="00E86D45">
              <w:rPr>
                <w:sz w:val="24"/>
                <w:szCs w:val="24"/>
              </w:rPr>
              <w:t>О внесении изменений в решение Совета народных депутатов Кантемировского городского поселения от 15.11.2018 г. №260 «О введении в действие земельного налога на территории Кантемировского городского поселения Кантемировского муниципального района Воронежской области»</w:t>
            </w:r>
          </w:p>
        </w:tc>
      </w:tr>
    </w:tbl>
    <w:p w:rsidR="008B300B" w:rsidRDefault="008B300B" w:rsidP="001F7C87">
      <w:pPr>
        <w:jc w:val="center"/>
        <w:rPr>
          <w:b/>
        </w:rPr>
      </w:pPr>
    </w:p>
    <w:p w:rsidR="007B0D95" w:rsidRDefault="007B0D95">
      <w:pPr>
        <w:rPr>
          <w:b/>
        </w:rPr>
      </w:pPr>
    </w:p>
    <w:p w:rsidR="00136297" w:rsidRPr="00136297" w:rsidRDefault="008B300B" w:rsidP="00136297">
      <w:pPr>
        <w:pStyle w:val="4"/>
        <w:spacing w:before="0" w:after="0"/>
        <w:jc w:val="center"/>
        <w:rPr>
          <w:spacing w:val="40"/>
          <w:lang w:val="ru-RU" w:eastAsia="ru-RU"/>
        </w:rPr>
      </w:pPr>
      <w:r>
        <w:br w:type="page"/>
      </w:r>
    </w:p>
    <w:p w:rsidR="00136297" w:rsidRDefault="00136297" w:rsidP="00136297">
      <w:pPr>
        <w:keepNext/>
        <w:numPr>
          <w:ilvl w:val="3"/>
          <w:numId w:val="0"/>
        </w:numPr>
        <w:tabs>
          <w:tab w:val="num" w:pos="0"/>
        </w:tabs>
        <w:suppressAutoHyphens/>
        <w:jc w:val="center"/>
        <w:outlineLvl w:val="3"/>
        <w:rPr>
          <w:b/>
          <w:bCs/>
          <w:spacing w:val="40"/>
          <w:sz w:val="28"/>
          <w:szCs w:val="28"/>
          <w:lang w:eastAsia="zh-CN"/>
        </w:rPr>
      </w:pPr>
    </w:p>
    <w:p w:rsidR="00136297" w:rsidRPr="00136297" w:rsidRDefault="00136297" w:rsidP="00136297">
      <w:pPr>
        <w:keepNext/>
        <w:numPr>
          <w:ilvl w:val="3"/>
          <w:numId w:val="0"/>
        </w:numPr>
        <w:tabs>
          <w:tab w:val="num" w:pos="0"/>
        </w:tabs>
        <w:suppressAutoHyphens/>
        <w:jc w:val="center"/>
        <w:outlineLvl w:val="3"/>
        <w:rPr>
          <w:b/>
          <w:bCs/>
          <w:sz w:val="28"/>
          <w:szCs w:val="28"/>
          <w:lang w:eastAsia="zh-CN"/>
        </w:rPr>
      </w:pPr>
      <w:r w:rsidRPr="00136297">
        <w:rPr>
          <w:noProof/>
        </w:rPr>
        <w:drawing>
          <wp:anchor distT="0" distB="0" distL="114935" distR="114935" simplePos="0" relativeHeight="251665408" behindDoc="0" locked="0" layoutInCell="1" allowOverlap="1" wp14:anchorId="3255D13B" wp14:editId="21488553">
            <wp:simplePos x="0" y="0"/>
            <wp:positionH relativeFrom="column">
              <wp:posOffset>2617854</wp:posOffset>
            </wp:positionH>
            <wp:positionV relativeFrom="paragraph">
              <wp:posOffset>-2673</wp:posOffset>
            </wp:positionV>
            <wp:extent cx="530225" cy="654685"/>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l="-47" t="-38" r="-47" b="-38"/>
                    <a:stretch>
                      <a:fillRect/>
                    </a:stretch>
                  </pic:blipFill>
                  <pic:spPr bwMode="auto">
                    <a:xfrm>
                      <a:off x="0" y="0"/>
                      <a:ext cx="53022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36297">
        <w:rPr>
          <w:b/>
          <w:bCs/>
          <w:spacing w:val="40"/>
          <w:sz w:val="28"/>
          <w:szCs w:val="28"/>
          <w:lang w:eastAsia="zh-CN"/>
        </w:rPr>
        <w:t xml:space="preserve">АДМИНИСТРАЦИЯ </w:t>
      </w:r>
    </w:p>
    <w:p w:rsidR="00136297" w:rsidRPr="00136297" w:rsidRDefault="00136297" w:rsidP="00136297">
      <w:pPr>
        <w:keepNext/>
        <w:numPr>
          <w:ilvl w:val="3"/>
          <w:numId w:val="0"/>
        </w:numPr>
        <w:tabs>
          <w:tab w:val="num" w:pos="0"/>
        </w:tabs>
        <w:suppressAutoHyphens/>
        <w:jc w:val="center"/>
        <w:outlineLvl w:val="3"/>
        <w:rPr>
          <w:b/>
          <w:bCs/>
          <w:sz w:val="28"/>
          <w:szCs w:val="28"/>
          <w:lang w:eastAsia="zh-CN"/>
        </w:rPr>
      </w:pPr>
      <w:r w:rsidRPr="00136297">
        <w:rPr>
          <w:b/>
          <w:bCs/>
          <w:spacing w:val="40"/>
          <w:sz w:val="28"/>
          <w:szCs w:val="28"/>
          <w:lang w:eastAsia="zh-CN"/>
        </w:rPr>
        <w:t>КАНТЕМИРОВСКОГО ГОРОДСКОГО ПОСЕЛЕНИЯ</w:t>
      </w:r>
    </w:p>
    <w:p w:rsidR="00136297" w:rsidRPr="00136297" w:rsidRDefault="00136297" w:rsidP="00136297">
      <w:pPr>
        <w:suppressAutoHyphens/>
        <w:jc w:val="center"/>
        <w:rPr>
          <w:sz w:val="24"/>
          <w:szCs w:val="24"/>
          <w:lang w:eastAsia="zh-CN"/>
        </w:rPr>
      </w:pPr>
      <w:r w:rsidRPr="00136297">
        <w:rPr>
          <w:b/>
          <w:bCs/>
          <w:spacing w:val="40"/>
          <w:sz w:val="28"/>
          <w:szCs w:val="28"/>
          <w:lang w:eastAsia="zh-CN"/>
        </w:rPr>
        <w:t>КАНТЕМИРОВСКОГО МУНИЦИПАЛЬНОГО РАЙОНА</w:t>
      </w:r>
    </w:p>
    <w:p w:rsidR="00136297" w:rsidRPr="00136297" w:rsidRDefault="00136297" w:rsidP="00136297">
      <w:pPr>
        <w:suppressAutoHyphens/>
        <w:jc w:val="center"/>
        <w:rPr>
          <w:sz w:val="24"/>
          <w:szCs w:val="24"/>
          <w:lang w:eastAsia="zh-CN"/>
        </w:rPr>
      </w:pPr>
      <w:r w:rsidRPr="00136297">
        <w:rPr>
          <w:b/>
          <w:bCs/>
          <w:spacing w:val="40"/>
          <w:sz w:val="28"/>
          <w:szCs w:val="28"/>
          <w:lang w:eastAsia="zh-CN"/>
        </w:rPr>
        <w:t>ВОРОНЕЖСКОЙ ОБЛАСТИ</w:t>
      </w:r>
    </w:p>
    <w:p w:rsidR="00136297" w:rsidRPr="00136297" w:rsidRDefault="00136297" w:rsidP="00136297">
      <w:pPr>
        <w:suppressAutoHyphens/>
        <w:spacing w:before="120" w:line="400" w:lineRule="exact"/>
        <w:jc w:val="center"/>
        <w:rPr>
          <w:rFonts w:ascii="SchoolBook" w:hAnsi="SchoolBook" w:cs="SchoolBook"/>
          <w:sz w:val="28"/>
          <w:lang w:eastAsia="zh-CN"/>
        </w:rPr>
      </w:pPr>
      <w:r w:rsidRPr="00136297">
        <w:rPr>
          <w:b/>
          <w:spacing w:val="60"/>
          <w:sz w:val="32"/>
          <w:szCs w:val="32"/>
          <w:lang w:eastAsia="zh-CN"/>
        </w:rPr>
        <w:t>ПО</w:t>
      </w:r>
      <w:r w:rsidRPr="00136297">
        <w:rPr>
          <w:b/>
          <w:spacing w:val="60"/>
          <w:sz w:val="32"/>
          <w:lang w:eastAsia="zh-CN"/>
        </w:rPr>
        <w:t>СТАНОВЛЕНИЕ</w:t>
      </w:r>
    </w:p>
    <w:p w:rsidR="00136297" w:rsidRPr="00136297" w:rsidRDefault="00136297" w:rsidP="00136297">
      <w:pPr>
        <w:tabs>
          <w:tab w:val="left" w:pos="7513"/>
        </w:tabs>
        <w:suppressAutoHyphens/>
        <w:rPr>
          <w:spacing w:val="60"/>
          <w:sz w:val="22"/>
          <w:lang w:eastAsia="zh-CN"/>
        </w:rPr>
      </w:pPr>
    </w:p>
    <w:p w:rsidR="00136297" w:rsidRPr="00136297" w:rsidRDefault="00136297" w:rsidP="00136297">
      <w:pPr>
        <w:tabs>
          <w:tab w:val="left" w:pos="7809"/>
        </w:tabs>
        <w:suppressAutoHyphens/>
        <w:ind w:right="2"/>
        <w:rPr>
          <w:spacing w:val="60"/>
          <w:sz w:val="24"/>
          <w:szCs w:val="24"/>
          <w:lang w:eastAsia="zh-CN"/>
        </w:rPr>
      </w:pPr>
    </w:p>
    <w:p w:rsidR="00136297" w:rsidRPr="00136297" w:rsidRDefault="00136297" w:rsidP="00136297">
      <w:pPr>
        <w:tabs>
          <w:tab w:val="left" w:pos="7809"/>
        </w:tabs>
        <w:suppressAutoHyphens/>
        <w:ind w:right="2"/>
        <w:rPr>
          <w:rFonts w:ascii="SchoolBook" w:hAnsi="SchoolBook" w:cs="SchoolBook"/>
          <w:sz w:val="28"/>
          <w:lang w:eastAsia="zh-CN"/>
        </w:rPr>
      </w:pPr>
      <w:r w:rsidRPr="00136297">
        <w:rPr>
          <w:rFonts w:ascii="SchoolBook" w:hAnsi="SchoolBook" w:cs="SchoolBook"/>
          <w:sz w:val="28"/>
          <w:lang w:eastAsia="zh-CN"/>
        </w:rPr>
        <w:pict>
          <v:line id="_x0000_s1043" style="position:absolute;z-index:251663360;mso-position-horizontal-relative:page" from="110.65pt,14pt" to="224.65pt,14pt" strokeweight=".09mm">
            <v:stroke joinstyle="miter"/>
          </v:line>
        </w:pict>
      </w:r>
      <w:r w:rsidRPr="00136297">
        <w:rPr>
          <w:sz w:val="24"/>
          <w:szCs w:val="24"/>
          <w:lang w:eastAsia="zh-CN"/>
        </w:rPr>
        <w:pict>
          <v:line id="_x0000_s1044" style="position:absolute;z-index:251664384;mso-position-horizontal-relative:page" from="236.05pt,14pt" to="281.65pt,14pt" strokeweight=".09mm">
            <v:stroke joinstyle="miter"/>
          </v:line>
        </w:pict>
      </w:r>
      <w:r w:rsidRPr="00136297">
        <w:rPr>
          <w:sz w:val="24"/>
          <w:szCs w:val="24"/>
          <w:lang w:eastAsia="zh-CN"/>
        </w:rPr>
        <w:t xml:space="preserve">от      10.04.2025        </w:t>
      </w:r>
      <w:r w:rsidRPr="00136297">
        <w:rPr>
          <w:sz w:val="28"/>
          <w:szCs w:val="24"/>
          <w:lang w:eastAsia="zh-CN"/>
        </w:rPr>
        <w:t>г.</w:t>
      </w:r>
      <w:r w:rsidRPr="00136297">
        <w:rPr>
          <w:sz w:val="32"/>
          <w:szCs w:val="28"/>
          <w:lang w:eastAsia="zh-CN"/>
        </w:rPr>
        <w:t xml:space="preserve">     </w:t>
      </w:r>
      <w:r w:rsidRPr="00136297">
        <w:rPr>
          <w:sz w:val="28"/>
          <w:szCs w:val="28"/>
          <w:lang w:eastAsia="zh-CN"/>
        </w:rPr>
        <w:t>№ 95</w:t>
      </w:r>
    </w:p>
    <w:p w:rsidR="00136297" w:rsidRPr="00136297" w:rsidRDefault="00136297" w:rsidP="00136297">
      <w:pPr>
        <w:tabs>
          <w:tab w:val="left" w:pos="-1254"/>
        </w:tabs>
        <w:suppressAutoHyphens/>
        <w:rPr>
          <w:rFonts w:ascii="SchoolBook" w:hAnsi="SchoolBook" w:cs="SchoolBook"/>
          <w:sz w:val="28"/>
          <w:lang w:eastAsia="zh-CN"/>
        </w:rPr>
      </w:pPr>
      <w:r w:rsidRPr="00136297">
        <w:rPr>
          <w:sz w:val="24"/>
          <w:szCs w:val="24"/>
          <w:lang w:eastAsia="zh-CN"/>
        </w:rPr>
        <w:tab/>
        <w:t>р.п. Кантемировка</w:t>
      </w:r>
    </w:p>
    <w:p w:rsidR="00136297" w:rsidRPr="00136297" w:rsidRDefault="00136297" w:rsidP="00136297">
      <w:pPr>
        <w:tabs>
          <w:tab w:val="left" w:pos="1418"/>
        </w:tabs>
        <w:suppressAutoHyphens/>
        <w:spacing w:before="120"/>
        <w:ind w:left="113"/>
        <w:rPr>
          <w:b/>
          <w:sz w:val="24"/>
          <w:szCs w:val="28"/>
          <w:lang w:eastAsia="zh-CN"/>
        </w:rPr>
      </w:pPr>
    </w:p>
    <w:p w:rsidR="00136297" w:rsidRPr="00136297" w:rsidRDefault="00136297" w:rsidP="00136297">
      <w:pPr>
        <w:tabs>
          <w:tab w:val="left" w:pos="1418"/>
        </w:tabs>
        <w:suppressAutoHyphens/>
        <w:spacing w:before="120"/>
        <w:ind w:left="113"/>
        <w:rPr>
          <w:b/>
          <w:sz w:val="24"/>
          <w:szCs w:val="28"/>
          <w:lang w:eastAsia="zh-CN"/>
        </w:rPr>
      </w:pPr>
    </w:p>
    <w:p w:rsidR="00136297" w:rsidRPr="00136297" w:rsidRDefault="00136297" w:rsidP="00136297">
      <w:pPr>
        <w:tabs>
          <w:tab w:val="left" w:pos="1418"/>
        </w:tabs>
        <w:suppressAutoHyphens/>
        <w:spacing w:before="120"/>
        <w:ind w:left="113"/>
        <w:rPr>
          <w:rFonts w:ascii="SchoolBook" w:hAnsi="SchoolBook" w:cs="SchoolBook"/>
          <w:sz w:val="28"/>
          <w:lang w:eastAsia="zh-CN"/>
        </w:rPr>
      </w:pPr>
      <w:r w:rsidRPr="00136297">
        <w:rPr>
          <w:b/>
          <w:sz w:val="28"/>
          <w:szCs w:val="28"/>
          <w:lang w:eastAsia="zh-CN"/>
        </w:rPr>
        <w:t>Об утверждении отчёта об исполнении</w:t>
      </w:r>
    </w:p>
    <w:p w:rsidR="00136297" w:rsidRPr="00136297" w:rsidRDefault="00136297" w:rsidP="00136297">
      <w:pPr>
        <w:tabs>
          <w:tab w:val="left" w:pos="1418"/>
        </w:tabs>
        <w:suppressAutoHyphens/>
        <w:spacing w:before="120"/>
        <w:ind w:left="113"/>
        <w:rPr>
          <w:rFonts w:ascii="SchoolBook" w:hAnsi="SchoolBook" w:cs="SchoolBook"/>
          <w:sz w:val="28"/>
          <w:lang w:eastAsia="zh-CN"/>
        </w:rPr>
      </w:pPr>
      <w:r w:rsidRPr="00136297">
        <w:rPr>
          <w:b/>
          <w:sz w:val="28"/>
          <w:szCs w:val="28"/>
          <w:lang w:eastAsia="zh-CN"/>
        </w:rPr>
        <w:t>бюджета Кантемировского городского</w:t>
      </w:r>
    </w:p>
    <w:p w:rsidR="00136297" w:rsidRPr="00136297" w:rsidRDefault="00136297" w:rsidP="00136297">
      <w:pPr>
        <w:tabs>
          <w:tab w:val="left" w:pos="1418"/>
        </w:tabs>
        <w:suppressAutoHyphens/>
        <w:spacing w:before="120"/>
        <w:ind w:left="113"/>
        <w:rPr>
          <w:rFonts w:ascii="SchoolBook" w:hAnsi="SchoolBook" w:cs="SchoolBook"/>
          <w:sz w:val="28"/>
          <w:lang w:eastAsia="zh-CN"/>
        </w:rPr>
      </w:pPr>
      <w:r w:rsidRPr="00136297">
        <w:rPr>
          <w:b/>
          <w:sz w:val="28"/>
          <w:szCs w:val="28"/>
          <w:lang w:eastAsia="zh-CN"/>
        </w:rPr>
        <w:t>поселения за 1 квартал 2025 года</w:t>
      </w:r>
    </w:p>
    <w:p w:rsidR="00136297" w:rsidRPr="00136297" w:rsidRDefault="00136297" w:rsidP="00136297">
      <w:pPr>
        <w:tabs>
          <w:tab w:val="left" w:pos="1418"/>
        </w:tabs>
        <w:suppressAutoHyphens/>
        <w:spacing w:before="120"/>
        <w:rPr>
          <w:b/>
          <w:sz w:val="28"/>
          <w:szCs w:val="28"/>
          <w:lang w:eastAsia="zh-CN"/>
        </w:rPr>
      </w:pPr>
    </w:p>
    <w:p w:rsidR="00136297" w:rsidRPr="00136297" w:rsidRDefault="00136297" w:rsidP="00136297">
      <w:pPr>
        <w:tabs>
          <w:tab w:val="left" w:pos="1418"/>
        </w:tabs>
        <w:suppressAutoHyphens/>
        <w:spacing w:before="120"/>
        <w:rPr>
          <w:b/>
          <w:sz w:val="28"/>
          <w:szCs w:val="28"/>
          <w:lang w:eastAsia="zh-CN"/>
        </w:rPr>
      </w:pPr>
    </w:p>
    <w:p w:rsidR="00136297" w:rsidRPr="00136297" w:rsidRDefault="00136297" w:rsidP="00136297">
      <w:pPr>
        <w:suppressAutoHyphens/>
        <w:spacing w:line="360" w:lineRule="auto"/>
        <w:ind w:firstLine="684"/>
        <w:jc w:val="both"/>
        <w:rPr>
          <w:sz w:val="24"/>
          <w:szCs w:val="24"/>
          <w:lang w:eastAsia="zh-CN"/>
        </w:rPr>
      </w:pPr>
      <w:r w:rsidRPr="00136297">
        <w:rPr>
          <w:sz w:val="28"/>
          <w:szCs w:val="28"/>
          <w:lang w:eastAsia="zh-CN"/>
        </w:rPr>
        <w:t xml:space="preserve">В соответствии со статьёй 264.2 Бюджетного кодекса РФ Администрация Кантемировского городского поселения </w:t>
      </w:r>
      <w:r w:rsidRPr="00136297">
        <w:rPr>
          <w:b/>
          <w:spacing w:val="70"/>
          <w:sz w:val="28"/>
          <w:szCs w:val="28"/>
          <w:lang w:eastAsia="zh-CN"/>
        </w:rPr>
        <w:t>постановляет</w:t>
      </w:r>
      <w:r w:rsidRPr="00136297">
        <w:rPr>
          <w:sz w:val="28"/>
          <w:szCs w:val="28"/>
          <w:lang w:eastAsia="zh-CN"/>
        </w:rPr>
        <w:t>:</w:t>
      </w:r>
    </w:p>
    <w:p w:rsidR="00136297" w:rsidRPr="00136297" w:rsidRDefault="00136297" w:rsidP="00136297">
      <w:pPr>
        <w:suppressAutoHyphens/>
        <w:spacing w:line="360" w:lineRule="auto"/>
        <w:ind w:firstLine="684"/>
        <w:jc w:val="both"/>
        <w:rPr>
          <w:sz w:val="24"/>
          <w:szCs w:val="24"/>
          <w:lang w:eastAsia="zh-CN"/>
        </w:rPr>
      </w:pPr>
      <w:r w:rsidRPr="00136297">
        <w:rPr>
          <w:sz w:val="28"/>
          <w:szCs w:val="28"/>
          <w:lang w:eastAsia="zh-CN"/>
        </w:rPr>
        <w:t>1. Утвердить прилагаемый отчёт об исполнении бюджета Кантемировского городского поселения за 1 квартал 2025 года.</w:t>
      </w:r>
    </w:p>
    <w:p w:rsidR="00136297" w:rsidRPr="00136297" w:rsidRDefault="00136297" w:rsidP="00136297">
      <w:pPr>
        <w:suppressAutoHyphens/>
        <w:spacing w:line="360" w:lineRule="auto"/>
        <w:ind w:firstLine="684"/>
        <w:jc w:val="both"/>
        <w:rPr>
          <w:sz w:val="24"/>
          <w:szCs w:val="24"/>
          <w:lang w:eastAsia="zh-CN"/>
        </w:rPr>
      </w:pPr>
      <w:r w:rsidRPr="00136297">
        <w:rPr>
          <w:sz w:val="28"/>
          <w:szCs w:val="28"/>
          <w:lang w:eastAsia="zh-CN"/>
        </w:rPr>
        <w:t>2. Направить отчёт об исполнении бюджета Кантемировского городского поселения за  1 квартал 2025 года председателю Совета народных депутатов и в органы внешнего финансового контроля.</w:t>
      </w:r>
    </w:p>
    <w:p w:rsidR="00136297" w:rsidRPr="00136297" w:rsidRDefault="00136297" w:rsidP="00136297">
      <w:pPr>
        <w:suppressAutoHyphens/>
        <w:spacing w:line="360" w:lineRule="auto"/>
        <w:jc w:val="both"/>
        <w:rPr>
          <w:sz w:val="24"/>
          <w:szCs w:val="24"/>
          <w:lang w:eastAsia="zh-CN"/>
        </w:rPr>
      </w:pPr>
      <w:r w:rsidRPr="00136297">
        <w:rPr>
          <w:sz w:val="28"/>
          <w:szCs w:val="28"/>
          <w:lang w:eastAsia="zh-CN"/>
        </w:rPr>
        <w:t xml:space="preserve">         3. </w:t>
      </w:r>
      <w:r w:rsidRPr="00136297">
        <w:rPr>
          <w:sz w:val="28"/>
          <w:szCs w:val="24"/>
          <w:lang w:eastAsia="zh-CN"/>
        </w:rPr>
        <w:t>Опубликовать настоящее постановление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w:t>
      </w:r>
    </w:p>
    <w:p w:rsidR="00136297" w:rsidRPr="00136297" w:rsidRDefault="00136297" w:rsidP="00136297">
      <w:pPr>
        <w:suppressAutoHyphens/>
        <w:ind w:firstLine="684"/>
        <w:rPr>
          <w:sz w:val="28"/>
          <w:szCs w:val="28"/>
          <w:lang w:eastAsia="zh-CN"/>
        </w:rPr>
      </w:pPr>
    </w:p>
    <w:p w:rsidR="00136297" w:rsidRPr="00136297" w:rsidRDefault="00136297" w:rsidP="00136297">
      <w:pPr>
        <w:suppressAutoHyphens/>
        <w:spacing w:line="0" w:lineRule="atLeast"/>
        <w:jc w:val="both"/>
        <w:rPr>
          <w:sz w:val="24"/>
          <w:szCs w:val="24"/>
          <w:lang w:eastAsia="zh-CN"/>
        </w:rPr>
      </w:pPr>
      <w:r w:rsidRPr="00136297">
        <w:rPr>
          <w:color w:val="000000"/>
          <w:sz w:val="28"/>
          <w:szCs w:val="28"/>
          <w:lang w:eastAsia="zh-CN"/>
        </w:rPr>
        <w:t xml:space="preserve">Глава Кантемировского </w:t>
      </w:r>
    </w:p>
    <w:p w:rsidR="00136297" w:rsidRPr="00136297" w:rsidRDefault="00136297" w:rsidP="00136297">
      <w:pPr>
        <w:suppressAutoHyphens/>
        <w:spacing w:line="0" w:lineRule="atLeast"/>
        <w:jc w:val="both"/>
        <w:rPr>
          <w:color w:val="000000"/>
          <w:sz w:val="28"/>
          <w:szCs w:val="28"/>
          <w:lang w:eastAsia="zh-CN"/>
        </w:rPr>
      </w:pPr>
      <w:r w:rsidRPr="00136297">
        <w:rPr>
          <w:color w:val="000000"/>
          <w:sz w:val="28"/>
          <w:szCs w:val="28"/>
          <w:lang w:eastAsia="zh-CN"/>
        </w:rPr>
        <w:t>городского поселения                                                            Ю.А. Завгородний</w:t>
      </w:r>
    </w:p>
    <w:p w:rsidR="00136297" w:rsidRPr="00136297" w:rsidRDefault="00136297" w:rsidP="00136297">
      <w:pPr>
        <w:suppressAutoHyphens/>
        <w:spacing w:line="0" w:lineRule="atLeast"/>
        <w:jc w:val="both"/>
        <w:rPr>
          <w:color w:val="000000"/>
          <w:sz w:val="28"/>
          <w:szCs w:val="28"/>
          <w:lang w:eastAsia="zh-CN"/>
        </w:rPr>
      </w:pPr>
    </w:p>
    <w:p w:rsidR="00136297" w:rsidRDefault="00136297">
      <w:pPr>
        <w:rPr>
          <w:b/>
        </w:rPr>
      </w:pPr>
      <w:r>
        <w:rPr>
          <w:b/>
        </w:rPr>
        <w:br w:type="page"/>
      </w:r>
      <w:bookmarkStart w:id="0" w:name="_GoBack"/>
      <w:bookmarkEnd w:id="0"/>
      <w:r>
        <w:rPr>
          <w:b/>
        </w:rPr>
        <w:lastRenderedPageBreak/>
        <w:br w:type="page"/>
      </w:r>
    </w:p>
    <w:p w:rsidR="00136297" w:rsidRDefault="00136297">
      <w:pPr>
        <w:rPr>
          <w:b/>
        </w:rPr>
      </w:pPr>
    </w:p>
    <w:p w:rsidR="008B300B" w:rsidRDefault="008B300B">
      <w:pPr>
        <w:rPr>
          <w:b/>
        </w:rPr>
      </w:pPr>
    </w:p>
    <w:p w:rsidR="008D3982" w:rsidRDefault="008D3982">
      <w:pPr>
        <w:rPr>
          <w:b/>
          <w:color w:val="000000" w:themeColor="text1"/>
          <w:sz w:val="24"/>
          <w:szCs w:val="24"/>
        </w:rPr>
      </w:pPr>
    </w:p>
    <w:p w:rsidR="008D3982" w:rsidRPr="008D3982" w:rsidRDefault="008D3982" w:rsidP="008D3982">
      <w:pPr>
        <w:keepNext/>
        <w:jc w:val="center"/>
        <w:outlineLvl w:val="3"/>
        <w:rPr>
          <w:b/>
          <w:bCs/>
          <w:spacing w:val="40"/>
          <w:sz w:val="28"/>
          <w:szCs w:val="28"/>
        </w:rPr>
      </w:pPr>
      <w:r w:rsidRPr="008D3982">
        <w:rPr>
          <w:b/>
          <w:bCs/>
          <w:noProof/>
          <w:spacing w:val="40"/>
          <w:sz w:val="28"/>
          <w:szCs w:val="28"/>
        </w:rPr>
        <w:drawing>
          <wp:anchor distT="0" distB="0" distL="114300" distR="114300" simplePos="0" relativeHeight="251661312" behindDoc="0" locked="0" layoutInCell="1" allowOverlap="0">
            <wp:simplePos x="0" y="0"/>
            <wp:positionH relativeFrom="column">
              <wp:align>center</wp:align>
            </wp:positionH>
            <wp:positionV relativeFrom="paragraph">
              <wp:posOffset>-457200</wp:posOffset>
            </wp:positionV>
            <wp:extent cx="532765" cy="657225"/>
            <wp:effectExtent l="0" t="0" r="0" b="0"/>
            <wp:wrapTopAndBottom/>
            <wp:docPr id="2" name="Рисунок 2" descr="гербовый щит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овый щит 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76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982">
        <w:rPr>
          <w:b/>
          <w:bCs/>
          <w:spacing w:val="40"/>
          <w:sz w:val="28"/>
          <w:szCs w:val="28"/>
        </w:rPr>
        <w:t xml:space="preserve">АДМИНИСТРАЦИЯ </w:t>
      </w:r>
    </w:p>
    <w:p w:rsidR="008D3982" w:rsidRPr="008D3982" w:rsidRDefault="008D3982" w:rsidP="008D3982">
      <w:pPr>
        <w:keepNext/>
        <w:jc w:val="center"/>
        <w:outlineLvl w:val="3"/>
        <w:rPr>
          <w:b/>
          <w:bCs/>
          <w:spacing w:val="40"/>
          <w:sz w:val="28"/>
          <w:szCs w:val="28"/>
        </w:rPr>
      </w:pPr>
      <w:r w:rsidRPr="008D3982">
        <w:rPr>
          <w:b/>
          <w:bCs/>
          <w:spacing w:val="40"/>
          <w:sz w:val="28"/>
          <w:szCs w:val="28"/>
        </w:rPr>
        <w:t>КАНТЕМИРОВСКОГО ГОРОДСКОГО ПОСЕЛЕНИЯ</w:t>
      </w:r>
    </w:p>
    <w:p w:rsidR="008D3982" w:rsidRPr="008D3982" w:rsidRDefault="008D3982" w:rsidP="008D3982">
      <w:pPr>
        <w:jc w:val="center"/>
        <w:rPr>
          <w:b/>
          <w:bCs/>
          <w:spacing w:val="40"/>
          <w:sz w:val="28"/>
          <w:szCs w:val="28"/>
        </w:rPr>
      </w:pPr>
      <w:r w:rsidRPr="008D3982">
        <w:rPr>
          <w:b/>
          <w:bCs/>
          <w:spacing w:val="40"/>
          <w:sz w:val="28"/>
          <w:szCs w:val="28"/>
        </w:rPr>
        <w:t>КАНТЕМИРОВСКОГО МУНИЦИПАЛЬНОГО РАЙОНА</w:t>
      </w:r>
    </w:p>
    <w:p w:rsidR="008D3982" w:rsidRPr="008D3982" w:rsidRDefault="008D3982" w:rsidP="008D3982">
      <w:pPr>
        <w:jc w:val="center"/>
        <w:rPr>
          <w:b/>
          <w:bCs/>
          <w:spacing w:val="40"/>
          <w:sz w:val="28"/>
          <w:szCs w:val="28"/>
        </w:rPr>
      </w:pPr>
      <w:r w:rsidRPr="008D3982">
        <w:rPr>
          <w:b/>
          <w:bCs/>
          <w:spacing w:val="40"/>
          <w:sz w:val="28"/>
          <w:szCs w:val="28"/>
        </w:rPr>
        <w:t>ВОРОНЕЖСКОЙ ОБЛАСТИ</w:t>
      </w:r>
    </w:p>
    <w:p w:rsidR="008D3982" w:rsidRPr="008D3982" w:rsidRDefault="008D3982" w:rsidP="008D3982">
      <w:pPr>
        <w:tabs>
          <w:tab w:val="left" w:pos="7513"/>
        </w:tabs>
        <w:jc w:val="center"/>
        <w:rPr>
          <w:b/>
          <w:spacing w:val="60"/>
          <w:sz w:val="32"/>
          <w:szCs w:val="32"/>
        </w:rPr>
      </w:pPr>
    </w:p>
    <w:p w:rsidR="008D3982" w:rsidRPr="008D3982" w:rsidRDefault="008D3982" w:rsidP="008D3982">
      <w:pPr>
        <w:tabs>
          <w:tab w:val="left" w:pos="7513"/>
        </w:tabs>
        <w:jc w:val="center"/>
        <w:rPr>
          <w:sz w:val="22"/>
        </w:rPr>
      </w:pPr>
      <w:r w:rsidRPr="008D3982">
        <w:rPr>
          <w:b/>
          <w:spacing w:val="60"/>
          <w:sz w:val="32"/>
          <w:szCs w:val="32"/>
        </w:rPr>
        <w:t>ПОСТАНОВЛЕНИЕ</w:t>
      </w:r>
    </w:p>
    <w:p w:rsidR="008D3982" w:rsidRPr="008D3982" w:rsidRDefault="008D3982" w:rsidP="008D3982">
      <w:pPr>
        <w:tabs>
          <w:tab w:val="left" w:pos="7809"/>
        </w:tabs>
        <w:ind w:right="2"/>
        <w:rPr>
          <w:sz w:val="24"/>
          <w:szCs w:val="24"/>
        </w:rPr>
      </w:pPr>
    </w:p>
    <w:p w:rsidR="008D3982" w:rsidRPr="008D3982" w:rsidRDefault="00136297" w:rsidP="008D3982">
      <w:pPr>
        <w:tabs>
          <w:tab w:val="left" w:pos="7809"/>
        </w:tabs>
        <w:ind w:right="2"/>
        <w:rPr>
          <w:sz w:val="28"/>
          <w:szCs w:val="28"/>
        </w:rPr>
      </w:pPr>
      <w:r>
        <w:rPr>
          <w:noProof/>
          <w:sz w:val="28"/>
          <w:szCs w:val="28"/>
        </w:rPr>
        <w:pict>
          <v:line id="_x0000_s1030" style="position:absolute;z-index:251660288;mso-position-horizontal-relative:page" from="236.05pt,14pt" to="281.65pt,14pt" strokeweight=".25pt">
            <w10:wrap anchorx="page"/>
            <w10:anchorlock/>
          </v:line>
        </w:pict>
      </w:r>
      <w:r>
        <w:rPr>
          <w:noProof/>
          <w:sz w:val="28"/>
          <w:szCs w:val="28"/>
        </w:rPr>
        <w:pict>
          <v:line id="_x0000_s1029" style="position:absolute;z-index:251659264;mso-position-horizontal-relative:page" from="110.65pt,14pt" to="224.65pt,14pt" strokeweight=".25pt">
            <w10:wrap anchorx="page"/>
            <w10:anchorlock/>
          </v:line>
        </w:pict>
      </w:r>
      <w:r w:rsidR="008D3982" w:rsidRPr="008D3982">
        <w:rPr>
          <w:sz w:val="28"/>
          <w:szCs w:val="28"/>
        </w:rPr>
        <w:t xml:space="preserve">от   </w:t>
      </w:r>
      <w:r w:rsidR="008D3982">
        <w:rPr>
          <w:sz w:val="28"/>
          <w:szCs w:val="28"/>
        </w:rPr>
        <w:t>10.04</w:t>
      </w:r>
      <w:r w:rsidR="008D3982" w:rsidRPr="008D3982">
        <w:rPr>
          <w:sz w:val="28"/>
          <w:szCs w:val="28"/>
        </w:rPr>
        <w:t xml:space="preserve">.2025 г.          № </w:t>
      </w:r>
      <w:r w:rsidR="008D3982">
        <w:rPr>
          <w:sz w:val="28"/>
          <w:szCs w:val="28"/>
        </w:rPr>
        <w:t>96</w:t>
      </w:r>
    </w:p>
    <w:p w:rsidR="008D3982" w:rsidRPr="008D3982" w:rsidRDefault="008D3982" w:rsidP="008D3982">
      <w:pPr>
        <w:tabs>
          <w:tab w:val="left" w:pos="-1254"/>
        </w:tabs>
        <w:rPr>
          <w:sz w:val="24"/>
          <w:szCs w:val="24"/>
        </w:rPr>
      </w:pPr>
      <w:r w:rsidRPr="008D3982">
        <w:rPr>
          <w:sz w:val="24"/>
          <w:szCs w:val="24"/>
        </w:rPr>
        <w:t>р.п. Кантемировка</w:t>
      </w:r>
    </w:p>
    <w:p w:rsidR="008D3982" w:rsidRPr="008D3982" w:rsidRDefault="008D3982" w:rsidP="008D3982">
      <w:pPr>
        <w:tabs>
          <w:tab w:val="left" w:pos="1418"/>
        </w:tabs>
        <w:spacing w:before="120"/>
        <w:ind w:left="113"/>
        <w:rPr>
          <w:b/>
          <w:sz w:val="28"/>
          <w:szCs w:val="28"/>
        </w:rPr>
      </w:pPr>
    </w:p>
    <w:p w:rsidR="008D3982" w:rsidRPr="008D3982" w:rsidRDefault="008D3982" w:rsidP="008D3982">
      <w:pPr>
        <w:tabs>
          <w:tab w:val="left" w:pos="1418"/>
        </w:tabs>
        <w:ind w:right="4108"/>
        <w:jc w:val="both"/>
        <w:rPr>
          <w:b/>
          <w:sz w:val="28"/>
          <w:szCs w:val="28"/>
        </w:rPr>
      </w:pPr>
      <w:r w:rsidRPr="008D3982">
        <w:rPr>
          <w:b/>
          <w:sz w:val="28"/>
          <w:szCs w:val="28"/>
        </w:rPr>
        <w:t>Об установлении особого противопожарного режима на территории Кантемировского городского поселения</w:t>
      </w:r>
    </w:p>
    <w:p w:rsidR="008D3982" w:rsidRPr="008D3982" w:rsidRDefault="008D3982" w:rsidP="008D3982">
      <w:pPr>
        <w:tabs>
          <w:tab w:val="left" w:pos="1418"/>
        </w:tabs>
        <w:rPr>
          <w:b/>
          <w:sz w:val="28"/>
          <w:szCs w:val="28"/>
        </w:rPr>
      </w:pPr>
    </w:p>
    <w:p w:rsidR="008D3982" w:rsidRPr="008D3982" w:rsidRDefault="008D3982" w:rsidP="008D3982">
      <w:pPr>
        <w:ind w:firstLine="709"/>
        <w:jc w:val="both"/>
        <w:rPr>
          <w:sz w:val="28"/>
          <w:szCs w:val="28"/>
        </w:rPr>
      </w:pPr>
      <w:r w:rsidRPr="008D3982">
        <w:rPr>
          <w:sz w:val="28"/>
          <w:szCs w:val="28"/>
        </w:rPr>
        <w:t>В соответствии с пунктом п.1 ст. 30 Федерального закона РФ от 21 декабря 1994 г. № 69-ФЗ «О пожарной безопасности», Законом Воронежской области от 02.12.2004 г. № 87-ОЗ «О пожарной безопасности в Воронежской области», постановлением правительства Воронежской области от 22.05.2009 г. № 435 «Об утверждении Положения о порядке установления особого противопожарного режима на территории Воронежской области, постановлением администрации Кантемировского муниципального района от 28.03.2025 г. № 166 «Об установлении особого противопожарного режима на территории Кантемировского муниципального района», в целях недопущения лесных и ландшафтных пожаров на территории Кантемировского городского поселения:</w:t>
      </w:r>
    </w:p>
    <w:p w:rsidR="008D3982" w:rsidRPr="008D3982" w:rsidRDefault="008D3982" w:rsidP="008D3982">
      <w:pPr>
        <w:numPr>
          <w:ilvl w:val="0"/>
          <w:numId w:val="4"/>
        </w:numPr>
        <w:ind w:left="0" w:firstLine="709"/>
        <w:jc w:val="both"/>
        <w:rPr>
          <w:sz w:val="32"/>
          <w:szCs w:val="28"/>
        </w:rPr>
      </w:pPr>
      <w:r w:rsidRPr="008D3982">
        <w:rPr>
          <w:sz w:val="28"/>
          <w:szCs w:val="28"/>
        </w:rPr>
        <w:t>Установить на территории Кантемировского городского поселения особый противопожарный режим с 15 апреля 2025г.</w:t>
      </w:r>
    </w:p>
    <w:p w:rsidR="008D3982" w:rsidRPr="008D3982" w:rsidRDefault="008D3982" w:rsidP="008D3982">
      <w:pPr>
        <w:numPr>
          <w:ilvl w:val="0"/>
          <w:numId w:val="4"/>
        </w:numPr>
        <w:ind w:left="0" w:firstLine="709"/>
        <w:jc w:val="both"/>
        <w:rPr>
          <w:sz w:val="32"/>
          <w:szCs w:val="28"/>
        </w:rPr>
      </w:pPr>
      <w:r w:rsidRPr="008D3982">
        <w:rPr>
          <w:sz w:val="28"/>
          <w:szCs w:val="28"/>
        </w:rPr>
        <w:t>На период действия особого противопожарного режима в целях обеспечения мер пожарной безопасности запретить:</w:t>
      </w:r>
    </w:p>
    <w:p w:rsidR="008D3982" w:rsidRPr="008D3982" w:rsidRDefault="008D3982" w:rsidP="008D3982">
      <w:pPr>
        <w:numPr>
          <w:ilvl w:val="1"/>
          <w:numId w:val="4"/>
        </w:numPr>
        <w:ind w:left="0" w:firstLine="709"/>
        <w:jc w:val="both"/>
        <w:rPr>
          <w:sz w:val="28"/>
          <w:szCs w:val="28"/>
        </w:rPr>
      </w:pPr>
      <w:r w:rsidRPr="008D3982">
        <w:rPr>
          <w:sz w:val="28"/>
          <w:szCs w:val="28"/>
        </w:rPr>
        <w:t>Разведение костров в лесах, на территории поселения, полосах отвода линий электропередачи, железных и автомобильных дорогах.</w:t>
      </w:r>
    </w:p>
    <w:p w:rsidR="008D3982" w:rsidRPr="008D3982" w:rsidRDefault="008D3982" w:rsidP="008D3982">
      <w:pPr>
        <w:numPr>
          <w:ilvl w:val="1"/>
          <w:numId w:val="4"/>
        </w:numPr>
        <w:ind w:left="0" w:firstLine="709"/>
        <w:jc w:val="both"/>
        <w:rPr>
          <w:sz w:val="28"/>
          <w:szCs w:val="28"/>
        </w:rPr>
      </w:pPr>
      <w:r w:rsidRPr="008D3982">
        <w:rPr>
          <w:sz w:val="28"/>
          <w:szCs w:val="28"/>
        </w:rPr>
        <w:t>Въезд в хвойные леса, за исключением дорог общего пользования, автомобильного транспорта, кроме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полиции, медицинской скорой помощи, аварийно-спасательных служб.</w:t>
      </w:r>
    </w:p>
    <w:p w:rsidR="008D3982" w:rsidRPr="008D3982" w:rsidRDefault="008D3982" w:rsidP="008D3982">
      <w:pPr>
        <w:ind w:firstLine="709"/>
        <w:jc w:val="both"/>
        <w:rPr>
          <w:sz w:val="28"/>
          <w:szCs w:val="28"/>
        </w:rPr>
      </w:pPr>
      <w:r w:rsidRPr="008D3982">
        <w:rPr>
          <w:sz w:val="28"/>
          <w:szCs w:val="28"/>
        </w:rPr>
        <w:t xml:space="preserve">3. Назначить ответственным за организацию выполнения требований пожарной безопасности на период действия особого противопожарного </w:t>
      </w:r>
      <w:r w:rsidRPr="008D3982">
        <w:rPr>
          <w:sz w:val="28"/>
          <w:szCs w:val="28"/>
        </w:rPr>
        <w:lastRenderedPageBreak/>
        <w:t>режима на территории Кантемировского городского поселения, заместителя главы администрации Кантемировского городского поселения Жданова Ю.Л.</w:t>
      </w:r>
    </w:p>
    <w:p w:rsidR="008D3982" w:rsidRPr="008D3982" w:rsidRDefault="008D3982" w:rsidP="008D3982">
      <w:pPr>
        <w:ind w:firstLine="709"/>
        <w:jc w:val="both"/>
        <w:rPr>
          <w:sz w:val="28"/>
          <w:szCs w:val="28"/>
        </w:rPr>
      </w:pPr>
      <w:r w:rsidRPr="008D3982">
        <w:rPr>
          <w:sz w:val="28"/>
          <w:szCs w:val="28"/>
        </w:rPr>
        <w:t>4. Рекомендовать руководителям предприятий, организаций, сельхоз- предприятий не зависимо от формы собственности  иметь технику для подвоза воды или приспособленную для средств пожаротушения. Безоговорочно предоставлять её в распоряжение руководителя тушения пожара.</w:t>
      </w:r>
    </w:p>
    <w:p w:rsidR="008D3982" w:rsidRPr="008D3982" w:rsidRDefault="008D3982" w:rsidP="008D3982">
      <w:pPr>
        <w:ind w:firstLine="709"/>
        <w:jc w:val="both"/>
        <w:rPr>
          <w:sz w:val="28"/>
          <w:szCs w:val="28"/>
        </w:rPr>
      </w:pPr>
      <w:r w:rsidRPr="008D3982">
        <w:rPr>
          <w:sz w:val="28"/>
          <w:szCs w:val="28"/>
        </w:rPr>
        <w:t>5. Директору МБУ «Управление городского хозяйства» Бережному С.А.:</w:t>
      </w:r>
    </w:p>
    <w:p w:rsidR="008D3982" w:rsidRPr="008D3982" w:rsidRDefault="008D3982" w:rsidP="008D3982">
      <w:pPr>
        <w:ind w:firstLine="709"/>
        <w:jc w:val="both"/>
        <w:rPr>
          <w:sz w:val="28"/>
          <w:szCs w:val="28"/>
        </w:rPr>
      </w:pPr>
      <w:r w:rsidRPr="008D3982">
        <w:rPr>
          <w:sz w:val="28"/>
          <w:szCs w:val="28"/>
        </w:rPr>
        <w:t>- организовать информирование населения о выполнении мер пожарной безопасности;</w:t>
      </w:r>
    </w:p>
    <w:p w:rsidR="008D3982" w:rsidRPr="008D3982" w:rsidRDefault="008D3982" w:rsidP="008D3982">
      <w:pPr>
        <w:ind w:firstLine="709"/>
        <w:jc w:val="both"/>
        <w:rPr>
          <w:sz w:val="28"/>
          <w:szCs w:val="28"/>
        </w:rPr>
      </w:pPr>
      <w:r w:rsidRPr="008D3982">
        <w:rPr>
          <w:sz w:val="28"/>
          <w:szCs w:val="28"/>
        </w:rPr>
        <w:t>- произвести опашку территории поселения со стороны лесных угодий на ширину не менее 10 метров, очистить территорию, примыкающую к жилым строениям от сухой травы;</w:t>
      </w:r>
    </w:p>
    <w:p w:rsidR="008D3982" w:rsidRPr="008D3982" w:rsidRDefault="008D3982" w:rsidP="008D3982">
      <w:pPr>
        <w:ind w:firstLine="709"/>
        <w:jc w:val="both"/>
        <w:rPr>
          <w:sz w:val="28"/>
          <w:szCs w:val="28"/>
        </w:rPr>
      </w:pPr>
      <w:r w:rsidRPr="008D3982">
        <w:rPr>
          <w:sz w:val="28"/>
          <w:szCs w:val="28"/>
        </w:rPr>
        <w:t>- дооборудовать места забора воды для средств пожаротушения из природных источников;</w:t>
      </w:r>
    </w:p>
    <w:p w:rsidR="008D3982" w:rsidRPr="008D3982" w:rsidRDefault="008D3982" w:rsidP="008D3982">
      <w:pPr>
        <w:ind w:firstLine="709"/>
        <w:jc w:val="both"/>
        <w:rPr>
          <w:sz w:val="28"/>
          <w:szCs w:val="28"/>
        </w:rPr>
      </w:pPr>
      <w:r w:rsidRPr="008D3982">
        <w:rPr>
          <w:sz w:val="28"/>
          <w:szCs w:val="28"/>
        </w:rPr>
        <w:t>- спланировать подвоз воды для заправки пожарной техники;</w:t>
      </w:r>
    </w:p>
    <w:p w:rsidR="008D3982" w:rsidRPr="008D3982" w:rsidRDefault="008D3982" w:rsidP="008D3982">
      <w:pPr>
        <w:ind w:firstLine="709"/>
        <w:jc w:val="both"/>
        <w:rPr>
          <w:sz w:val="28"/>
          <w:szCs w:val="28"/>
        </w:rPr>
      </w:pPr>
      <w:r w:rsidRPr="008D3982">
        <w:rPr>
          <w:sz w:val="28"/>
          <w:szCs w:val="28"/>
        </w:rPr>
        <w:t>- принять меры по недопущению проведения палов сухой растительности, сжигания мусора и разведения костров на территории, прилегающей к землям лесного фонда.</w:t>
      </w:r>
    </w:p>
    <w:p w:rsidR="008D3982" w:rsidRPr="008D3982" w:rsidRDefault="008D3982" w:rsidP="008D3982">
      <w:pPr>
        <w:ind w:firstLine="709"/>
        <w:jc w:val="both"/>
        <w:rPr>
          <w:sz w:val="28"/>
          <w:szCs w:val="28"/>
        </w:rPr>
      </w:pPr>
      <w:r w:rsidRPr="008D3982">
        <w:rPr>
          <w:sz w:val="28"/>
          <w:szCs w:val="28"/>
        </w:rPr>
        <w:t>6. Контроль исполнения настоящего постановления оставляю за собой.</w:t>
      </w:r>
    </w:p>
    <w:p w:rsidR="008D3982" w:rsidRPr="008D3982" w:rsidRDefault="008D3982" w:rsidP="008D3982">
      <w:pPr>
        <w:jc w:val="both"/>
        <w:rPr>
          <w:sz w:val="28"/>
          <w:szCs w:val="28"/>
        </w:rPr>
      </w:pPr>
    </w:p>
    <w:p w:rsidR="008D3982" w:rsidRPr="008D3982" w:rsidRDefault="008D3982" w:rsidP="008D3982">
      <w:pPr>
        <w:jc w:val="both"/>
        <w:rPr>
          <w:sz w:val="28"/>
          <w:szCs w:val="28"/>
        </w:rPr>
      </w:pPr>
    </w:p>
    <w:p w:rsidR="008D3982" w:rsidRPr="008D3982" w:rsidRDefault="008D3982" w:rsidP="008D3982">
      <w:pPr>
        <w:jc w:val="both"/>
        <w:rPr>
          <w:sz w:val="28"/>
          <w:szCs w:val="28"/>
        </w:rPr>
      </w:pPr>
    </w:p>
    <w:p w:rsidR="008D3982" w:rsidRPr="008D3982" w:rsidRDefault="008D3982" w:rsidP="008D3982">
      <w:pPr>
        <w:jc w:val="both"/>
        <w:rPr>
          <w:sz w:val="32"/>
          <w:szCs w:val="28"/>
        </w:rPr>
      </w:pPr>
      <w:r w:rsidRPr="008D3982">
        <w:rPr>
          <w:sz w:val="28"/>
          <w:szCs w:val="28"/>
        </w:rPr>
        <w:t>Глава Кантемировского</w:t>
      </w:r>
    </w:p>
    <w:p w:rsidR="008D3982" w:rsidRPr="008D3982" w:rsidRDefault="008D3982" w:rsidP="008D3982">
      <w:pPr>
        <w:ind w:right="6"/>
        <w:rPr>
          <w:sz w:val="28"/>
          <w:szCs w:val="28"/>
        </w:rPr>
      </w:pPr>
      <w:r w:rsidRPr="008D3982">
        <w:rPr>
          <w:sz w:val="28"/>
          <w:szCs w:val="28"/>
        </w:rPr>
        <w:t>городского поселения</w:t>
      </w:r>
      <w:r w:rsidRPr="008D3982">
        <w:rPr>
          <w:sz w:val="28"/>
          <w:szCs w:val="28"/>
        </w:rPr>
        <w:tab/>
      </w:r>
      <w:r w:rsidRPr="008D3982">
        <w:rPr>
          <w:sz w:val="28"/>
          <w:szCs w:val="28"/>
        </w:rPr>
        <w:tab/>
      </w:r>
      <w:r w:rsidRPr="008D3982">
        <w:rPr>
          <w:sz w:val="28"/>
          <w:szCs w:val="28"/>
        </w:rPr>
        <w:tab/>
      </w:r>
      <w:r w:rsidRPr="008D3982">
        <w:rPr>
          <w:sz w:val="28"/>
          <w:szCs w:val="28"/>
        </w:rPr>
        <w:tab/>
      </w:r>
      <w:r w:rsidRPr="008D3982">
        <w:rPr>
          <w:sz w:val="28"/>
          <w:szCs w:val="28"/>
        </w:rPr>
        <w:tab/>
      </w:r>
      <w:r w:rsidRPr="008D3982">
        <w:rPr>
          <w:sz w:val="28"/>
          <w:szCs w:val="28"/>
        </w:rPr>
        <w:tab/>
        <w:t xml:space="preserve">      Ю.А. Завгородний</w:t>
      </w:r>
    </w:p>
    <w:p w:rsidR="008D3982" w:rsidRPr="008D3982" w:rsidRDefault="008D3982" w:rsidP="008D3982"/>
    <w:p w:rsidR="008D3982" w:rsidRPr="008D3982" w:rsidRDefault="008D3982" w:rsidP="008D3982"/>
    <w:p w:rsidR="008D3982" w:rsidRPr="008D3982" w:rsidRDefault="008D3982" w:rsidP="008D3982"/>
    <w:p w:rsidR="008D3982" w:rsidRPr="008D3982" w:rsidRDefault="008D3982" w:rsidP="008D3982"/>
    <w:p w:rsidR="008D3982" w:rsidRPr="008D3982" w:rsidRDefault="008D3982" w:rsidP="008D3982"/>
    <w:p w:rsidR="008D3982" w:rsidRPr="008D3982" w:rsidRDefault="008D3982" w:rsidP="008D3982"/>
    <w:p w:rsidR="008D3982" w:rsidRPr="008D3982" w:rsidRDefault="008D3982" w:rsidP="008D3982"/>
    <w:p w:rsidR="008D3982" w:rsidRPr="008D3982" w:rsidRDefault="008D3982" w:rsidP="008D3982"/>
    <w:p w:rsidR="008D3982" w:rsidRPr="008D3982" w:rsidRDefault="008D3982" w:rsidP="008D3982"/>
    <w:p w:rsidR="008D3982" w:rsidRPr="008D3982" w:rsidRDefault="008D3982" w:rsidP="008D3982"/>
    <w:p w:rsidR="008D3982" w:rsidRPr="008D3982" w:rsidRDefault="008D3982" w:rsidP="008D3982"/>
    <w:p w:rsidR="008D3982" w:rsidRPr="008D3982" w:rsidRDefault="008D3982" w:rsidP="008D3982"/>
    <w:p w:rsidR="008D3982" w:rsidRPr="008D3982" w:rsidRDefault="008D3982" w:rsidP="008D3982"/>
    <w:p w:rsidR="008D3982" w:rsidRPr="008D3982" w:rsidRDefault="008D3982" w:rsidP="008D3982"/>
    <w:p w:rsidR="008D3982" w:rsidRPr="008D3982" w:rsidRDefault="008D3982" w:rsidP="008D3982"/>
    <w:p w:rsidR="008D3982" w:rsidRPr="008D3982" w:rsidRDefault="008D3982" w:rsidP="008D3982"/>
    <w:p w:rsidR="008D3982" w:rsidRPr="008D3982" w:rsidRDefault="008D3982" w:rsidP="008D3982"/>
    <w:p w:rsidR="008D3982" w:rsidRPr="008D3982" w:rsidRDefault="008D3982" w:rsidP="008D3982"/>
    <w:p w:rsidR="008D3982" w:rsidRPr="008D3982" w:rsidRDefault="008D3982" w:rsidP="008D3982"/>
    <w:p w:rsidR="008D3982" w:rsidRPr="008D3982" w:rsidRDefault="008D3982" w:rsidP="008D3982"/>
    <w:p w:rsidR="008D3982" w:rsidRPr="008D3982" w:rsidRDefault="008D3982" w:rsidP="008D3982"/>
    <w:p w:rsidR="008D3982" w:rsidRPr="008D3982" w:rsidRDefault="008D3982" w:rsidP="008D3982"/>
    <w:p w:rsidR="008D3982" w:rsidRPr="008D3982" w:rsidRDefault="008D3982" w:rsidP="008D3982">
      <w:r w:rsidRPr="008D3982">
        <w:t>исп. Жданов Ю.Л.</w:t>
      </w:r>
    </w:p>
    <w:p w:rsidR="008D3982" w:rsidRPr="008D3982" w:rsidRDefault="008D3982" w:rsidP="008D3982">
      <w:r w:rsidRPr="008D3982">
        <w:t>тел. 8(47367)6-12-56</w:t>
      </w:r>
    </w:p>
    <w:p w:rsidR="008D3982" w:rsidRDefault="008D3982">
      <w:pPr>
        <w:rPr>
          <w:b/>
          <w:color w:val="000000" w:themeColor="text1"/>
          <w:sz w:val="24"/>
          <w:szCs w:val="24"/>
        </w:rPr>
      </w:pPr>
      <w:r>
        <w:rPr>
          <w:b/>
          <w:color w:val="000000" w:themeColor="text1"/>
          <w:sz w:val="24"/>
          <w:szCs w:val="24"/>
        </w:rPr>
        <w:br w:type="page"/>
      </w:r>
    </w:p>
    <w:p w:rsidR="008D3982" w:rsidRPr="008D3982" w:rsidRDefault="008D3982" w:rsidP="008D3982">
      <w:pPr>
        <w:shd w:val="clear" w:color="auto" w:fill="FFFFFF"/>
        <w:ind w:left="173"/>
        <w:jc w:val="center"/>
        <w:rPr>
          <w:rFonts w:ascii="Arial" w:hAnsi="Arial" w:cs="Arial"/>
          <w:b/>
          <w:sz w:val="28"/>
          <w:szCs w:val="24"/>
        </w:rPr>
      </w:pPr>
      <w:r w:rsidRPr="008D3982">
        <w:rPr>
          <w:b/>
          <w:spacing w:val="-6"/>
          <w:sz w:val="28"/>
          <w:szCs w:val="24"/>
        </w:rPr>
        <w:lastRenderedPageBreak/>
        <w:t>СОВЕТ НАРОДНЫ</w:t>
      </w:r>
      <w:r w:rsidRPr="008D3982">
        <w:rPr>
          <w:b/>
          <w:spacing w:val="-6"/>
          <w:sz w:val="28"/>
          <w:szCs w:val="24"/>
          <w:lang w:val="en-US"/>
        </w:rPr>
        <w:t>X</w:t>
      </w:r>
      <w:r w:rsidRPr="008D3982">
        <w:rPr>
          <w:b/>
          <w:spacing w:val="-6"/>
          <w:sz w:val="28"/>
          <w:szCs w:val="24"/>
        </w:rPr>
        <w:t xml:space="preserve"> ДЕПУТАТОВ</w:t>
      </w:r>
    </w:p>
    <w:p w:rsidR="008D3982" w:rsidRPr="008D3982" w:rsidRDefault="008D3982" w:rsidP="008D3982">
      <w:pPr>
        <w:shd w:val="clear" w:color="auto" w:fill="FFFFFF"/>
        <w:ind w:left="173"/>
        <w:jc w:val="center"/>
        <w:rPr>
          <w:b/>
          <w:spacing w:val="-6"/>
          <w:sz w:val="28"/>
          <w:szCs w:val="24"/>
        </w:rPr>
      </w:pPr>
      <w:r w:rsidRPr="008D3982">
        <w:rPr>
          <w:b/>
          <w:caps/>
          <w:spacing w:val="-6"/>
          <w:sz w:val="28"/>
          <w:szCs w:val="24"/>
        </w:rPr>
        <w:t>Кантемировского городского</w:t>
      </w:r>
      <w:r w:rsidRPr="008D3982">
        <w:rPr>
          <w:b/>
          <w:spacing w:val="-6"/>
          <w:sz w:val="28"/>
          <w:szCs w:val="24"/>
        </w:rPr>
        <w:t xml:space="preserve"> ПОСЕЛЕНИЯ</w:t>
      </w:r>
    </w:p>
    <w:p w:rsidR="008D3982" w:rsidRPr="008D3982" w:rsidRDefault="008D3982" w:rsidP="008D3982">
      <w:pPr>
        <w:shd w:val="clear" w:color="auto" w:fill="FFFFFF"/>
        <w:ind w:left="173"/>
        <w:jc w:val="center"/>
        <w:rPr>
          <w:rFonts w:ascii="Arial" w:hAnsi="Arial" w:cs="Arial"/>
          <w:b/>
          <w:sz w:val="28"/>
          <w:szCs w:val="24"/>
        </w:rPr>
      </w:pPr>
      <w:r w:rsidRPr="008D3982">
        <w:rPr>
          <w:b/>
          <w:caps/>
          <w:spacing w:val="-6"/>
          <w:sz w:val="28"/>
          <w:szCs w:val="24"/>
        </w:rPr>
        <w:t xml:space="preserve">Кантемировского </w:t>
      </w:r>
      <w:r w:rsidRPr="008D3982">
        <w:rPr>
          <w:b/>
          <w:spacing w:val="-6"/>
          <w:sz w:val="28"/>
          <w:szCs w:val="24"/>
        </w:rPr>
        <w:t>МУНИЦИПАЛЬНОГО</w:t>
      </w:r>
      <w:r w:rsidRPr="008D3982">
        <w:rPr>
          <w:b/>
          <w:spacing w:val="-7"/>
          <w:sz w:val="28"/>
          <w:szCs w:val="24"/>
        </w:rPr>
        <w:t xml:space="preserve"> РАЙОНА</w:t>
      </w:r>
    </w:p>
    <w:p w:rsidR="008D3982" w:rsidRPr="008D3982" w:rsidRDefault="008D3982" w:rsidP="008D3982">
      <w:pPr>
        <w:keepNext/>
        <w:spacing w:line="331" w:lineRule="exact"/>
        <w:jc w:val="center"/>
        <w:outlineLvl w:val="0"/>
        <w:rPr>
          <w:rFonts w:eastAsia="Arial Unicode MS"/>
          <w:b/>
          <w:bCs/>
          <w:sz w:val="28"/>
          <w:szCs w:val="24"/>
        </w:rPr>
      </w:pPr>
      <w:r w:rsidRPr="008D3982">
        <w:rPr>
          <w:b/>
          <w:bCs/>
          <w:sz w:val="28"/>
          <w:szCs w:val="24"/>
        </w:rPr>
        <w:t>ВОРОНЕЖСКОЙ ОБЛАСТИ</w:t>
      </w:r>
    </w:p>
    <w:p w:rsidR="008D3982" w:rsidRPr="008D3982" w:rsidRDefault="008D3982" w:rsidP="008D3982">
      <w:pPr>
        <w:shd w:val="clear" w:color="auto" w:fill="FFFFFF"/>
        <w:ind w:left="115"/>
        <w:jc w:val="center"/>
        <w:rPr>
          <w:spacing w:val="4"/>
          <w:sz w:val="28"/>
          <w:szCs w:val="24"/>
        </w:rPr>
      </w:pPr>
    </w:p>
    <w:p w:rsidR="008D3982" w:rsidRPr="008D3982" w:rsidRDefault="008D3982" w:rsidP="008D3982">
      <w:pPr>
        <w:shd w:val="clear" w:color="auto" w:fill="FFFFFF"/>
        <w:jc w:val="center"/>
        <w:rPr>
          <w:b/>
          <w:spacing w:val="-10"/>
          <w:sz w:val="28"/>
          <w:szCs w:val="24"/>
        </w:rPr>
      </w:pPr>
      <w:r w:rsidRPr="008D3982">
        <w:rPr>
          <w:b/>
          <w:spacing w:val="4"/>
          <w:sz w:val="28"/>
          <w:szCs w:val="24"/>
        </w:rPr>
        <w:t xml:space="preserve">Р Е Ш Е Н И Е </w:t>
      </w:r>
    </w:p>
    <w:p w:rsidR="008D3982" w:rsidRPr="008D3982" w:rsidRDefault="008D3982" w:rsidP="008D3982">
      <w:pPr>
        <w:shd w:val="clear" w:color="auto" w:fill="FFFFFF"/>
        <w:ind w:left="115"/>
        <w:jc w:val="center"/>
        <w:rPr>
          <w:bCs/>
          <w:sz w:val="28"/>
          <w:szCs w:val="24"/>
        </w:rPr>
      </w:pPr>
      <w:r w:rsidRPr="008D3982">
        <w:rPr>
          <w:bCs/>
          <w:sz w:val="28"/>
          <w:szCs w:val="24"/>
        </w:rPr>
        <w:t xml:space="preserve">принятое на </w:t>
      </w:r>
      <w:r>
        <w:rPr>
          <w:bCs/>
          <w:sz w:val="28"/>
          <w:szCs w:val="24"/>
        </w:rPr>
        <w:t>двадцать второй</w:t>
      </w:r>
      <w:r w:rsidRPr="008D3982">
        <w:rPr>
          <w:bCs/>
          <w:sz w:val="28"/>
          <w:szCs w:val="24"/>
        </w:rPr>
        <w:t xml:space="preserve"> сессии</w:t>
      </w:r>
    </w:p>
    <w:p w:rsidR="008D3982" w:rsidRPr="008D3982" w:rsidRDefault="008D3982" w:rsidP="008D3982">
      <w:pPr>
        <w:jc w:val="center"/>
        <w:rPr>
          <w:bCs/>
          <w:sz w:val="28"/>
          <w:szCs w:val="24"/>
        </w:rPr>
      </w:pPr>
      <w:r w:rsidRPr="008D3982">
        <w:rPr>
          <w:bCs/>
          <w:sz w:val="28"/>
          <w:szCs w:val="24"/>
        </w:rPr>
        <w:t>Совета народных</w:t>
      </w:r>
      <w:r w:rsidRPr="008D3982">
        <w:rPr>
          <w:b/>
          <w:sz w:val="28"/>
          <w:szCs w:val="24"/>
        </w:rPr>
        <w:t xml:space="preserve"> </w:t>
      </w:r>
      <w:r w:rsidRPr="008D3982">
        <w:rPr>
          <w:bCs/>
          <w:sz w:val="28"/>
          <w:szCs w:val="24"/>
        </w:rPr>
        <w:t xml:space="preserve">депутатов Кантемировского городского поселения </w:t>
      </w:r>
    </w:p>
    <w:p w:rsidR="008D3982" w:rsidRPr="008D3982" w:rsidRDefault="008D3982" w:rsidP="008D3982">
      <w:pPr>
        <w:shd w:val="clear" w:color="auto" w:fill="FFFFFF"/>
        <w:tabs>
          <w:tab w:val="left" w:pos="5078"/>
        </w:tabs>
        <w:spacing w:line="322" w:lineRule="exact"/>
        <w:ind w:right="58"/>
        <w:rPr>
          <w:spacing w:val="2"/>
          <w:sz w:val="28"/>
          <w:szCs w:val="24"/>
          <w:u w:val="single"/>
        </w:rPr>
      </w:pPr>
    </w:p>
    <w:p w:rsidR="008D3982" w:rsidRPr="008D3982" w:rsidRDefault="008D3982" w:rsidP="008D3982">
      <w:pPr>
        <w:shd w:val="clear" w:color="auto" w:fill="FFFFFF"/>
        <w:tabs>
          <w:tab w:val="left" w:pos="5078"/>
        </w:tabs>
        <w:spacing w:line="322" w:lineRule="exact"/>
        <w:ind w:right="58"/>
        <w:rPr>
          <w:spacing w:val="2"/>
          <w:sz w:val="28"/>
          <w:szCs w:val="24"/>
          <w:u w:val="single"/>
        </w:rPr>
      </w:pPr>
      <w:r w:rsidRPr="008D3982">
        <w:rPr>
          <w:spacing w:val="2"/>
          <w:sz w:val="28"/>
          <w:szCs w:val="24"/>
          <w:u w:val="single"/>
        </w:rPr>
        <w:t>от     11.04.2025  г.  №</w:t>
      </w:r>
      <w:r w:rsidRPr="008D3982">
        <w:rPr>
          <w:spacing w:val="2"/>
          <w:sz w:val="28"/>
          <w:szCs w:val="24"/>
        </w:rPr>
        <w:t>357</w:t>
      </w:r>
    </w:p>
    <w:p w:rsidR="008D3982" w:rsidRPr="008D3982" w:rsidRDefault="008D3982" w:rsidP="008D3982">
      <w:pPr>
        <w:shd w:val="clear" w:color="auto" w:fill="FFFFFF"/>
        <w:tabs>
          <w:tab w:val="left" w:pos="5078"/>
        </w:tabs>
        <w:spacing w:line="322" w:lineRule="exact"/>
        <w:ind w:right="58"/>
        <w:rPr>
          <w:spacing w:val="11"/>
          <w:sz w:val="28"/>
          <w:szCs w:val="24"/>
        </w:rPr>
      </w:pPr>
      <w:r w:rsidRPr="008D3982">
        <w:rPr>
          <w:spacing w:val="2"/>
          <w:sz w:val="28"/>
          <w:szCs w:val="24"/>
        </w:rPr>
        <w:t>р.п. Кантемировка</w:t>
      </w:r>
    </w:p>
    <w:p w:rsidR="008D3982" w:rsidRPr="008D3982" w:rsidRDefault="008D3982" w:rsidP="008D3982">
      <w:pPr>
        <w:shd w:val="clear" w:color="auto" w:fill="FFFFFF"/>
        <w:tabs>
          <w:tab w:val="left" w:pos="360"/>
          <w:tab w:val="left" w:pos="5078"/>
        </w:tabs>
        <w:ind w:right="3967"/>
        <w:jc w:val="both"/>
        <w:rPr>
          <w:b/>
          <w:spacing w:val="2"/>
          <w:sz w:val="28"/>
          <w:szCs w:val="24"/>
        </w:rPr>
      </w:pPr>
    </w:p>
    <w:p w:rsidR="008D3982" w:rsidRPr="008D3982" w:rsidRDefault="008D3982" w:rsidP="008D3982">
      <w:pPr>
        <w:shd w:val="clear" w:color="auto" w:fill="FFFFFF"/>
        <w:tabs>
          <w:tab w:val="left" w:pos="360"/>
          <w:tab w:val="left" w:pos="5078"/>
        </w:tabs>
        <w:ind w:right="3685"/>
        <w:jc w:val="both"/>
        <w:rPr>
          <w:b/>
          <w:spacing w:val="2"/>
          <w:sz w:val="28"/>
          <w:szCs w:val="24"/>
        </w:rPr>
      </w:pPr>
      <w:r w:rsidRPr="008D3982">
        <w:rPr>
          <w:b/>
          <w:spacing w:val="2"/>
          <w:sz w:val="28"/>
          <w:szCs w:val="24"/>
        </w:rPr>
        <w:t>О внесении изменений и дополнений в Устав Кантемировского городского поселения Кантемировского муниципального района Воронежской области</w:t>
      </w:r>
    </w:p>
    <w:p w:rsidR="008D3982" w:rsidRPr="008D3982" w:rsidRDefault="008D3982" w:rsidP="008D3982">
      <w:pPr>
        <w:shd w:val="clear" w:color="auto" w:fill="FFFFFF"/>
        <w:spacing w:line="326" w:lineRule="exact"/>
        <w:ind w:right="4824"/>
        <w:rPr>
          <w:rFonts w:ascii="Arial" w:hAnsi="Arial" w:cs="Arial"/>
          <w:sz w:val="28"/>
          <w:szCs w:val="24"/>
        </w:rPr>
      </w:pPr>
    </w:p>
    <w:p w:rsidR="008D3982" w:rsidRPr="008D3982" w:rsidRDefault="008D3982" w:rsidP="008D3982">
      <w:pPr>
        <w:shd w:val="clear" w:color="auto" w:fill="FFFFFF"/>
        <w:tabs>
          <w:tab w:val="left" w:pos="5078"/>
        </w:tabs>
        <w:spacing w:line="0" w:lineRule="atLeast"/>
        <w:ind w:firstLine="571"/>
        <w:jc w:val="both"/>
        <w:rPr>
          <w:bCs/>
          <w:spacing w:val="-1"/>
          <w:sz w:val="28"/>
          <w:szCs w:val="24"/>
        </w:rPr>
      </w:pPr>
      <w:r w:rsidRPr="008D3982">
        <w:rPr>
          <w:spacing w:val="2"/>
          <w:sz w:val="28"/>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8D3982">
        <w:rPr>
          <w:spacing w:val="4"/>
          <w:sz w:val="28"/>
          <w:szCs w:val="24"/>
        </w:rPr>
        <w:t xml:space="preserve">Федеральным законом от 21.07.2005 № 97-ФЗ «О государственной регистрации </w:t>
      </w:r>
      <w:r w:rsidRPr="008D3982">
        <w:rPr>
          <w:spacing w:val="1"/>
          <w:sz w:val="28"/>
          <w:szCs w:val="24"/>
        </w:rPr>
        <w:t>уставов муниципальных образований» и в целях приведения Устава Кантемировского городского</w:t>
      </w:r>
      <w:r w:rsidRPr="008D3982">
        <w:rPr>
          <w:spacing w:val="2"/>
          <w:sz w:val="28"/>
          <w:szCs w:val="24"/>
        </w:rPr>
        <w:t xml:space="preserve"> поселения Кантемировского муниципального района Воронежской области в </w:t>
      </w:r>
      <w:r w:rsidRPr="008D3982">
        <w:rPr>
          <w:spacing w:val="4"/>
          <w:sz w:val="28"/>
          <w:szCs w:val="24"/>
        </w:rPr>
        <w:t>соответствие с действующим законодательством, Совет народных депутатов Кантемировского городского</w:t>
      </w:r>
      <w:r w:rsidRPr="008D3982">
        <w:rPr>
          <w:spacing w:val="3"/>
          <w:sz w:val="28"/>
          <w:szCs w:val="24"/>
        </w:rPr>
        <w:t xml:space="preserve"> поселения </w:t>
      </w:r>
      <w:r w:rsidRPr="008D3982">
        <w:rPr>
          <w:b/>
          <w:bCs/>
          <w:spacing w:val="-1"/>
          <w:sz w:val="28"/>
          <w:szCs w:val="24"/>
        </w:rPr>
        <w:t>решил:</w:t>
      </w:r>
    </w:p>
    <w:p w:rsidR="008D3982" w:rsidRPr="008D3982" w:rsidRDefault="008D3982" w:rsidP="008D3982">
      <w:pPr>
        <w:shd w:val="clear" w:color="auto" w:fill="FFFFFF"/>
        <w:tabs>
          <w:tab w:val="left" w:pos="1382"/>
        </w:tabs>
        <w:spacing w:line="0" w:lineRule="atLeast"/>
        <w:ind w:firstLine="696"/>
        <w:jc w:val="both"/>
        <w:rPr>
          <w:sz w:val="28"/>
          <w:szCs w:val="24"/>
        </w:rPr>
      </w:pPr>
      <w:r w:rsidRPr="008D3982">
        <w:rPr>
          <w:sz w:val="28"/>
          <w:szCs w:val="24"/>
        </w:rPr>
        <w:t>1. Внести в Устав Кантемировского городского поселения Кантемировского муниципального района Воронежской области изменения и дополнения согласно приложению.</w:t>
      </w:r>
    </w:p>
    <w:p w:rsidR="008D3982" w:rsidRPr="008D3982" w:rsidRDefault="008D3982" w:rsidP="008D3982">
      <w:pPr>
        <w:shd w:val="clear" w:color="auto" w:fill="FFFFFF"/>
        <w:tabs>
          <w:tab w:val="left" w:pos="1152"/>
        </w:tabs>
        <w:spacing w:line="0" w:lineRule="atLeast"/>
        <w:ind w:firstLine="643"/>
        <w:jc w:val="both"/>
        <w:rPr>
          <w:sz w:val="28"/>
          <w:szCs w:val="24"/>
        </w:rPr>
      </w:pPr>
      <w:r w:rsidRPr="008D3982">
        <w:rPr>
          <w:sz w:val="28"/>
          <w:szCs w:val="24"/>
        </w:rPr>
        <w:t xml:space="preserve">2. Представить настоящее решение в </w:t>
      </w:r>
      <w:r w:rsidRPr="008D3982">
        <w:rPr>
          <w:bCs/>
          <w:sz w:val="28"/>
          <w:szCs w:val="24"/>
        </w:rPr>
        <w:t>Управление Министерства юстиции Российской Федерации по Воронежской области</w:t>
      </w:r>
      <w:r w:rsidRPr="008D3982">
        <w:rPr>
          <w:sz w:val="28"/>
          <w:szCs w:val="24"/>
        </w:rPr>
        <w:t xml:space="preserve"> для государственной регистрации в порядке, установленном федеральным законом.</w:t>
      </w:r>
    </w:p>
    <w:p w:rsidR="008D3982" w:rsidRPr="008D3982" w:rsidRDefault="008D3982" w:rsidP="008D3982">
      <w:pPr>
        <w:shd w:val="clear" w:color="auto" w:fill="FFFFFF"/>
        <w:tabs>
          <w:tab w:val="left" w:pos="1219"/>
          <w:tab w:val="left" w:pos="4358"/>
          <w:tab w:val="left" w:pos="7938"/>
          <w:tab w:val="left" w:leader="underscore" w:pos="9634"/>
        </w:tabs>
        <w:spacing w:line="0" w:lineRule="atLeast"/>
        <w:ind w:firstLine="662"/>
        <w:jc w:val="both"/>
        <w:rPr>
          <w:rFonts w:ascii="Arial" w:hAnsi="Arial" w:cs="Arial"/>
          <w:sz w:val="28"/>
          <w:szCs w:val="24"/>
        </w:rPr>
      </w:pPr>
      <w:r w:rsidRPr="008D3982">
        <w:rPr>
          <w:sz w:val="28"/>
          <w:szCs w:val="24"/>
        </w:rPr>
        <w:t xml:space="preserve">3. Обнародовать настоящее решение после его государственной регистрации. </w:t>
      </w:r>
    </w:p>
    <w:p w:rsidR="008D3982" w:rsidRPr="008D3982" w:rsidRDefault="008D3982" w:rsidP="008D3982">
      <w:pPr>
        <w:shd w:val="clear" w:color="auto" w:fill="FFFFFF"/>
        <w:tabs>
          <w:tab w:val="left" w:pos="1219"/>
          <w:tab w:val="left" w:pos="2552"/>
          <w:tab w:val="left" w:pos="2835"/>
          <w:tab w:val="left" w:leader="underscore" w:pos="9634"/>
        </w:tabs>
        <w:spacing w:line="0" w:lineRule="atLeast"/>
        <w:ind w:firstLine="662"/>
        <w:jc w:val="both"/>
        <w:rPr>
          <w:sz w:val="28"/>
          <w:szCs w:val="24"/>
        </w:rPr>
      </w:pPr>
      <w:r w:rsidRPr="008D3982">
        <w:rPr>
          <w:sz w:val="28"/>
          <w:szCs w:val="24"/>
        </w:rPr>
        <w:t xml:space="preserve">4. Настоящее решение вступает в силу после его обнародования. </w:t>
      </w:r>
    </w:p>
    <w:p w:rsidR="008D3982" w:rsidRPr="008D3982" w:rsidRDefault="008D3982" w:rsidP="008D3982">
      <w:pPr>
        <w:shd w:val="clear" w:color="auto" w:fill="FFFFFF"/>
        <w:tabs>
          <w:tab w:val="left" w:pos="1219"/>
          <w:tab w:val="left" w:pos="2552"/>
          <w:tab w:val="left" w:pos="2835"/>
          <w:tab w:val="left" w:leader="underscore" w:pos="9634"/>
        </w:tabs>
        <w:ind w:firstLine="662"/>
        <w:jc w:val="both"/>
        <w:rPr>
          <w:sz w:val="28"/>
          <w:szCs w:val="24"/>
        </w:rPr>
      </w:pPr>
    </w:p>
    <w:p w:rsidR="008D3982" w:rsidRPr="008D3982" w:rsidRDefault="008D3982" w:rsidP="008D3982">
      <w:pPr>
        <w:shd w:val="clear" w:color="auto" w:fill="FFFFFF"/>
        <w:tabs>
          <w:tab w:val="left" w:leader="underscore" w:pos="10176"/>
        </w:tabs>
        <w:spacing w:line="317" w:lineRule="exact"/>
        <w:jc w:val="both"/>
        <w:rPr>
          <w:spacing w:val="3"/>
          <w:sz w:val="28"/>
          <w:szCs w:val="24"/>
        </w:rPr>
      </w:pPr>
    </w:p>
    <w:p w:rsidR="008D3982" w:rsidRPr="008D3982" w:rsidRDefault="008D3982" w:rsidP="008D3982">
      <w:pPr>
        <w:jc w:val="both"/>
        <w:rPr>
          <w:sz w:val="28"/>
          <w:szCs w:val="24"/>
        </w:rPr>
      </w:pPr>
      <w:r w:rsidRPr="008D3982">
        <w:rPr>
          <w:sz w:val="28"/>
          <w:szCs w:val="24"/>
        </w:rPr>
        <w:t xml:space="preserve">Председатель Совета народных </w:t>
      </w:r>
    </w:p>
    <w:p w:rsidR="008D3982" w:rsidRPr="008D3982" w:rsidRDefault="008D3982" w:rsidP="008D3982">
      <w:pPr>
        <w:jc w:val="both"/>
        <w:rPr>
          <w:sz w:val="28"/>
          <w:szCs w:val="24"/>
        </w:rPr>
      </w:pPr>
      <w:r w:rsidRPr="008D3982">
        <w:rPr>
          <w:sz w:val="28"/>
          <w:szCs w:val="24"/>
        </w:rPr>
        <w:t xml:space="preserve">депутатов Кантемировского  </w:t>
      </w:r>
    </w:p>
    <w:p w:rsidR="008D3982" w:rsidRPr="008D3982" w:rsidRDefault="008D3982" w:rsidP="008D3982">
      <w:pPr>
        <w:jc w:val="both"/>
        <w:rPr>
          <w:sz w:val="28"/>
          <w:szCs w:val="24"/>
        </w:rPr>
      </w:pPr>
      <w:r w:rsidRPr="008D3982">
        <w:rPr>
          <w:sz w:val="28"/>
          <w:szCs w:val="24"/>
        </w:rPr>
        <w:t>городского поселения                                                   А.В. Сердюков</w:t>
      </w:r>
    </w:p>
    <w:p w:rsidR="008D3982" w:rsidRPr="008D3982" w:rsidRDefault="008D3982" w:rsidP="008D3982">
      <w:pPr>
        <w:ind w:firstLine="720"/>
        <w:jc w:val="both"/>
        <w:rPr>
          <w:sz w:val="28"/>
          <w:szCs w:val="24"/>
        </w:rPr>
      </w:pPr>
    </w:p>
    <w:p w:rsidR="008D3982" w:rsidRPr="008D3982" w:rsidRDefault="008D3982" w:rsidP="008D3982">
      <w:pPr>
        <w:jc w:val="both"/>
        <w:rPr>
          <w:sz w:val="28"/>
          <w:szCs w:val="24"/>
        </w:rPr>
      </w:pPr>
      <w:r w:rsidRPr="008D3982">
        <w:rPr>
          <w:sz w:val="28"/>
          <w:szCs w:val="24"/>
        </w:rPr>
        <w:t xml:space="preserve">Глава Кантемировского </w:t>
      </w:r>
    </w:p>
    <w:p w:rsidR="008D3982" w:rsidRPr="008D3982" w:rsidRDefault="008D3982" w:rsidP="008D3982">
      <w:pPr>
        <w:jc w:val="both"/>
        <w:rPr>
          <w:b/>
          <w:sz w:val="24"/>
          <w:szCs w:val="24"/>
        </w:rPr>
      </w:pPr>
      <w:r w:rsidRPr="008D3982">
        <w:rPr>
          <w:sz w:val="28"/>
          <w:szCs w:val="24"/>
        </w:rPr>
        <w:t>городского поселения</w:t>
      </w:r>
      <w:r w:rsidRPr="008D3982">
        <w:rPr>
          <w:sz w:val="28"/>
          <w:szCs w:val="24"/>
        </w:rPr>
        <w:tab/>
      </w:r>
      <w:r w:rsidRPr="008D3982">
        <w:rPr>
          <w:sz w:val="28"/>
          <w:szCs w:val="24"/>
        </w:rPr>
        <w:tab/>
        <w:t xml:space="preserve"> </w:t>
      </w:r>
      <w:r w:rsidRPr="008D3982">
        <w:rPr>
          <w:sz w:val="28"/>
          <w:szCs w:val="24"/>
        </w:rPr>
        <w:tab/>
      </w:r>
      <w:r w:rsidRPr="008D3982">
        <w:rPr>
          <w:sz w:val="28"/>
          <w:szCs w:val="24"/>
        </w:rPr>
        <w:tab/>
      </w:r>
      <w:r w:rsidRPr="008D3982">
        <w:rPr>
          <w:sz w:val="28"/>
          <w:szCs w:val="24"/>
        </w:rPr>
        <w:tab/>
        <w:t xml:space="preserve">         </w:t>
      </w:r>
      <w:r w:rsidRPr="008D3982">
        <w:rPr>
          <w:sz w:val="28"/>
          <w:szCs w:val="24"/>
        </w:rPr>
        <w:tab/>
        <w:t xml:space="preserve"> Ю.А. Завгородний</w:t>
      </w:r>
    </w:p>
    <w:p w:rsidR="008D3982" w:rsidRPr="008D3982" w:rsidRDefault="008D3982" w:rsidP="008D3982">
      <w:pPr>
        <w:spacing w:line="0" w:lineRule="atLeast"/>
        <w:jc w:val="right"/>
        <w:rPr>
          <w:sz w:val="24"/>
          <w:szCs w:val="24"/>
        </w:rPr>
      </w:pPr>
    </w:p>
    <w:p w:rsidR="008D3982" w:rsidRPr="008D3982" w:rsidRDefault="008D3982" w:rsidP="008D3982">
      <w:pPr>
        <w:rPr>
          <w:sz w:val="24"/>
          <w:szCs w:val="24"/>
        </w:rPr>
      </w:pPr>
      <w:r w:rsidRPr="008D3982">
        <w:rPr>
          <w:sz w:val="24"/>
          <w:szCs w:val="24"/>
        </w:rPr>
        <w:br w:type="page"/>
      </w:r>
    </w:p>
    <w:p w:rsidR="008D3982" w:rsidRPr="008D3982" w:rsidRDefault="008D3982" w:rsidP="008D3982">
      <w:pPr>
        <w:spacing w:line="0" w:lineRule="atLeast"/>
        <w:jc w:val="right"/>
        <w:rPr>
          <w:sz w:val="24"/>
          <w:szCs w:val="24"/>
        </w:rPr>
      </w:pPr>
      <w:r w:rsidRPr="008D3982">
        <w:rPr>
          <w:sz w:val="24"/>
          <w:szCs w:val="24"/>
        </w:rPr>
        <w:lastRenderedPageBreak/>
        <w:t xml:space="preserve">Приложение </w:t>
      </w:r>
    </w:p>
    <w:p w:rsidR="008D3982" w:rsidRPr="008D3982" w:rsidRDefault="008D3982" w:rsidP="008D3982">
      <w:pPr>
        <w:spacing w:line="0" w:lineRule="atLeast"/>
        <w:jc w:val="right"/>
        <w:rPr>
          <w:sz w:val="24"/>
          <w:szCs w:val="24"/>
        </w:rPr>
      </w:pPr>
      <w:r w:rsidRPr="008D3982">
        <w:rPr>
          <w:sz w:val="24"/>
          <w:szCs w:val="24"/>
        </w:rPr>
        <w:t xml:space="preserve">к решению Совета народных депутатов </w:t>
      </w:r>
    </w:p>
    <w:p w:rsidR="008D3982" w:rsidRPr="008D3982" w:rsidRDefault="008D3982" w:rsidP="008D3982">
      <w:pPr>
        <w:spacing w:line="0" w:lineRule="atLeast"/>
        <w:jc w:val="right"/>
        <w:rPr>
          <w:sz w:val="24"/>
          <w:szCs w:val="24"/>
        </w:rPr>
      </w:pPr>
      <w:r w:rsidRPr="008D3982">
        <w:rPr>
          <w:sz w:val="24"/>
          <w:szCs w:val="24"/>
        </w:rPr>
        <w:t xml:space="preserve">Кантемировского городского поселения </w:t>
      </w:r>
    </w:p>
    <w:p w:rsidR="008D3982" w:rsidRPr="008D3982" w:rsidRDefault="008D3982" w:rsidP="008D3982">
      <w:pPr>
        <w:spacing w:line="0" w:lineRule="atLeast"/>
        <w:ind w:left="4962"/>
        <w:jc w:val="right"/>
        <w:rPr>
          <w:sz w:val="24"/>
          <w:szCs w:val="24"/>
        </w:rPr>
      </w:pPr>
      <w:r w:rsidRPr="008D3982">
        <w:rPr>
          <w:sz w:val="24"/>
          <w:szCs w:val="24"/>
        </w:rPr>
        <w:t>от «</w:t>
      </w:r>
      <w:r>
        <w:rPr>
          <w:sz w:val="24"/>
          <w:szCs w:val="24"/>
        </w:rPr>
        <w:t>11</w:t>
      </w:r>
      <w:r w:rsidRPr="008D3982">
        <w:rPr>
          <w:sz w:val="24"/>
          <w:szCs w:val="24"/>
        </w:rPr>
        <w:t xml:space="preserve">» </w:t>
      </w:r>
      <w:r>
        <w:rPr>
          <w:sz w:val="24"/>
          <w:szCs w:val="24"/>
        </w:rPr>
        <w:t>апреля</w:t>
      </w:r>
      <w:r w:rsidRPr="008D3982">
        <w:rPr>
          <w:sz w:val="24"/>
          <w:szCs w:val="24"/>
        </w:rPr>
        <w:t xml:space="preserve"> 2025 г. № </w:t>
      </w:r>
      <w:r>
        <w:rPr>
          <w:sz w:val="24"/>
          <w:szCs w:val="24"/>
        </w:rPr>
        <w:t>357</w:t>
      </w:r>
    </w:p>
    <w:p w:rsidR="008D3982" w:rsidRPr="008D3982" w:rsidRDefault="008D3982" w:rsidP="008D3982">
      <w:pPr>
        <w:spacing w:line="0" w:lineRule="atLeast"/>
        <w:ind w:left="4962"/>
        <w:jc w:val="both"/>
        <w:rPr>
          <w:sz w:val="24"/>
          <w:szCs w:val="24"/>
          <w:highlight w:val="yellow"/>
        </w:rPr>
      </w:pPr>
    </w:p>
    <w:p w:rsidR="008D3982" w:rsidRPr="008D3982" w:rsidRDefault="008D3982" w:rsidP="008D3982">
      <w:pPr>
        <w:spacing w:line="0" w:lineRule="atLeast"/>
        <w:ind w:right="-6"/>
        <w:jc w:val="center"/>
        <w:rPr>
          <w:b/>
          <w:sz w:val="24"/>
          <w:szCs w:val="24"/>
        </w:rPr>
      </w:pPr>
      <w:r w:rsidRPr="008D3982">
        <w:rPr>
          <w:b/>
          <w:sz w:val="24"/>
          <w:szCs w:val="24"/>
        </w:rPr>
        <w:t xml:space="preserve">Изменения и дополнения </w:t>
      </w:r>
    </w:p>
    <w:p w:rsidR="008D3982" w:rsidRPr="008D3982" w:rsidRDefault="008D3982" w:rsidP="008D3982">
      <w:pPr>
        <w:spacing w:line="0" w:lineRule="atLeast"/>
        <w:ind w:right="-6"/>
        <w:jc w:val="center"/>
        <w:rPr>
          <w:b/>
          <w:sz w:val="24"/>
          <w:szCs w:val="24"/>
        </w:rPr>
      </w:pPr>
      <w:r w:rsidRPr="008D3982">
        <w:rPr>
          <w:b/>
          <w:sz w:val="24"/>
          <w:szCs w:val="24"/>
        </w:rPr>
        <w:t xml:space="preserve">в Устав </w:t>
      </w:r>
      <w:r w:rsidRPr="008D3982">
        <w:rPr>
          <w:b/>
          <w:spacing w:val="2"/>
          <w:sz w:val="24"/>
          <w:szCs w:val="24"/>
        </w:rPr>
        <w:t xml:space="preserve">Кантемировского городского поселения </w:t>
      </w:r>
    </w:p>
    <w:p w:rsidR="008D3982" w:rsidRPr="008D3982" w:rsidRDefault="008D3982" w:rsidP="008D3982">
      <w:pPr>
        <w:spacing w:line="0" w:lineRule="atLeast"/>
        <w:jc w:val="center"/>
        <w:rPr>
          <w:b/>
          <w:spacing w:val="2"/>
          <w:sz w:val="24"/>
          <w:szCs w:val="24"/>
        </w:rPr>
      </w:pPr>
      <w:r w:rsidRPr="008D3982">
        <w:rPr>
          <w:b/>
          <w:spacing w:val="2"/>
          <w:sz w:val="24"/>
          <w:szCs w:val="24"/>
        </w:rPr>
        <w:t>Кантемировского муниципального района Воронежской области</w:t>
      </w:r>
    </w:p>
    <w:p w:rsidR="008D3982" w:rsidRPr="008D3982" w:rsidRDefault="008D3982" w:rsidP="008D3982">
      <w:pPr>
        <w:spacing w:line="304" w:lineRule="atLeast"/>
        <w:ind w:firstLine="567"/>
        <w:jc w:val="both"/>
        <w:rPr>
          <w:b/>
          <w:sz w:val="24"/>
          <w:szCs w:val="24"/>
        </w:rPr>
      </w:pPr>
    </w:p>
    <w:p w:rsidR="008D3982" w:rsidRPr="008D3982" w:rsidRDefault="008D3982" w:rsidP="008D3982">
      <w:pPr>
        <w:ind w:firstLine="567"/>
        <w:jc w:val="both"/>
        <w:rPr>
          <w:b/>
          <w:sz w:val="24"/>
          <w:szCs w:val="24"/>
        </w:rPr>
      </w:pPr>
      <w:r w:rsidRPr="008D3982">
        <w:rPr>
          <w:b/>
          <w:sz w:val="24"/>
          <w:szCs w:val="24"/>
        </w:rPr>
        <w:t>1. В статью 7 «Вопросы местного значения Кантемировского городского поселения» внести следующие изменения:</w:t>
      </w:r>
    </w:p>
    <w:p w:rsidR="008D3982" w:rsidRPr="008D3982" w:rsidRDefault="008D3982" w:rsidP="008D3982">
      <w:pPr>
        <w:spacing w:line="291" w:lineRule="atLeast"/>
        <w:ind w:firstLine="567"/>
        <w:jc w:val="both"/>
        <w:rPr>
          <w:sz w:val="24"/>
          <w:szCs w:val="24"/>
        </w:rPr>
      </w:pPr>
      <w:r w:rsidRPr="008D3982">
        <w:rPr>
          <w:sz w:val="24"/>
          <w:szCs w:val="24"/>
        </w:rPr>
        <w:t>1.1. Пункт 27 изложить в следующей редакции:</w:t>
      </w:r>
    </w:p>
    <w:p w:rsidR="008D3982" w:rsidRPr="008D3982" w:rsidRDefault="008D3982" w:rsidP="008D3982">
      <w:pPr>
        <w:ind w:firstLine="567"/>
        <w:jc w:val="both"/>
        <w:rPr>
          <w:sz w:val="24"/>
          <w:szCs w:val="24"/>
        </w:rPr>
      </w:pPr>
      <w:r w:rsidRPr="008D3982">
        <w:rPr>
          <w:sz w:val="24"/>
          <w:szCs w:val="24"/>
        </w:rPr>
        <w:t>«27) осуществление муниципального контроля в области охраны и использования особо охраняемых природных территорий местного значения;».</w:t>
      </w:r>
    </w:p>
    <w:p w:rsidR="008D3982" w:rsidRPr="008D3982" w:rsidRDefault="008D3982" w:rsidP="008D3982">
      <w:pPr>
        <w:spacing w:line="288" w:lineRule="atLeast"/>
        <w:ind w:firstLine="567"/>
        <w:jc w:val="both"/>
        <w:rPr>
          <w:sz w:val="24"/>
          <w:szCs w:val="24"/>
        </w:rPr>
      </w:pPr>
      <w:r w:rsidRPr="008D3982">
        <w:rPr>
          <w:sz w:val="24"/>
          <w:szCs w:val="24"/>
        </w:rPr>
        <w:t>1.2. дополнить пунктом 43 следующего содержания</w:t>
      </w:r>
    </w:p>
    <w:p w:rsidR="008D3982" w:rsidRPr="008D3982" w:rsidRDefault="008D3982" w:rsidP="008D3982">
      <w:pPr>
        <w:spacing w:line="288" w:lineRule="atLeast"/>
        <w:ind w:firstLine="567"/>
        <w:jc w:val="both"/>
        <w:rPr>
          <w:sz w:val="24"/>
          <w:szCs w:val="24"/>
        </w:rPr>
      </w:pPr>
      <w:r w:rsidRPr="008D3982">
        <w:rPr>
          <w:sz w:val="24"/>
          <w:szCs w:val="24"/>
        </w:rPr>
        <w:t xml:space="preserve"> «43) осуществление учета личных подсобных хозяйств, которые ведут граждане в соответствии с Федеральным </w:t>
      </w:r>
      <w:hyperlink r:id="rId9" w:history="1">
        <w:r w:rsidRPr="008D3982">
          <w:rPr>
            <w:sz w:val="24"/>
            <w:szCs w:val="24"/>
          </w:rPr>
          <w:t>законом</w:t>
        </w:r>
      </w:hyperlink>
      <w:r w:rsidRPr="008D3982">
        <w:rPr>
          <w:sz w:val="24"/>
          <w:szCs w:val="24"/>
        </w:rPr>
        <w:t xml:space="preserve"> от 7 июля 2003 года №112-ФЗ «О личном подсобном хозяйстве», в похозяйственных книгах.».</w:t>
      </w:r>
    </w:p>
    <w:p w:rsidR="008D3982" w:rsidRPr="008D3982" w:rsidRDefault="008D3982" w:rsidP="008D3982">
      <w:pPr>
        <w:spacing w:line="288" w:lineRule="atLeast"/>
        <w:ind w:firstLine="567"/>
        <w:jc w:val="both"/>
        <w:rPr>
          <w:sz w:val="24"/>
          <w:szCs w:val="24"/>
        </w:rPr>
      </w:pPr>
    </w:p>
    <w:p w:rsidR="008D3982" w:rsidRPr="008D3982" w:rsidRDefault="008D3982" w:rsidP="008D3982">
      <w:pPr>
        <w:numPr>
          <w:ilvl w:val="0"/>
          <w:numId w:val="5"/>
        </w:numPr>
        <w:ind w:left="0" w:firstLine="567"/>
        <w:jc w:val="both"/>
        <w:rPr>
          <w:b/>
          <w:sz w:val="24"/>
          <w:szCs w:val="24"/>
        </w:rPr>
      </w:pPr>
      <w:r w:rsidRPr="008D3982">
        <w:rPr>
          <w:b/>
          <w:sz w:val="24"/>
          <w:szCs w:val="24"/>
        </w:rPr>
        <w:t>Пункт 13 части 1 статьи 8</w:t>
      </w:r>
      <w:r w:rsidRPr="008D3982">
        <w:rPr>
          <w:b/>
          <w:bCs/>
          <w:color w:val="000000"/>
          <w:sz w:val="24"/>
          <w:szCs w:val="24"/>
        </w:rPr>
        <w:t xml:space="preserve"> «Права органов местного самоуправления Кантемировского городского поселения на решение вопросов, не отнесённых к вопросам местного значения городского поселения» </w:t>
      </w:r>
      <w:r w:rsidRPr="008D3982">
        <w:rPr>
          <w:b/>
          <w:sz w:val="24"/>
          <w:szCs w:val="24"/>
        </w:rPr>
        <w:t>изложить в следующей редакции:</w:t>
      </w:r>
    </w:p>
    <w:p w:rsidR="008D3982" w:rsidRPr="008D3982" w:rsidRDefault="008D3982" w:rsidP="008D3982">
      <w:pPr>
        <w:ind w:firstLine="598"/>
        <w:jc w:val="both"/>
        <w:rPr>
          <w:sz w:val="24"/>
          <w:szCs w:val="24"/>
        </w:rPr>
      </w:pPr>
      <w:r w:rsidRPr="008D3982">
        <w:rPr>
          <w:sz w:val="24"/>
          <w:szCs w:val="24"/>
        </w:rPr>
        <w:t> </w:t>
      </w:r>
    </w:p>
    <w:p w:rsidR="008D3982" w:rsidRPr="008D3982" w:rsidRDefault="008D3982" w:rsidP="008D3982">
      <w:pPr>
        <w:ind w:firstLine="598"/>
        <w:jc w:val="both"/>
        <w:rPr>
          <w:sz w:val="24"/>
          <w:szCs w:val="24"/>
        </w:rPr>
      </w:pPr>
      <w:r w:rsidRPr="008D3982">
        <w:rPr>
          <w:sz w:val="24"/>
          <w:szCs w:val="24"/>
        </w:rPr>
        <w:t>«13) осуществление деятельности по обращению с животными без владельцев, обитающими на территории поселения;».</w:t>
      </w:r>
    </w:p>
    <w:p w:rsidR="008D3982" w:rsidRPr="008D3982" w:rsidRDefault="008D3982" w:rsidP="008D3982">
      <w:pPr>
        <w:ind w:firstLine="598"/>
        <w:jc w:val="both"/>
        <w:rPr>
          <w:sz w:val="24"/>
          <w:szCs w:val="24"/>
        </w:rPr>
      </w:pPr>
    </w:p>
    <w:p w:rsidR="008D3982" w:rsidRPr="008D3982" w:rsidRDefault="008D3982" w:rsidP="008D3982">
      <w:pPr>
        <w:ind w:firstLine="567"/>
        <w:jc w:val="both"/>
        <w:rPr>
          <w:b/>
          <w:sz w:val="24"/>
          <w:szCs w:val="24"/>
        </w:rPr>
      </w:pPr>
      <w:r w:rsidRPr="008D3982">
        <w:rPr>
          <w:b/>
          <w:sz w:val="24"/>
          <w:szCs w:val="24"/>
        </w:rPr>
        <w:t>3. Статью 9.1 «Органы местного самоуправления Кантемировского городского поселения, осуществляющие муниципальный контроль» дополнить частями 3 и 4 следующего содержания:</w:t>
      </w:r>
    </w:p>
    <w:p w:rsidR="008D3982" w:rsidRPr="008D3982" w:rsidRDefault="008D3982" w:rsidP="008D3982">
      <w:pPr>
        <w:ind w:firstLine="598"/>
        <w:jc w:val="both"/>
        <w:rPr>
          <w:sz w:val="24"/>
          <w:szCs w:val="24"/>
        </w:rPr>
      </w:pPr>
      <w:r w:rsidRPr="008D3982">
        <w:rPr>
          <w:sz w:val="24"/>
          <w:szCs w:val="24"/>
        </w:rPr>
        <w:t> </w:t>
      </w:r>
    </w:p>
    <w:p w:rsidR="008D3982" w:rsidRPr="008D3982" w:rsidRDefault="008D3982" w:rsidP="008D3982">
      <w:pPr>
        <w:ind w:firstLine="598"/>
        <w:jc w:val="both"/>
        <w:rPr>
          <w:sz w:val="24"/>
          <w:szCs w:val="24"/>
        </w:rPr>
      </w:pPr>
      <w:r w:rsidRPr="008D3982">
        <w:rPr>
          <w:sz w:val="24"/>
          <w:szCs w:val="24"/>
        </w:rPr>
        <w:t xml:space="preserve">«3. Организация и осуществление видов муниципального контроля регулируются </w:t>
      </w:r>
      <w:hyperlink r:id="rId10" w:tgtFrame="_blank" w:history="1">
        <w:r w:rsidRPr="008D3982">
          <w:rPr>
            <w:sz w:val="24"/>
            <w:szCs w:val="24"/>
          </w:rPr>
          <w:t>Федеральным законом от 31.07.2020 № 248-ФЗ</w:t>
        </w:r>
      </w:hyperlink>
      <w:r w:rsidRPr="008D3982">
        <w:rPr>
          <w:sz w:val="24"/>
          <w:szCs w:val="24"/>
        </w:rPr>
        <w:t xml:space="preserve"> «О государственном контроле (надзоре) и муниципальном контроле в Российской Федерации».</w:t>
      </w:r>
    </w:p>
    <w:p w:rsidR="008D3982" w:rsidRPr="008D3982" w:rsidRDefault="008D3982" w:rsidP="008D3982">
      <w:pPr>
        <w:ind w:firstLine="598"/>
        <w:jc w:val="both"/>
        <w:rPr>
          <w:sz w:val="24"/>
          <w:szCs w:val="24"/>
        </w:rPr>
      </w:pPr>
      <w:r w:rsidRPr="008D3982">
        <w:rPr>
          <w:sz w:val="24"/>
          <w:szCs w:val="24"/>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Кантемировского городского поселения.</w:t>
      </w:r>
    </w:p>
    <w:p w:rsidR="008D3982" w:rsidRPr="008D3982" w:rsidRDefault="008D3982" w:rsidP="008D3982">
      <w:pPr>
        <w:ind w:firstLine="598"/>
        <w:jc w:val="both"/>
        <w:rPr>
          <w:sz w:val="24"/>
          <w:szCs w:val="24"/>
          <w:highlight w:val="yellow"/>
        </w:rPr>
      </w:pPr>
      <w:r w:rsidRPr="008D3982">
        <w:rPr>
          <w:sz w:val="24"/>
          <w:szCs w:val="24"/>
        </w:rPr>
        <w:t>4. Муниципальный контроль подлежит осуществлению при наличии в границах Кантемировского городского поселения объектов соответствующего вида контроля.».</w:t>
      </w:r>
    </w:p>
    <w:p w:rsidR="008D3982" w:rsidRPr="008D3982" w:rsidRDefault="008D3982" w:rsidP="008D3982">
      <w:pPr>
        <w:ind w:firstLine="598"/>
        <w:jc w:val="both"/>
        <w:rPr>
          <w:sz w:val="24"/>
          <w:szCs w:val="24"/>
          <w:highlight w:val="yellow"/>
        </w:rPr>
      </w:pPr>
    </w:p>
    <w:p w:rsidR="008D3982" w:rsidRPr="008D3982" w:rsidRDefault="008D3982" w:rsidP="008D3982">
      <w:pPr>
        <w:spacing w:line="304" w:lineRule="atLeast"/>
        <w:ind w:firstLine="570"/>
        <w:jc w:val="both"/>
        <w:rPr>
          <w:b/>
          <w:sz w:val="24"/>
          <w:szCs w:val="24"/>
        </w:rPr>
      </w:pPr>
      <w:r w:rsidRPr="008D3982">
        <w:rPr>
          <w:b/>
          <w:sz w:val="24"/>
          <w:szCs w:val="24"/>
        </w:rPr>
        <w:t>4. Часть 1 статьи 11 «Осуществление органами местного самоуправления отдельных государственных полномочий» изложить в следующей редакции:</w:t>
      </w:r>
    </w:p>
    <w:p w:rsidR="008D3982" w:rsidRPr="008D3982" w:rsidRDefault="008D3982" w:rsidP="008D3982">
      <w:pPr>
        <w:ind w:firstLine="570"/>
        <w:jc w:val="both"/>
        <w:rPr>
          <w:sz w:val="24"/>
          <w:szCs w:val="24"/>
        </w:rPr>
      </w:pPr>
      <w:r w:rsidRPr="008D3982">
        <w:rPr>
          <w:sz w:val="24"/>
          <w:szCs w:val="24"/>
        </w:rPr>
        <w:t>«1. Органы местного самоуправления Кантемировского городского поселения несут ответственность за осуществление переданных полномочий Российской Федерации, полномочий Воронежской области в пределах субвенций, предоставленных бюджету Кантемировского городского поселения в целях финансового обеспечения осуществления соответствующих полномочий.».</w:t>
      </w:r>
    </w:p>
    <w:p w:rsidR="008D3982" w:rsidRPr="008D3982" w:rsidRDefault="008D3982" w:rsidP="008D3982">
      <w:pPr>
        <w:spacing w:line="288" w:lineRule="atLeast"/>
        <w:ind w:firstLine="540"/>
        <w:jc w:val="both"/>
        <w:rPr>
          <w:sz w:val="24"/>
          <w:szCs w:val="24"/>
          <w:highlight w:val="yellow"/>
        </w:rPr>
      </w:pPr>
    </w:p>
    <w:p w:rsidR="008D3982" w:rsidRPr="008D3982" w:rsidRDefault="008D3982" w:rsidP="008D3982">
      <w:pPr>
        <w:ind w:firstLine="570"/>
        <w:jc w:val="both"/>
        <w:rPr>
          <w:b/>
          <w:sz w:val="24"/>
          <w:szCs w:val="24"/>
        </w:rPr>
      </w:pPr>
      <w:r w:rsidRPr="008D3982">
        <w:rPr>
          <w:b/>
          <w:sz w:val="24"/>
          <w:szCs w:val="24"/>
        </w:rPr>
        <w:t>5. Абзац 2 части 12 статьи 13 «Местный референдум» дополнить словами:</w:t>
      </w:r>
    </w:p>
    <w:p w:rsidR="008D3982" w:rsidRPr="008D3982" w:rsidRDefault="008D3982" w:rsidP="008D3982">
      <w:pPr>
        <w:spacing w:line="288" w:lineRule="atLeast"/>
        <w:ind w:firstLine="540"/>
        <w:jc w:val="both"/>
        <w:rPr>
          <w:sz w:val="24"/>
          <w:szCs w:val="24"/>
        </w:rPr>
      </w:pPr>
      <w:r w:rsidRPr="008D3982">
        <w:rPr>
          <w:sz w:val="24"/>
          <w:szCs w:val="24"/>
        </w:rPr>
        <w:t>«Назначенный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Воронежской области или иным органом, на который судом возложено обеспечение проведения местного референдума.».</w:t>
      </w:r>
    </w:p>
    <w:p w:rsidR="008D3982" w:rsidRPr="008D3982" w:rsidRDefault="008D3982" w:rsidP="008D3982">
      <w:pPr>
        <w:ind w:firstLine="709"/>
        <w:jc w:val="both"/>
        <w:rPr>
          <w:sz w:val="22"/>
          <w:szCs w:val="24"/>
          <w:highlight w:val="yellow"/>
        </w:rPr>
      </w:pPr>
    </w:p>
    <w:p w:rsidR="008D3982" w:rsidRPr="008D3982" w:rsidRDefault="008D3982" w:rsidP="008D3982">
      <w:pPr>
        <w:ind w:firstLine="567"/>
        <w:jc w:val="both"/>
        <w:rPr>
          <w:b/>
          <w:sz w:val="24"/>
          <w:szCs w:val="24"/>
        </w:rPr>
      </w:pPr>
      <w:r w:rsidRPr="008D3982">
        <w:rPr>
          <w:b/>
          <w:sz w:val="24"/>
          <w:szCs w:val="24"/>
        </w:rPr>
        <w:t xml:space="preserve">6. В статью 14 «Муниципальные выборы» внести следующие изменения: </w:t>
      </w:r>
    </w:p>
    <w:p w:rsidR="008D3982" w:rsidRPr="008D3982" w:rsidRDefault="008D3982" w:rsidP="008D3982">
      <w:pPr>
        <w:ind w:firstLine="567"/>
        <w:jc w:val="both"/>
        <w:rPr>
          <w:sz w:val="24"/>
          <w:szCs w:val="24"/>
        </w:rPr>
      </w:pPr>
      <w:r w:rsidRPr="008D3982">
        <w:rPr>
          <w:sz w:val="24"/>
          <w:szCs w:val="24"/>
        </w:rPr>
        <w:t>6.1. В части 1 слова «, главы Кантемировского городского поселения» исключить.</w:t>
      </w:r>
    </w:p>
    <w:p w:rsidR="008D3982" w:rsidRPr="008D3982" w:rsidRDefault="008D3982" w:rsidP="008D3982">
      <w:pPr>
        <w:ind w:firstLine="567"/>
        <w:jc w:val="both"/>
        <w:rPr>
          <w:sz w:val="24"/>
          <w:szCs w:val="24"/>
        </w:rPr>
      </w:pPr>
      <w:r w:rsidRPr="008D3982">
        <w:rPr>
          <w:sz w:val="24"/>
          <w:szCs w:val="24"/>
        </w:rPr>
        <w:t>6.2. Абзац 2 части 3 исключить.</w:t>
      </w:r>
    </w:p>
    <w:p w:rsidR="008D3982" w:rsidRPr="008D3982" w:rsidRDefault="008D3982" w:rsidP="008D3982">
      <w:pPr>
        <w:ind w:firstLine="709"/>
        <w:jc w:val="both"/>
        <w:rPr>
          <w:sz w:val="24"/>
          <w:szCs w:val="24"/>
          <w:highlight w:val="yellow"/>
        </w:rPr>
      </w:pPr>
    </w:p>
    <w:p w:rsidR="008D3982" w:rsidRPr="008D3982" w:rsidRDefault="008D3982" w:rsidP="008D3982">
      <w:pPr>
        <w:autoSpaceDE w:val="0"/>
        <w:autoSpaceDN w:val="0"/>
        <w:adjustRightInd w:val="0"/>
        <w:spacing w:line="0" w:lineRule="atLeast"/>
        <w:ind w:firstLine="567"/>
        <w:jc w:val="both"/>
        <w:rPr>
          <w:rFonts w:ascii="Arial" w:hAnsi="Arial" w:cs="Arial"/>
          <w:i/>
          <w:color w:val="000000"/>
          <w:sz w:val="24"/>
          <w:szCs w:val="24"/>
          <w:highlight w:val="yellow"/>
        </w:rPr>
      </w:pPr>
      <w:r w:rsidRPr="008D3982">
        <w:rPr>
          <w:b/>
          <w:bCs/>
          <w:sz w:val="24"/>
          <w:szCs w:val="24"/>
        </w:rPr>
        <w:t xml:space="preserve">7. Часть 2 статьи 25 «Органы местного самоуправления Кантемировского городского поселения» изложить в следующей редакции: </w:t>
      </w:r>
    </w:p>
    <w:p w:rsidR="008D3982" w:rsidRPr="008D3982" w:rsidRDefault="008D3982" w:rsidP="008D3982">
      <w:pPr>
        <w:ind w:firstLine="709"/>
        <w:jc w:val="both"/>
        <w:rPr>
          <w:sz w:val="24"/>
          <w:szCs w:val="24"/>
        </w:rPr>
      </w:pPr>
      <w:r w:rsidRPr="008D3982">
        <w:rPr>
          <w:sz w:val="24"/>
          <w:szCs w:val="24"/>
        </w:rPr>
        <w:t>«2. Глава Кантемировского городского поселения избирается Советом народных депутатов Кантемировского городского поселения из числа кандидатов, представленных конкурсной комиссией по результатам конкурса, возглавляет администрацию Кантемировского городского  поселения».</w:t>
      </w:r>
    </w:p>
    <w:p w:rsidR="008D3982" w:rsidRPr="008D3982" w:rsidRDefault="008D3982" w:rsidP="008D3982">
      <w:pPr>
        <w:ind w:firstLine="709"/>
        <w:jc w:val="both"/>
        <w:rPr>
          <w:rFonts w:ascii="Arial" w:hAnsi="Arial" w:cs="Arial"/>
          <w:i/>
          <w:color w:val="000000"/>
          <w:sz w:val="24"/>
          <w:szCs w:val="24"/>
          <w:highlight w:val="yellow"/>
        </w:rPr>
      </w:pPr>
    </w:p>
    <w:p w:rsidR="008D3982" w:rsidRPr="008D3982" w:rsidRDefault="008D3982" w:rsidP="008D3982">
      <w:pPr>
        <w:autoSpaceDE w:val="0"/>
        <w:autoSpaceDN w:val="0"/>
        <w:adjustRightInd w:val="0"/>
        <w:spacing w:line="0" w:lineRule="atLeast"/>
        <w:ind w:firstLine="567"/>
        <w:jc w:val="both"/>
        <w:rPr>
          <w:b/>
          <w:bCs/>
          <w:sz w:val="24"/>
          <w:szCs w:val="24"/>
        </w:rPr>
      </w:pPr>
      <w:r w:rsidRPr="008D3982">
        <w:rPr>
          <w:b/>
          <w:bCs/>
          <w:sz w:val="24"/>
          <w:szCs w:val="24"/>
        </w:rPr>
        <w:t>8. В статью 33 «Статус депутата, члена выборного органа местного самоуправления, главы Кантемировского городского поселения» внести следующие изменения:</w:t>
      </w:r>
    </w:p>
    <w:p w:rsidR="008D3982" w:rsidRPr="008D3982" w:rsidRDefault="008D3982" w:rsidP="008D3982">
      <w:pPr>
        <w:ind w:firstLine="567"/>
        <w:jc w:val="both"/>
        <w:rPr>
          <w:sz w:val="24"/>
          <w:szCs w:val="24"/>
        </w:rPr>
      </w:pPr>
      <w:r w:rsidRPr="008D3982">
        <w:rPr>
          <w:sz w:val="24"/>
          <w:szCs w:val="24"/>
        </w:rPr>
        <w:t>8.1. В части 1 слова «законодательных (представительных) органов государственной власти» заменить словами «законодательных органов»;</w:t>
      </w:r>
    </w:p>
    <w:p w:rsidR="008D3982" w:rsidRPr="008D3982" w:rsidRDefault="008D3982" w:rsidP="008D3982">
      <w:pPr>
        <w:ind w:firstLine="567"/>
        <w:jc w:val="both"/>
        <w:rPr>
          <w:sz w:val="24"/>
          <w:szCs w:val="24"/>
        </w:rPr>
      </w:pPr>
      <w:r w:rsidRPr="008D3982">
        <w:rPr>
          <w:sz w:val="24"/>
          <w:szCs w:val="24"/>
        </w:rPr>
        <w:t>8.2. Абзац 3 части 6 изложить в следующей редакции»</w:t>
      </w:r>
    </w:p>
    <w:p w:rsidR="008D3982" w:rsidRPr="008D3982" w:rsidRDefault="008D3982" w:rsidP="008D3982">
      <w:pPr>
        <w:ind w:firstLine="567"/>
        <w:jc w:val="both"/>
        <w:rPr>
          <w:sz w:val="24"/>
          <w:szCs w:val="24"/>
        </w:rPr>
      </w:pPr>
      <w:r w:rsidRPr="008D3982">
        <w:rPr>
          <w:sz w:val="24"/>
          <w:szCs w:val="24"/>
        </w:rPr>
        <w:t>«Днем вступления в должность главы Кантемировского городского поселения считается день его избрания Советом народных депутатов Кантемировского городского поселения.»;</w:t>
      </w:r>
    </w:p>
    <w:p w:rsidR="008D3982" w:rsidRPr="008D3982" w:rsidRDefault="008D3982" w:rsidP="008D3982">
      <w:pPr>
        <w:ind w:firstLine="567"/>
        <w:jc w:val="both"/>
        <w:rPr>
          <w:sz w:val="24"/>
          <w:szCs w:val="24"/>
        </w:rPr>
      </w:pPr>
      <w:r w:rsidRPr="008D3982">
        <w:rPr>
          <w:sz w:val="24"/>
          <w:szCs w:val="24"/>
        </w:rPr>
        <w:t xml:space="preserve">8.3.Часть 7 дополнить пунктом 10.1 следующего содержания: </w:t>
      </w:r>
    </w:p>
    <w:p w:rsidR="008D3982" w:rsidRPr="008D3982" w:rsidRDefault="008D3982" w:rsidP="008D3982">
      <w:pPr>
        <w:ind w:firstLine="567"/>
        <w:jc w:val="both"/>
        <w:rPr>
          <w:sz w:val="24"/>
          <w:szCs w:val="24"/>
        </w:rPr>
      </w:pPr>
      <w:r w:rsidRPr="008D3982">
        <w:rPr>
          <w:sz w:val="24"/>
          <w:szCs w:val="24"/>
        </w:rPr>
        <w:t>«10.1) приобретения им статуса иностранного агента;».</w:t>
      </w:r>
    </w:p>
    <w:p w:rsidR="008D3982" w:rsidRPr="008D3982" w:rsidRDefault="008D3982" w:rsidP="008D3982">
      <w:pPr>
        <w:ind w:firstLine="709"/>
        <w:jc w:val="both"/>
        <w:rPr>
          <w:rFonts w:ascii="Arial" w:hAnsi="Arial" w:cs="Arial"/>
          <w:color w:val="000000"/>
          <w:sz w:val="24"/>
          <w:szCs w:val="24"/>
          <w:highlight w:val="yellow"/>
        </w:rPr>
      </w:pPr>
    </w:p>
    <w:p w:rsidR="008D3982" w:rsidRPr="008D3982" w:rsidRDefault="008D3982" w:rsidP="008D3982">
      <w:pPr>
        <w:ind w:firstLine="709"/>
        <w:jc w:val="both"/>
        <w:rPr>
          <w:b/>
          <w:bCs/>
          <w:sz w:val="24"/>
          <w:szCs w:val="24"/>
        </w:rPr>
      </w:pPr>
      <w:r w:rsidRPr="008D3982">
        <w:rPr>
          <w:b/>
          <w:bCs/>
          <w:sz w:val="24"/>
          <w:szCs w:val="24"/>
        </w:rPr>
        <w:t xml:space="preserve">9. В статью 34 «Глава Кантемировского городского поселения» внести следующие изменения: </w:t>
      </w:r>
    </w:p>
    <w:p w:rsidR="008D3982" w:rsidRPr="008D3982" w:rsidRDefault="008D3982" w:rsidP="008D3982">
      <w:pPr>
        <w:ind w:firstLine="709"/>
        <w:jc w:val="both"/>
        <w:rPr>
          <w:sz w:val="24"/>
          <w:szCs w:val="24"/>
        </w:rPr>
      </w:pPr>
      <w:r w:rsidRPr="008D3982">
        <w:rPr>
          <w:sz w:val="24"/>
          <w:szCs w:val="24"/>
        </w:rPr>
        <w:t xml:space="preserve">9.1. Часть 2 изложить в следующей редакции: </w:t>
      </w:r>
    </w:p>
    <w:p w:rsidR="008D3982" w:rsidRPr="008D3982" w:rsidRDefault="008D3982" w:rsidP="008D3982">
      <w:pPr>
        <w:ind w:firstLine="709"/>
        <w:jc w:val="both"/>
        <w:rPr>
          <w:sz w:val="24"/>
          <w:szCs w:val="24"/>
        </w:rPr>
      </w:pPr>
      <w:r w:rsidRPr="008D3982">
        <w:rPr>
          <w:sz w:val="24"/>
          <w:szCs w:val="24"/>
        </w:rPr>
        <w:t>«2. Глава Кантемировского городского поселения избирается Советом народных депутатов Кантемировского городского поселения из числа кандидатов, представленных конкурсной комиссией по результатам конкурса сроком на 5 лет.</w:t>
      </w:r>
    </w:p>
    <w:p w:rsidR="008D3982" w:rsidRPr="008D3982" w:rsidRDefault="008D3982" w:rsidP="008D3982">
      <w:pPr>
        <w:ind w:firstLine="709"/>
        <w:jc w:val="both"/>
        <w:rPr>
          <w:sz w:val="24"/>
          <w:szCs w:val="24"/>
        </w:rPr>
      </w:pPr>
      <w:r w:rsidRPr="008D3982">
        <w:rPr>
          <w:sz w:val="24"/>
          <w:szCs w:val="24"/>
        </w:rPr>
        <w:t>Порядок проведения конкурса по отбору кандидатур на должность главы Кантемировского городского поселения устанавливается Советом народных депутатов Кантемировского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D3982" w:rsidRPr="008D3982" w:rsidRDefault="008D3982" w:rsidP="008D3982">
      <w:pPr>
        <w:ind w:firstLine="709"/>
        <w:jc w:val="both"/>
        <w:rPr>
          <w:sz w:val="24"/>
          <w:szCs w:val="24"/>
        </w:rPr>
      </w:pPr>
      <w:r w:rsidRPr="008D3982">
        <w:rPr>
          <w:sz w:val="24"/>
          <w:szCs w:val="24"/>
        </w:rPr>
        <w:t xml:space="preserve">Кандидатом на должность главы Кантемировского городского поселения может быть зарегистрирован гражданин, который на день проведения конкурса не имеет в соответствии </w:t>
      </w:r>
      <w:hyperlink r:id="rId11" w:tgtFrame="_blank" w:history="1">
        <w:r w:rsidRPr="008D3982">
          <w:rPr>
            <w:sz w:val="24"/>
            <w:szCs w:val="24"/>
          </w:rPr>
          <w:t>с Федеральным законом от 12 июня 2002 года № 67-ФЗ</w:t>
        </w:r>
      </w:hyperlink>
      <w:r w:rsidRPr="008D3982">
        <w:rPr>
          <w:sz w:val="24"/>
          <w:szCs w:val="24"/>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D3982" w:rsidRPr="008D3982" w:rsidRDefault="008D3982" w:rsidP="008D3982">
      <w:pPr>
        <w:ind w:firstLine="709"/>
        <w:jc w:val="both"/>
        <w:rPr>
          <w:sz w:val="24"/>
          <w:szCs w:val="24"/>
        </w:rPr>
      </w:pPr>
      <w:r w:rsidRPr="008D3982">
        <w:rPr>
          <w:sz w:val="24"/>
          <w:szCs w:val="24"/>
        </w:rPr>
        <w:t>Общее число членов конкурсной комиссии в Кантемировском городском поселении устанавливается Советом народных депутатов Кантемировского городского поселения.</w:t>
      </w:r>
    </w:p>
    <w:p w:rsidR="008D3982" w:rsidRPr="008D3982" w:rsidRDefault="008D3982" w:rsidP="008D3982">
      <w:pPr>
        <w:ind w:firstLine="709"/>
        <w:jc w:val="both"/>
        <w:rPr>
          <w:sz w:val="24"/>
          <w:szCs w:val="24"/>
        </w:rPr>
      </w:pPr>
      <w:r w:rsidRPr="008D3982">
        <w:rPr>
          <w:sz w:val="24"/>
          <w:szCs w:val="24"/>
        </w:rPr>
        <w:t>Половина членов конкурсной комиссии назначается Советом народных депутатов Кантемировского городского поселения, а другая половина – главой Кантемировского муниципального района.</w:t>
      </w:r>
    </w:p>
    <w:p w:rsidR="008D3982" w:rsidRPr="008D3982" w:rsidRDefault="008D3982" w:rsidP="008D3982">
      <w:pPr>
        <w:ind w:firstLine="709"/>
        <w:jc w:val="both"/>
        <w:rPr>
          <w:sz w:val="24"/>
          <w:szCs w:val="24"/>
        </w:rPr>
      </w:pPr>
      <w:r w:rsidRPr="008D3982">
        <w:rPr>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Кантемировского городского поселения полномочий по решению вопросов местного значения. Требованием к уровню профессионального образования, учитываемым в условиях конкурса по отбору кандидатур на должность главы Кантемировского городского поселения, является наличие высшего образования.</w:t>
      </w:r>
    </w:p>
    <w:p w:rsidR="008D3982" w:rsidRPr="008D3982" w:rsidRDefault="008D3982" w:rsidP="008D3982">
      <w:pPr>
        <w:ind w:firstLine="709"/>
        <w:jc w:val="both"/>
        <w:rPr>
          <w:sz w:val="24"/>
          <w:szCs w:val="24"/>
        </w:rPr>
      </w:pPr>
      <w:r w:rsidRPr="008D3982">
        <w:rPr>
          <w:sz w:val="24"/>
          <w:szCs w:val="24"/>
        </w:rPr>
        <w:lastRenderedPageBreak/>
        <w:t>Совету народных депутатов Кантемировского городского поселения для проведения голосования по кандидатурам на должность главы Кантемировского городского поселения представляется не менее двух зарегистрированных конкурсной комиссией кандидатов.»;</w:t>
      </w:r>
    </w:p>
    <w:p w:rsidR="008D3982" w:rsidRPr="008D3982" w:rsidRDefault="008D3982" w:rsidP="008D3982">
      <w:pPr>
        <w:ind w:firstLine="570"/>
        <w:jc w:val="both"/>
        <w:rPr>
          <w:sz w:val="24"/>
          <w:szCs w:val="24"/>
        </w:rPr>
      </w:pPr>
      <w:r w:rsidRPr="008D3982">
        <w:rPr>
          <w:sz w:val="24"/>
          <w:szCs w:val="24"/>
        </w:rPr>
        <w:t>9.2. Часть 4 дополнить абзацем  следующего содержания:</w:t>
      </w:r>
    </w:p>
    <w:p w:rsidR="008D3982" w:rsidRPr="008D3982" w:rsidRDefault="008D3982" w:rsidP="008D3982">
      <w:pPr>
        <w:spacing w:line="304" w:lineRule="atLeast"/>
        <w:ind w:firstLine="570"/>
        <w:jc w:val="both"/>
        <w:rPr>
          <w:sz w:val="24"/>
          <w:szCs w:val="24"/>
        </w:rPr>
      </w:pPr>
      <w:r w:rsidRPr="008D3982">
        <w:rPr>
          <w:sz w:val="24"/>
          <w:szCs w:val="24"/>
        </w:rPr>
        <w:t>«Полномочия главы Кантемировского городского поселения  начинаются со дня его вступления в должность и прекращаются в день вступления в должность вновь избранного главы Кантемировского городского поселения.</w:t>
      </w:r>
    </w:p>
    <w:p w:rsidR="008D3982" w:rsidRPr="008D3982" w:rsidRDefault="008D3982" w:rsidP="008D3982">
      <w:pPr>
        <w:ind w:firstLine="598"/>
        <w:jc w:val="both"/>
        <w:rPr>
          <w:sz w:val="24"/>
          <w:szCs w:val="24"/>
        </w:rPr>
      </w:pPr>
      <w:r w:rsidRPr="008D3982">
        <w:rPr>
          <w:sz w:val="24"/>
          <w:szCs w:val="24"/>
        </w:rPr>
        <w:t>Днем вступления в должность главы Кантемировского городского поселения считается день его избрания Советом народных депутатов Кантемировского городского поселения.»;</w:t>
      </w:r>
    </w:p>
    <w:p w:rsidR="008D3982" w:rsidRPr="008D3982" w:rsidRDefault="008D3982" w:rsidP="008D3982">
      <w:pPr>
        <w:spacing w:line="304" w:lineRule="atLeast"/>
        <w:ind w:firstLine="570"/>
        <w:jc w:val="both"/>
        <w:rPr>
          <w:sz w:val="24"/>
          <w:szCs w:val="24"/>
        </w:rPr>
      </w:pPr>
      <w:r w:rsidRPr="008D3982">
        <w:rPr>
          <w:sz w:val="24"/>
          <w:szCs w:val="24"/>
        </w:rPr>
        <w:t>9.3. Часть 5 дополнить абзацем  следующего содержания:</w:t>
      </w:r>
    </w:p>
    <w:p w:rsidR="008D3982" w:rsidRPr="008D3982" w:rsidRDefault="008D3982" w:rsidP="008D3982">
      <w:pPr>
        <w:spacing w:line="304" w:lineRule="atLeast"/>
        <w:ind w:firstLine="570"/>
        <w:jc w:val="both"/>
        <w:rPr>
          <w:sz w:val="24"/>
          <w:szCs w:val="24"/>
        </w:rPr>
      </w:pPr>
      <w:r w:rsidRPr="008D3982">
        <w:rPr>
          <w:sz w:val="24"/>
          <w:szCs w:val="24"/>
        </w:rPr>
        <w:t>«Глава Кантемировского городского поселения присутствует на заседаниях Совета народных депутатов Кантемировского городского поселения.»;</w:t>
      </w:r>
    </w:p>
    <w:p w:rsidR="008D3982" w:rsidRPr="008D3982" w:rsidRDefault="008D3982" w:rsidP="008D3982">
      <w:pPr>
        <w:ind w:firstLine="567"/>
        <w:jc w:val="both"/>
        <w:rPr>
          <w:sz w:val="24"/>
          <w:szCs w:val="24"/>
        </w:rPr>
      </w:pPr>
      <w:r w:rsidRPr="008D3982">
        <w:rPr>
          <w:sz w:val="24"/>
          <w:szCs w:val="24"/>
        </w:rPr>
        <w:t xml:space="preserve">9.4. Часть 8.1 изложить в следующей редакции: </w:t>
      </w:r>
    </w:p>
    <w:p w:rsidR="008D3982" w:rsidRPr="008D3982" w:rsidRDefault="008D3982" w:rsidP="008D3982">
      <w:pPr>
        <w:ind w:firstLine="567"/>
        <w:jc w:val="both"/>
        <w:rPr>
          <w:sz w:val="24"/>
          <w:szCs w:val="24"/>
        </w:rPr>
      </w:pPr>
      <w:r w:rsidRPr="008D3982">
        <w:rPr>
          <w:sz w:val="24"/>
          <w:szCs w:val="24"/>
        </w:rPr>
        <w:t>«8.1. В случае, если глава Кантемировского городского поселения, полномочия которого прекращены досрочно на основании правового акта губернатора Воронежской области об отрешении от должности главы Кантемировского городского поселения либо на основании решения Совета народных депутатов Кантемировского городского поселения об удалении главы Кантемировского городского поселения в отставку, обжалует данные правовой акт или решение в судебном порядке, Совет народных депутатов Кантемировского городского поселения не вправе принимать решение об избрании главы Кантемировского городского поселения, избираемого Советом народных депутатов Кантемировского городского поселения из числа кандидатов, представленных конкурсной комиссией по результатам конкурса, до вступления решения суда в законную силу.».</w:t>
      </w:r>
    </w:p>
    <w:p w:rsidR="008D3982" w:rsidRPr="008D3982" w:rsidRDefault="008D3982" w:rsidP="008D3982">
      <w:pPr>
        <w:spacing w:line="304" w:lineRule="atLeast"/>
        <w:ind w:firstLine="570"/>
        <w:jc w:val="both"/>
        <w:rPr>
          <w:b/>
          <w:bCs/>
          <w:color w:val="000000"/>
          <w:sz w:val="24"/>
          <w:szCs w:val="24"/>
        </w:rPr>
      </w:pPr>
    </w:p>
    <w:p w:rsidR="008D3982" w:rsidRPr="008D3982" w:rsidRDefault="008D3982" w:rsidP="008D3982">
      <w:pPr>
        <w:autoSpaceDE w:val="0"/>
        <w:autoSpaceDN w:val="0"/>
        <w:adjustRightInd w:val="0"/>
        <w:spacing w:line="0" w:lineRule="atLeast"/>
        <w:ind w:firstLine="567"/>
        <w:jc w:val="both"/>
        <w:rPr>
          <w:b/>
          <w:bCs/>
          <w:sz w:val="24"/>
          <w:szCs w:val="24"/>
        </w:rPr>
      </w:pPr>
      <w:r w:rsidRPr="008D3982">
        <w:rPr>
          <w:b/>
          <w:bCs/>
          <w:sz w:val="24"/>
          <w:szCs w:val="24"/>
        </w:rPr>
        <w:t>10.</w:t>
      </w:r>
      <w:r w:rsidRPr="008D3982">
        <w:rPr>
          <w:sz w:val="24"/>
          <w:szCs w:val="24"/>
        </w:rPr>
        <w:t xml:space="preserve"> </w:t>
      </w:r>
      <w:r w:rsidRPr="008D3982">
        <w:rPr>
          <w:b/>
          <w:bCs/>
          <w:sz w:val="24"/>
          <w:szCs w:val="24"/>
        </w:rPr>
        <w:t>Часть 9 статьи 44 «Правовые акты органов местного самоуправления Кантемировского городского поселения» дополнить пунктом 3 следующего содержания:</w:t>
      </w:r>
    </w:p>
    <w:p w:rsidR="008D3982" w:rsidRPr="008D3982" w:rsidRDefault="008D3982" w:rsidP="008D3982">
      <w:pPr>
        <w:spacing w:line="304" w:lineRule="atLeast"/>
        <w:ind w:firstLine="570"/>
        <w:jc w:val="both"/>
        <w:rPr>
          <w:sz w:val="24"/>
          <w:szCs w:val="24"/>
        </w:rPr>
      </w:pPr>
      <w:r w:rsidRPr="008D3982">
        <w:rPr>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D3982" w:rsidRPr="008D3982" w:rsidRDefault="008D3982" w:rsidP="008D3982">
      <w:pPr>
        <w:spacing w:line="304" w:lineRule="atLeast"/>
        <w:ind w:firstLine="570"/>
        <w:jc w:val="both"/>
        <w:rPr>
          <w:b/>
          <w:bCs/>
          <w:color w:val="000000"/>
          <w:sz w:val="24"/>
          <w:szCs w:val="24"/>
        </w:rPr>
      </w:pPr>
    </w:p>
    <w:p w:rsidR="008D3982" w:rsidRPr="008D3982" w:rsidRDefault="008D3982" w:rsidP="008D3982">
      <w:pPr>
        <w:spacing w:line="304" w:lineRule="atLeast"/>
        <w:ind w:firstLine="570"/>
        <w:jc w:val="both"/>
        <w:rPr>
          <w:b/>
          <w:bCs/>
          <w:color w:val="000000"/>
          <w:sz w:val="24"/>
          <w:szCs w:val="24"/>
        </w:rPr>
      </w:pPr>
      <w:r w:rsidRPr="008D3982">
        <w:rPr>
          <w:b/>
          <w:bCs/>
          <w:color w:val="000000"/>
          <w:sz w:val="24"/>
          <w:szCs w:val="24"/>
        </w:rPr>
        <w:t>11. В части 5 статьи 45 «Порядок обнародования и опубликования муниципальных правовых актов» слова «</w:t>
      </w:r>
      <w:r w:rsidRPr="008D3982">
        <w:rPr>
          <w:color w:val="000000"/>
          <w:sz w:val="24"/>
          <w:szCs w:val="24"/>
          <w:shd w:val="clear" w:color="auto" w:fill="FFFFFF"/>
        </w:rPr>
        <w:t>ул. Шевченко,96» заменить словами «ул. Владимира Завадского, 96».</w:t>
      </w:r>
    </w:p>
    <w:p w:rsidR="008D3982" w:rsidRPr="008D3982" w:rsidRDefault="008D3982" w:rsidP="008D3982">
      <w:pPr>
        <w:spacing w:line="304" w:lineRule="atLeast"/>
        <w:ind w:firstLine="570"/>
        <w:jc w:val="both"/>
        <w:rPr>
          <w:b/>
          <w:bCs/>
          <w:color w:val="000000"/>
          <w:sz w:val="24"/>
          <w:szCs w:val="24"/>
        </w:rPr>
      </w:pPr>
    </w:p>
    <w:p w:rsidR="008D3982" w:rsidRPr="008D3982" w:rsidRDefault="008D3982" w:rsidP="008D3982">
      <w:pPr>
        <w:ind w:firstLine="567"/>
        <w:jc w:val="both"/>
        <w:rPr>
          <w:b/>
          <w:bCs/>
          <w:color w:val="000000"/>
          <w:sz w:val="24"/>
          <w:szCs w:val="24"/>
        </w:rPr>
      </w:pPr>
      <w:r w:rsidRPr="008D3982">
        <w:rPr>
          <w:b/>
          <w:bCs/>
          <w:color w:val="000000"/>
          <w:sz w:val="24"/>
          <w:szCs w:val="24"/>
        </w:rPr>
        <w:t>12. Статью 49 «Владение, пользование и распоряжение муниципальным имуществом» дополнить частью  13 следующего содержания:</w:t>
      </w:r>
    </w:p>
    <w:p w:rsidR="008D3982" w:rsidRPr="008D3982" w:rsidRDefault="008D3982" w:rsidP="008D3982">
      <w:pPr>
        <w:spacing w:line="304" w:lineRule="atLeast"/>
        <w:ind w:firstLine="570"/>
        <w:jc w:val="both"/>
        <w:rPr>
          <w:sz w:val="24"/>
          <w:szCs w:val="24"/>
        </w:rPr>
      </w:pPr>
      <w:r w:rsidRPr="008D3982">
        <w:rPr>
          <w:sz w:val="24"/>
          <w:szCs w:val="24"/>
        </w:rPr>
        <w:t>«13.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rsidR="008D3982" w:rsidRPr="008D3982" w:rsidRDefault="008D3982" w:rsidP="008D3982">
      <w:pPr>
        <w:ind w:firstLine="709"/>
        <w:jc w:val="both"/>
        <w:rPr>
          <w:rFonts w:ascii="Arial" w:hAnsi="Arial" w:cs="Arial"/>
          <w:color w:val="000000"/>
          <w:sz w:val="24"/>
          <w:szCs w:val="24"/>
          <w:highlight w:val="yellow"/>
        </w:rPr>
      </w:pPr>
    </w:p>
    <w:p w:rsidR="008D3982" w:rsidRPr="008D3982" w:rsidRDefault="008D3982" w:rsidP="008D3982">
      <w:pPr>
        <w:ind w:firstLine="567"/>
        <w:jc w:val="both"/>
        <w:rPr>
          <w:color w:val="000000"/>
          <w:sz w:val="24"/>
          <w:szCs w:val="24"/>
        </w:rPr>
      </w:pPr>
      <w:r w:rsidRPr="008D3982">
        <w:rPr>
          <w:b/>
          <w:bCs/>
          <w:color w:val="000000"/>
          <w:sz w:val="24"/>
          <w:szCs w:val="24"/>
        </w:rPr>
        <w:t>13. Часть 2 статьи 62 «Удаление главы Кантемировского городского поселения в отставку»:</w:t>
      </w:r>
    </w:p>
    <w:p w:rsidR="008D3982" w:rsidRPr="008D3982" w:rsidRDefault="008D3982" w:rsidP="008D3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4"/>
          <w:szCs w:val="24"/>
        </w:rPr>
      </w:pPr>
      <w:r w:rsidRPr="008D3982">
        <w:rPr>
          <w:color w:val="000000"/>
          <w:sz w:val="24"/>
          <w:szCs w:val="24"/>
        </w:rPr>
        <w:t>13.1. дополнить  пунктом 4.1 следующего содержания:</w:t>
      </w:r>
    </w:p>
    <w:p w:rsidR="008D3982" w:rsidRPr="008D3982" w:rsidRDefault="008D3982" w:rsidP="008D3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4"/>
          <w:szCs w:val="24"/>
        </w:rPr>
      </w:pPr>
      <w:r w:rsidRPr="008D3982">
        <w:rPr>
          <w:color w:val="000000"/>
          <w:sz w:val="24"/>
          <w:szCs w:val="24"/>
        </w:rPr>
        <w:t>«4.1.) приобретения им статуса иностранного агента;»;</w:t>
      </w:r>
    </w:p>
    <w:p w:rsidR="008D3982" w:rsidRPr="008D3982" w:rsidRDefault="008D3982" w:rsidP="008D3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4"/>
          <w:szCs w:val="24"/>
        </w:rPr>
      </w:pPr>
      <w:r w:rsidRPr="008D3982">
        <w:rPr>
          <w:color w:val="000000"/>
          <w:sz w:val="24"/>
          <w:szCs w:val="24"/>
        </w:rPr>
        <w:t>13.2.) дополнить пунктом 6 следующего содержания:</w:t>
      </w:r>
    </w:p>
    <w:p w:rsidR="008D3982" w:rsidRPr="008D3982" w:rsidRDefault="008D3982" w:rsidP="008D3982">
      <w:pPr>
        <w:ind w:firstLine="567"/>
        <w:jc w:val="both"/>
        <w:rPr>
          <w:color w:val="000000"/>
          <w:sz w:val="24"/>
          <w:szCs w:val="24"/>
        </w:rPr>
      </w:pPr>
      <w:r w:rsidRPr="008D3982">
        <w:rPr>
          <w:color w:val="000000"/>
          <w:sz w:val="24"/>
          <w:szCs w:val="24"/>
        </w:rPr>
        <w:lastRenderedPageBreak/>
        <w:t>«6) систематическое недостижение показателей для оценки эффективности деятельности органов местного самоуправления».</w:t>
      </w:r>
    </w:p>
    <w:p w:rsidR="008D3982" w:rsidRPr="008D3982" w:rsidRDefault="008D3982" w:rsidP="008D3982">
      <w:pPr>
        <w:ind w:firstLine="709"/>
        <w:jc w:val="both"/>
        <w:rPr>
          <w:color w:val="000000"/>
          <w:sz w:val="24"/>
          <w:szCs w:val="24"/>
        </w:rPr>
      </w:pPr>
    </w:p>
    <w:p w:rsidR="008D3982" w:rsidRPr="008D3982" w:rsidRDefault="008D3982" w:rsidP="008D3982">
      <w:pPr>
        <w:spacing w:line="304" w:lineRule="atLeast"/>
        <w:ind w:firstLine="570"/>
        <w:jc w:val="both"/>
        <w:rPr>
          <w:sz w:val="24"/>
          <w:szCs w:val="24"/>
        </w:rPr>
      </w:pPr>
      <w:r w:rsidRPr="008D3982">
        <w:rPr>
          <w:b/>
          <w:bCs/>
          <w:color w:val="000000"/>
          <w:sz w:val="24"/>
          <w:szCs w:val="24"/>
        </w:rPr>
        <w:t xml:space="preserve">14. В статье 63 «Временное осуществление органами государственной власти отдельных полномочий органов местного самоуправления Кантемировского городского поселения» </w:t>
      </w:r>
    </w:p>
    <w:p w:rsidR="008D3982" w:rsidRPr="008D3982" w:rsidRDefault="008D3982" w:rsidP="008D3982">
      <w:pPr>
        <w:spacing w:line="304" w:lineRule="atLeast"/>
        <w:ind w:firstLine="570"/>
        <w:jc w:val="both"/>
        <w:rPr>
          <w:color w:val="000000"/>
          <w:sz w:val="24"/>
          <w:szCs w:val="24"/>
        </w:rPr>
      </w:pPr>
      <w:r w:rsidRPr="008D3982">
        <w:rPr>
          <w:color w:val="000000"/>
          <w:sz w:val="24"/>
          <w:szCs w:val="24"/>
        </w:rPr>
        <w:t>14.1. В части 5 слова «органами исполнительной власти» заменить словами исполнительными органами».</w:t>
      </w:r>
    </w:p>
    <w:p w:rsidR="008D3982" w:rsidRPr="008D3982" w:rsidRDefault="008D3982" w:rsidP="008D3982">
      <w:pPr>
        <w:spacing w:line="304" w:lineRule="atLeast"/>
        <w:ind w:firstLine="570"/>
        <w:jc w:val="both"/>
        <w:rPr>
          <w:sz w:val="24"/>
          <w:szCs w:val="24"/>
        </w:rPr>
      </w:pPr>
    </w:p>
    <w:p w:rsidR="008D3982" w:rsidRPr="008D3982" w:rsidRDefault="008D3982" w:rsidP="008D3982">
      <w:pPr>
        <w:spacing w:line="304" w:lineRule="atLeast"/>
        <w:ind w:firstLine="570"/>
        <w:jc w:val="both"/>
        <w:rPr>
          <w:sz w:val="24"/>
          <w:szCs w:val="24"/>
        </w:rPr>
      </w:pPr>
    </w:p>
    <w:p w:rsidR="008D3982" w:rsidRPr="008D3982" w:rsidRDefault="008D3982" w:rsidP="008D3982">
      <w:pPr>
        <w:spacing w:line="304" w:lineRule="atLeast"/>
        <w:ind w:firstLine="570"/>
        <w:jc w:val="both"/>
        <w:rPr>
          <w:sz w:val="24"/>
          <w:szCs w:val="24"/>
        </w:rPr>
      </w:pPr>
    </w:p>
    <w:p w:rsidR="008D3982" w:rsidRPr="008D3982" w:rsidRDefault="008D3982" w:rsidP="008D3982">
      <w:pPr>
        <w:spacing w:line="304" w:lineRule="atLeast"/>
        <w:ind w:firstLine="570"/>
        <w:jc w:val="both"/>
        <w:rPr>
          <w:sz w:val="24"/>
          <w:szCs w:val="24"/>
        </w:rPr>
      </w:pPr>
    </w:p>
    <w:p w:rsidR="008D3982" w:rsidRPr="008D3982" w:rsidRDefault="008D3982" w:rsidP="008D3982">
      <w:pPr>
        <w:spacing w:line="304" w:lineRule="atLeast"/>
        <w:ind w:firstLine="570"/>
        <w:jc w:val="both"/>
        <w:rPr>
          <w:sz w:val="24"/>
          <w:szCs w:val="24"/>
        </w:rPr>
      </w:pPr>
    </w:p>
    <w:p w:rsidR="008D3982" w:rsidRDefault="008D3982">
      <w:pPr>
        <w:rPr>
          <w:b/>
          <w:color w:val="000000" w:themeColor="text1"/>
          <w:sz w:val="24"/>
          <w:szCs w:val="24"/>
        </w:rPr>
      </w:pPr>
      <w:r>
        <w:rPr>
          <w:b/>
          <w:color w:val="000000" w:themeColor="text1"/>
          <w:sz w:val="24"/>
          <w:szCs w:val="24"/>
        </w:rPr>
        <w:br w:type="page"/>
      </w:r>
    </w:p>
    <w:p w:rsidR="008D3982" w:rsidRPr="008D3982" w:rsidRDefault="008D3982" w:rsidP="008D3982">
      <w:pPr>
        <w:suppressAutoHyphens/>
        <w:jc w:val="center"/>
        <w:rPr>
          <w:b/>
          <w:sz w:val="24"/>
          <w:szCs w:val="24"/>
          <w:lang w:eastAsia="ar-SA"/>
        </w:rPr>
      </w:pPr>
      <w:r w:rsidRPr="008D3982">
        <w:rPr>
          <w:b/>
          <w:sz w:val="24"/>
          <w:szCs w:val="24"/>
          <w:lang w:eastAsia="ar-SA"/>
        </w:rPr>
        <w:lastRenderedPageBreak/>
        <w:t>СОВЕТ НАРОДНЫХ ДЕПУТАТОВ</w:t>
      </w:r>
    </w:p>
    <w:p w:rsidR="008D3982" w:rsidRPr="008D3982" w:rsidRDefault="008D3982" w:rsidP="008D3982">
      <w:pPr>
        <w:suppressAutoHyphens/>
        <w:jc w:val="center"/>
        <w:rPr>
          <w:b/>
          <w:bCs/>
          <w:sz w:val="24"/>
          <w:szCs w:val="24"/>
          <w:lang w:eastAsia="ar-SA"/>
        </w:rPr>
      </w:pPr>
      <w:r w:rsidRPr="008D3982">
        <w:rPr>
          <w:b/>
          <w:bCs/>
          <w:sz w:val="24"/>
          <w:szCs w:val="24"/>
          <w:lang w:eastAsia="ar-SA"/>
        </w:rPr>
        <w:t xml:space="preserve">КАНТЕМИРОВСКОГО ГОРОДСКОГО ПОСЕЛЕНИЯ </w:t>
      </w:r>
    </w:p>
    <w:p w:rsidR="008D3982" w:rsidRPr="008D3982" w:rsidRDefault="008D3982" w:rsidP="008D3982">
      <w:pPr>
        <w:suppressAutoHyphens/>
        <w:jc w:val="center"/>
        <w:rPr>
          <w:b/>
          <w:bCs/>
          <w:sz w:val="24"/>
          <w:szCs w:val="24"/>
          <w:lang w:eastAsia="ar-SA"/>
        </w:rPr>
      </w:pPr>
      <w:r w:rsidRPr="008D3982">
        <w:rPr>
          <w:b/>
          <w:bCs/>
          <w:sz w:val="24"/>
          <w:szCs w:val="24"/>
          <w:lang w:eastAsia="ar-SA"/>
        </w:rPr>
        <w:t>КАНТЕМИРОВСКОГО МУНИЦИПАЛЬНОГО РАЙОНА</w:t>
      </w:r>
    </w:p>
    <w:p w:rsidR="008D3982" w:rsidRPr="008D3982" w:rsidRDefault="008D3982" w:rsidP="008D3982">
      <w:pPr>
        <w:suppressAutoHyphens/>
        <w:jc w:val="center"/>
        <w:rPr>
          <w:b/>
          <w:bCs/>
          <w:sz w:val="24"/>
          <w:szCs w:val="24"/>
          <w:lang w:eastAsia="ar-SA"/>
        </w:rPr>
      </w:pPr>
      <w:r w:rsidRPr="008D3982">
        <w:rPr>
          <w:b/>
          <w:bCs/>
          <w:sz w:val="24"/>
          <w:szCs w:val="24"/>
          <w:lang w:eastAsia="ar-SA"/>
        </w:rPr>
        <w:t>ВОРОНЕЖСКОЙ ОБЛАСТИ</w:t>
      </w:r>
    </w:p>
    <w:p w:rsidR="008D3982" w:rsidRPr="008D3982" w:rsidRDefault="008D3982" w:rsidP="008D3982">
      <w:pPr>
        <w:suppressAutoHyphens/>
        <w:jc w:val="center"/>
        <w:rPr>
          <w:sz w:val="24"/>
          <w:szCs w:val="24"/>
          <w:lang w:eastAsia="ar-SA"/>
        </w:rPr>
      </w:pPr>
    </w:p>
    <w:p w:rsidR="008D3982" w:rsidRPr="008D3982" w:rsidRDefault="008D3982" w:rsidP="008D3982">
      <w:pPr>
        <w:keepNext/>
        <w:jc w:val="center"/>
        <w:outlineLvl w:val="0"/>
        <w:rPr>
          <w:b/>
          <w:sz w:val="24"/>
          <w:szCs w:val="24"/>
        </w:rPr>
      </w:pPr>
      <w:r w:rsidRPr="008D3982">
        <w:rPr>
          <w:b/>
          <w:sz w:val="24"/>
          <w:szCs w:val="24"/>
        </w:rPr>
        <w:t xml:space="preserve">РЕШЕНИЕ </w:t>
      </w:r>
    </w:p>
    <w:p w:rsidR="008D3982" w:rsidRPr="008D3982" w:rsidRDefault="008D3982" w:rsidP="008D3982">
      <w:pPr>
        <w:suppressAutoHyphens/>
        <w:jc w:val="center"/>
        <w:rPr>
          <w:sz w:val="24"/>
          <w:szCs w:val="24"/>
        </w:rPr>
      </w:pPr>
      <w:r w:rsidRPr="008D3982">
        <w:rPr>
          <w:sz w:val="24"/>
          <w:szCs w:val="24"/>
        </w:rPr>
        <w:t xml:space="preserve">принятое на </w:t>
      </w:r>
      <w:r w:rsidRPr="008D3982">
        <w:rPr>
          <w:b/>
          <w:sz w:val="24"/>
          <w:szCs w:val="24"/>
        </w:rPr>
        <w:t xml:space="preserve">двадцать второй </w:t>
      </w:r>
      <w:r w:rsidRPr="008D3982">
        <w:rPr>
          <w:sz w:val="24"/>
          <w:szCs w:val="24"/>
        </w:rPr>
        <w:t xml:space="preserve"> сессии</w:t>
      </w:r>
    </w:p>
    <w:p w:rsidR="008D3982" w:rsidRPr="008D3982" w:rsidRDefault="008D3982" w:rsidP="008D3982">
      <w:pPr>
        <w:suppressAutoHyphens/>
        <w:jc w:val="center"/>
        <w:rPr>
          <w:sz w:val="24"/>
          <w:szCs w:val="24"/>
        </w:rPr>
      </w:pPr>
      <w:r w:rsidRPr="008D3982">
        <w:rPr>
          <w:sz w:val="24"/>
          <w:szCs w:val="24"/>
        </w:rPr>
        <w:t xml:space="preserve">Совета народных депутатов Кантемировского городского поселения </w:t>
      </w:r>
    </w:p>
    <w:p w:rsidR="008D3982" w:rsidRPr="008D3982" w:rsidRDefault="008D3982" w:rsidP="008D3982">
      <w:pPr>
        <w:suppressAutoHyphens/>
        <w:rPr>
          <w:sz w:val="24"/>
          <w:szCs w:val="24"/>
          <w:lang w:eastAsia="ar-SA"/>
        </w:rPr>
      </w:pPr>
    </w:p>
    <w:p w:rsidR="008D3982" w:rsidRPr="008D3982" w:rsidRDefault="008D3982" w:rsidP="008D3982">
      <w:pPr>
        <w:suppressAutoHyphens/>
        <w:rPr>
          <w:sz w:val="24"/>
          <w:szCs w:val="24"/>
          <w:lang w:eastAsia="ar-SA"/>
        </w:rPr>
      </w:pPr>
      <w:r w:rsidRPr="008D3982">
        <w:rPr>
          <w:sz w:val="24"/>
          <w:szCs w:val="24"/>
          <w:lang w:eastAsia="ar-SA"/>
        </w:rPr>
        <w:t>от     11.04.2025 г. № 358</w:t>
      </w:r>
    </w:p>
    <w:p w:rsidR="008D3982" w:rsidRPr="008D3982" w:rsidRDefault="008D3982" w:rsidP="008D3982">
      <w:pPr>
        <w:suppressAutoHyphens/>
        <w:rPr>
          <w:sz w:val="24"/>
          <w:szCs w:val="24"/>
          <w:lang w:eastAsia="ar-SA"/>
        </w:rPr>
      </w:pPr>
      <w:r w:rsidRPr="008D3982">
        <w:rPr>
          <w:sz w:val="24"/>
          <w:szCs w:val="24"/>
          <w:lang w:eastAsia="ar-SA"/>
        </w:rPr>
        <w:t>р.п. Кантемировка</w:t>
      </w:r>
    </w:p>
    <w:p w:rsidR="008D3982" w:rsidRPr="008D3982" w:rsidRDefault="008D3982" w:rsidP="008D3982">
      <w:pPr>
        <w:suppressAutoHyphens/>
        <w:rPr>
          <w:b/>
          <w:sz w:val="24"/>
          <w:szCs w:val="24"/>
          <w:lang w:eastAsia="ar-SA"/>
        </w:rPr>
      </w:pPr>
    </w:p>
    <w:p w:rsidR="008D3982" w:rsidRPr="008D3982" w:rsidRDefault="008D3982" w:rsidP="008D3982">
      <w:pPr>
        <w:shd w:val="clear" w:color="auto" w:fill="FFFFFF"/>
        <w:suppressAutoHyphens/>
        <w:ind w:right="3260"/>
        <w:jc w:val="both"/>
        <w:rPr>
          <w:b/>
          <w:bCs/>
          <w:kern w:val="28"/>
          <w:sz w:val="24"/>
          <w:szCs w:val="24"/>
        </w:rPr>
      </w:pPr>
      <w:r w:rsidRPr="008D3982">
        <w:rPr>
          <w:b/>
          <w:bCs/>
          <w:kern w:val="28"/>
          <w:sz w:val="24"/>
          <w:szCs w:val="24"/>
        </w:rPr>
        <w:t>О признании утратившим силу решения Совета народных депутатов Кантемировского городского поселения от 27.12.2021 г.</w:t>
      </w:r>
      <w:r w:rsidRPr="008D3982">
        <w:rPr>
          <w:b/>
          <w:sz w:val="24"/>
          <w:szCs w:val="24"/>
          <w:lang w:eastAsia="ar-SA"/>
        </w:rPr>
        <w:t xml:space="preserve"> № 80</w:t>
      </w:r>
      <w:r w:rsidRPr="008D3982">
        <w:rPr>
          <w:b/>
          <w:bCs/>
          <w:kern w:val="28"/>
          <w:sz w:val="24"/>
          <w:szCs w:val="24"/>
        </w:rPr>
        <w:t xml:space="preserve"> «</w:t>
      </w:r>
      <w:r w:rsidRPr="008D3982">
        <w:rPr>
          <w:b/>
          <w:sz w:val="24"/>
          <w:szCs w:val="24"/>
          <w:lang w:eastAsia="ar-SA"/>
        </w:rPr>
        <w:t xml:space="preserve">Об утверждении Положения о муниципальном контроле </w:t>
      </w:r>
      <w:r w:rsidRPr="008D3982">
        <w:rPr>
          <w:b/>
          <w:bCs/>
          <w:sz w:val="24"/>
          <w:szCs w:val="24"/>
        </w:rPr>
        <w:t>на автомобильном транспорте, городском наземном электрическом транспорте и в дорожном хозяйстве на территории</w:t>
      </w:r>
      <w:r w:rsidRPr="008D3982">
        <w:rPr>
          <w:b/>
          <w:sz w:val="24"/>
          <w:szCs w:val="24"/>
          <w:lang w:eastAsia="ar-SA"/>
        </w:rPr>
        <w:t xml:space="preserve"> Кантемировского городского поселения»</w:t>
      </w:r>
    </w:p>
    <w:p w:rsidR="008D3982" w:rsidRPr="008D3982" w:rsidRDefault="008D3982" w:rsidP="008D3982">
      <w:pPr>
        <w:suppressAutoHyphens/>
        <w:ind w:firstLine="540"/>
        <w:jc w:val="both"/>
        <w:rPr>
          <w:sz w:val="28"/>
          <w:szCs w:val="24"/>
          <w:lang w:eastAsia="ar-SA"/>
        </w:rPr>
      </w:pPr>
    </w:p>
    <w:p w:rsidR="008D3982" w:rsidRPr="008D3982" w:rsidRDefault="008D3982" w:rsidP="008D3982">
      <w:pPr>
        <w:suppressAutoHyphens/>
        <w:autoSpaceDE w:val="0"/>
        <w:autoSpaceDN w:val="0"/>
        <w:adjustRightInd w:val="0"/>
        <w:spacing w:line="0" w:lineRule="atLeast"/>
        <w:ind w:firstLine="567"/>
        <w:jc w:val="both"/>
        <w:rPr>
          <w:bCs/>
          <w:sz w:val="24"/>
          <w:szCs w:val="24"/>
          <w:lang w:eastAsia="ar-SA"/>
        </w:rPr>
      </w:pPr>
      <w:r w:rsidRPr="008D3982">
        <w:rPr>
          <w:sz w:val="24"/>
          <w:szCs w:val="24"/>
          <w:lang w:eastAsia="ar-SA"/>
        </w:rPr>
        <w:t xml:space="preserve">В целях приведения в соответствие с действующим законодательством нормативно-правовых актов Кантемировского городского поселения, Совет народных депутатов Кантемировского городского поселения </w:t>
      </w:r>
      <w:r w:rsidRPr="008D3982">
        <w:rPr>
          <w:b/>
          <w:sz w:val="24"/>
          <w:szCs w:val="24"/>
          <w:lang w:eastAsia="ar-SA"/>
        </w:rPr>
        <w:t>решил</w:t>
      </w:r>
      <w:r w:rsidRPr="008D3982">
        <w:rPr>
          <w:bCs/>
          <w:sz w:val="24"/>
          <w:szCs w:val="24"/>
          <w:lang w:eastAsia="ar-SA"/>
        </w:rPr>
        <w:t>:</w:t>
      </w:r>
    </w:p>
    <w:p w:rsidR="008D3982" w:rsidRPr="008D3982" w:rsidRDefault="008D3982" w:rsidP="008D3982">
      <w:pPr>
        <w:numPr>
          <w:ilvl w:val="0"/>
          <w:numId w:val="6"/>
        </w:numPr>
        <w:shd w:val="clear" w:color="auto" w:fill="FFFFFF"/>
        <w:suppressAutoHyphens/>
        <w:ind w:left="0" w:right="3260" w:firstLine="567"/>
        <w:contextualSpacing/>
        <w:jc w:val="both"/>
        <w:rPr>
          <w:bCs/>
          <w:kern w:val="28"/>
          <w:sz w:val="24"/>
          <w:szCs w:val="24"/>
          <w:lang w:val="x-none"/>
        </w:rPr>
      </w:pPr>
      <w:r w:rsidRPr="008D3982">
        <w:rPr>
          <w:bCs/>
          <w:kern w:val="28"/>
          <w:sz w:val="24"/>
          <w:szCs w:val="24"/>
          <w:lang w:val="x-none"/>
        </w:rPr>
        <w:t xml:space="preserve">Признать утратившими силу: </w:t>
      </w:r>
    </w:p>
    <w:p w:rsidR="008D3982" w:rsidRPr="008D3982" w:rsidRDefault="008D3982" w:rsidP="008D3982">
      <w:pPr>
        <w:suppressAutoHyphens/>
        <w:autoSpaceDE w:val="0"/>
        <w:autoSpaceDN w:val="0"/>
        <w:adjustRightInd w:val="0"/>
        <w:spacing w:line="0" w:lineRule="atLeast"/>
        <w:ind w:firstLine="567"/>
        <w:jc w:val="both"/>
        <w:rPr>
          <w:sz w:val="24"/>
          <w:szCs w:val="24"/>
          <w:lang w:eastAsia="ar-SA"/>
        </w:rPr>
      </w:pPr>
      <w:r w:rsidRPr="008D3982">
        <w:rPr>
          <w:bCs/>
          <w:kern w:val="28"/>
          <w:sz w:val="24"/>
          <w:szCs w:val="24"/>
        </w:rPr>
        <w:t xml:space="preserve">1.1 Решение Совета </w:t>
      </w:r>
      <w:r w:rsidRPr="008D3982">
        <w:rPr>
          <w:sz w:val="24"/>
          <w:szCs w:val="24"/>
          <w:lang w:eastAsia="ar-SA"/>
        </w:rPr>
        <w:t>народных депутатов Кантемировского городского поселения от 27.12.2021 г. № 80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Кантемировского городского поселения»;</w:t>
      </w:r>
    </w:p>
    <w:p w:rsidR="008D3982" w:rsidRPr="008D3982" w:rsidRDefault="008D3982" w:rsidP="008D3982">
      <w:pPr>
        <w:suppressAutoHyphens/>
        <w:autoSpaceDE w:val="0"/>
        <w:autoSpaceDN w:val="0"/>
        <w:adjustRightInd w:val="0"/>
        <w:spacing w:line="0" w:lineRule="atLeast"/>
        <w:ind w:firstLine="567"/>
        <w:jc w:val="both"/>
        <w:rPr>
          <w:sz w:val="24"/>
          <w:szCs w:val="24"/>
          <w:lang w:eastAsia="ar-SA"/>
        </w:rPr>
      </w:pPr>
      <w:r w:rsidRPr="008D3982">
        <w:rPr>
          <w:sz w:val="24"/>
          <w:szCs w:val="24"/>
          <w:lang w:eastAsia="ar-SA"/>
        </w:rPr>
        <w:t>1.2. Решение Совета народных депутатов Кантемировского городского поселения от 31.03.2022г. № 97 «О внесении изменений в решение Совета народных депутатов Кантемировского городского поселения от 27.12.2021 г. № 80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Кантемировского городского поселения»»;</w:t>
      </w:r>
    </w:p>
    <w:p w:rsidR="008D3982" w:rsidRPr="008D3982" w:rsidRDefault="008D3982" w:rsidP="008D3982">
      <w:pPr>
        <w:suppressAutoHyphens/>
        <w:autoSpaceDE w:val="0"/>
        <w:autoSpaceDN w:val="0"/>
        <w:adjustRightInd w:val="0"/>
        <w:spacing w:line="0" w:lineRule="atLeast"/>
        <w:ind w:firstLine="567"/>
        <w:jc w:val="both"/>
        <w:rPr>
          <w:sz w:val="24"/>
          <w:szCs w:val="24"/>
          <w:lang w:eastAsia="ar-SA"/>
        </w:rPr>
      </w:pPr>
      <w:r w:rsidRPr="008D3982">
        <w:rPr>
          <w:sz w:val="24"/>
          <w:szCs w:val="24"/>
          <w:lang w:eastAsia="ar-SA"/>
        </w:rPr>
        <w:t>1.3.  Решение Совета народных депутатов Кантемировского городского поселения от 28.06.2022 г. № 117 «О внесении изменений в решение Совета народных депутатов Кантемировского городского поселения от 27.12.2021 г. № 80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Кантемировского городского поселения»»;</w:t>
      </w:r>
    </w:p>
    <w:p w:rsidR="008D3982" w:rsidRPr="008D3982" w:rsidRDefault="008D3982" w:rsidP="008D3982">
      <w:pPr>
        <w:suppressAutoHyphens/>
        <w:autoSpaceDE w:val="0"/>
        <w:autoSpaceDN w:val="0"/>
        <w:adjustRightInd w:val="0"/>
        <w:spacing w:line="0" w:lineRule="atLeast"/>
        <w:ind w:firstLine="567"/>
        <w:jc w:val="both"/>
        <w:rPr>
          <w:sz w:val="24"/>
          <w:szCs w:val="24"/>
          <w:lang w:eastAsia="ar-SA"/>
        </w:rPr>
      </w:pPr>
      <w:r w:rsidRPr="008D3982">
        <w:rPr>
          <w:sz w:val="24"/>
          <w:szCs w:val="24"/>
          <w:lang w:eastAsia="ar-SA"/>
        </w:rPr>
        <w:t>1.4. Решение Совета народных депутатов Кантемировского городского поселения от 22.05.2023 г. № 195 «О внесении изменений в решение Совета народных депутатов Кантемировского городского поселения от 27.12.2021 г. № 80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Кантемировского городского поселения»»;</w:t>
      </w:r>
    </w:p>
    <w:p w:rsidR="008D3982" w:rsidRPr="008D3982" w:rsidRDefault="008D3982" w:rsidP="008D3982">
      <w:pPr>
        <w:suppressAutoHyphens/>
        <w:autoSpaceDE w:val="0"/>
        <w:autoSpaceDN w:val="0"/>
        <w:adjustRightInd w:val="0"/>
        <w:spacing w:line="0" w:lineRule="atLeast"/>
        <w:ind w:firstLine="567"/>
        <w:jc w:val="both"/>
        <w:rPr>
          <w:sz w:val="24"/>
          <w:szCs w:val="24"/>
          <w:lang w:eastAsia="ar-SA"/>
        </w:rPr>
      </w:pPr>
      <w:r w:rsidRPr="008D3982">
        <w:rPr>
          <w:sz w:val="24"/>
          <w:szCs w:val="24"/>
          <w:lang w:eastAsia="ar-SA"/>
        </w:rPr>
        <w:t>1.5. Решение Совета народных депутатов Кантемировского городского поселения от 27.04.2024</w:t>
      </w:r>
      <w:r w:rsidRPr="008D3982">
        <w:rPr>
          <w:color w:val="000000"/>
          <w:sz w:val="28"/>
          <w:szCs w:val="28"/>
          <w:lang w:eastAsia="ar-SA"/>
        </w:rPr>
        <w:t xml:space="preserve"> </w:t>
      </w:r>
      <w:r w:rsidRPr="008D3982">
        <w:rPr>
          <w:sz w:val="24"/>
          <w:szCs w:val="24"/>
          <w:lang w:eastAsia="ar-SA"/>
        </w:rPr>
        <w:t>г. № 282 «О внесении изменений в решение Совета народных депутатов Кантемировского городского поселения от 27.12.2021 г. № 80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Кантемировского городского поселения»»;</w:t>
      </w:r>
    </w:p>
    <w:p w:rsidR="008D3982" w:rsidRPr="008D3982" w:rsidRDefault="008D3982" w:rsidP="008D3982">
      <w:pPr>
        <w:suppressAutoHyphens/>
        <w:autoSpaceDE w:val="0"/>
        <w:autoSpaceDN w:val="0"/>
        <w:adjustRightInd w:val="0"/>
        <w:spacing w:line="0" w:lineRule="atLeast"/>
        <w:ind w:firstLine="567"/>
        <w:jc w:val="both"/>
        <w:rPr>
          <w:sz w:val="24"/>
          <w:szCs w:val="24"/>
          <w:lang w:eastAsia="ar-SA"/>
        </w:rPr>
      </w:pPr>
      <w:r w:rsidRPr="008D3982">
        <w:rPr>
          <w:sz w:val="24"/>
          <w:szCs w:val="24"/>
          <w:lang w:eastAsia="ar-SA"/>
        </w:rPr>
        <w:lastRenderedPageBreak/>
        <w:t>1.6. Решение Совета народных депутатов Кантемировского городского поселения от 27.12.2024 г. № 348 «О внесении изменений в решение Совета народных депутатов Кантемировского городского поселения от 27.12.2021 г. № 80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Кантемировского городского поселения»»;</w:t>
      </w:r>
    </w:p>
    <w:p w:rsidR="008D3982" w:rsidRPr="008D3982" w:rsidRDefault="008D3982" w:rsidP="008D3982">
      <w:pPr>
        <w:suppressAutoHyphens/>
        <w:ind w:firstLine="567"/>
        <w:jc w:val="both"/>
        <w:rPr>
          <w:sz w:val="24"/>
          <w:szCs w:val="24"/>
          <w:lang w:eastAsia="ar-SA"/>
        </w:rPr>
      </w:pPr>
      <w:r w:rsidRPr="008D3982">
        <w:rPr>
          <w:sz w:val="24"/>
          <w:szCs w:val="24"/>
          <w:lang w:eastAsia="ar-SA"/>
        </w:rPr>
        <w:t>1.7. Решение Совета народных депутатов Кантемировского городского поселения от  24.10.2024 г. № 309 «Об утверждении 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Кантемировского городского поселения».</w:t>
      </w:r>
    </w:p>
    <w:p w:rsidR="008D3982" w:rsidRPr="008D3982" w:rsidRDefault="008D3982" w:rsidP="008D3982">
      <w:pPr>
        <w:suppressAutoHyphens/>
        <w:ind w:firstLine="567"/>
        <w:jc w:val="both"/>
        <w:rPr>
          <w:sz w:val="24"/>
          <w:szCs w:val="24"/>
        </w:rPr>
      </w:pPr>
      <w:r w:rsidRPr="008D3982">
        <w:rPr>
          <w:sz w:val="24"/>
          <w:szCs w:val="24"/>
        </w:rPr>
        <w:t>2. Опубликовать настоящее решение в Вестнике муниципальных нормативных правовых актов органов местного самоуправления Кантемировского городского поселения.</w:t>
      </w:r>
    </w:p>
    <w:p w:rsidR="008D3982" w:rsidRPr="008D3982" w:rsidRDefault="008D3982" w:rsidP="008D3982">
      <w:pPr>
        <w:suppressAutoHyphens/>
        <w:jc w:val="both"/>
        <w:rPr>
          <w:sz w:val="24"/>
          <w:szCs w:val="24"/>
          <w:lang w:eastAsia="ar-SA"/>
        </w:rPr>
      </w:pPr>
      <w:r w:rsidRPr="008D3982">
        <w:rPr>
          <w:sz w:val="24"/>
          <w:szCs w:val="24"/>
          <w:lang w:eastAsia="ar-SA"/>
        </w:rPr>
        <w:t xml:space="preserve"> </w:t>
      </w:r>
    </w:p>
    <w:p w:rsidR="008D3982" w:rsidRPr="008D3982" w:rsidRDefault="008D3982" w:rsidP="008D3982">
      <w:pPr>
        <w:suppressAutoHyphens/>
        <w:jc w:val="both"/>
        <w:rPr>
          <w:sz w:val="24"/>
          <w:szCs w:val="24"/>
          <w:lang w:eastAsia="ar-SA"/>
        </w:rPr>
      </w:pPr>
    </w:p>
    <w:p w:rsidR="008D3982" w:rsidRPr="008D3982" w:rsidRDefault="008D3982" w:rsidP="008D3982">
      <w:pPr>
        <w:suppressAutoHyphens/>
        <w:jc w:val="both"/>
        <w:rPr>
          <w:sz w:val="24"/>
          <w:szCs w:val="24"/>
          <w:lang w:eastAsia="ar-SA"/>
        </w:rPr>
      </w:pPr>
    </w:p>
    <w:p w:rsidR="008D3982" w:rsidRPr="008D3982" w:rsidRDefault="008D3982" w:rsidP="008D3982">
      <w:pPr>
        <w:suppressAutoHyphens/>
        <w:jc w:val="both"/>
        <w:rPr>
          <w:sz w:val="24"/>
          <w:szCs w:val="24"/>
          <w:lang w:eastAsia="ar-SA"/>
        </w:rPr>
      </w:pPr>
      <w:r w:rsidRPr="008D3982">
        <w:rPr>
          <w:sz w:val="24"/>
          <w:szCs w:val="24"/>
          <w:lang w:eastAsia="ar-SA"/>
        </w:rPr>
        <w:t>Председатель Совета народных</w:t>
      </w:r>
    </w:p>
    <w:p w:rsidR="008D3982" w:rsidRPr="008D3982" w:rsidRDefault="008D3982" w:rsidP="008D3982">
      <w:pPr>
        <w:suppressAutoHyphens/>
        <w:jc w:val="both"/>
        <w:rPr>
          <w:sz w:val="24"/>
          <w:szCs w:val="24"/>
          <w:lang w:eastAsia="ar-SA"/>
        </w:rPr>
      </w:pPr>
      <w:r w:rsidRPr="008D3982">
        <w:rPr>
          <w:sz w:val="24"/>
          <w:szCs w:val="24"/>
          <w:lang w:eastAsia="ar-SA"/>
        </w:rPr>
        <w:t xml:space="preserve">депутатов Кантемировского </w:t>
      </w:r>
    </w:p>
    <w:p w:rsidR="008D3982" w:rsidRPr="008D3982" w:rsidRDefault="008D3982" w:rsidP="008D3982">
      <w:pPr>
        <w:suppressAutoHyphens/>
        <w:jc w:val="both"/>
        <w:rPr>
          <w:sz w:val="24"/>
          <w:szCs w:val="24"/>
          <w:lang w:eastAsia="ar-SA"/>
        </w:rPr>
      </w:pPr>
      <w:r w:rsidRPr="008D3982">
        <w:rPr>
          <w:sz w:val="24"/>
          <w:szCs w:val="24"/>
          <w:lang w:eastAsia="ar-SA"/>
        </w:rPr>
        <w:t>городского поселения                                                                             А.В. Сердюков</w:t>
      </w:r>
    </w:p>
    <w:p w:rsidR="008D3982" w:rsidRPr="008D3982" w:rsidRDefault="008D3982" w:rsidP="008D3982">
      <w:pPr>
        <w:suppressAutoHyphens/>
        <w:rPr>
          <w:sz w:val="24"/>
          <w:szCs w:val="24"/>
          <w:lang w:eastAsia="zh-CN"/>
        </w:rPr>
      </w:pPr>
    </w:p>
    <w:p w:rsidR="008D3982" w:rsidRPr="008D3982" w:rsidRDefault="008D3982" w:rsidP="008D3982">
      <w:pPr>
        <w:suppressAutoHyphens/>
        <w:rPr>
          <w:sz w:val="24"/>
          <w:szCs w:val="24"/>
          <w:lang w:eastAsia="zh-CN"/>
        </w:rPr>
      </w:pPr>
    </w:p>
    <w:p w:rsidR="008D3982" w:rsidRPr="008D3982" w:rsidRDefault="008D3982" w:rsidP="008D3982">
      <w:pPr>
        <w:suppressAutoHyphens/>
        <w:rPr>
          <w:sz w:val="24"/>
          <w:szCs w:val="24"/>
          <w:lang w:eastAsia="zh-CN"/>
        </w:rPr>
      </w:pPr>
    </w:p>
    <w:p w:rsidR="008D3982" w:rsidRPr="008D3982" w:rsidRDefault="008D3982" w:rsidP="008D3982">
      <w:pPr>
        <w:suppressAutoHyphens/>
        <w:rPr>
          <w:sz w:val="24"/>
          <w:szCs w:val="24"/>
          <w:lang w:eastAsia="zh-CN"/>
        </w:rPr>
      </w:pPr>
      <w:r w:rsidRPr="008D3982">
        <w:rPr>
          <w:sz w:val="24"/>
          <w:szCs w:val="24"/>
          <w:lang w:eastAsia="zh-CN"/>
        </w:rPr>
        <w:t xml:space="preserve">Глава Кантемировского </w:t>
      </w:r>
    </w:p>
    <w:p w:rsidR="008D3982" w:rsidRPr="008D3982" w:rsidRDefault="008D3982" w:rsidP="008D3982">
      <w:pPr>
        <w:suppressAutoHyphens/>
        <w:rPr>
          <w:sz w:val="28"/>
          <w:lang w:eastAsia="zh-CN"/>
        </w:rPr>
      </w:pPr>
      <w:r w:rsidRPr="008D3982">
        <w:rPr>
          <w:sz w:val="24"/>
          <w:szCs w:val="24"/>
          <w:lang w:eastAsia="zh-CN"/>
        </w:rPr>
        <w:t>городского поселения                                                                             Ю.А. Завгородний</w:t>
      </w:r>
    </w:p>
    <w:p w:rsidR="008D3982" w:rsidRDefault="008D3982">
      <w:pPr>
        <w:rPr>
          <w:b/>
          <w:color w:val="000000" w:themeColor="text1"/>
          <w:sz w:val="24"/>
          <w:szCs w:val="24"/>
        </w:rPr>
      </w:pPr>
      <w:r>
        <w:rPr>
          <w:b/>
          <w:color w:val="000000" w:themeColor="text1"/>
          <w:sz w:val="24"/>
          <w:szCs w:val="24"/>
        </w:rPr>
        <w:br w:type="page"/>
      </w:r>
    </w:p>
    <w:p w:rsidR="008D3982" w:rsidRPr="008D3982" w:rsidRDefault="008D3982" w:rsidP="008D3982">
      <w:pPr>
        <w:suppressAutoHyphens/>
        <w:jc w:val="center"/>
        <w:rPr>
          <w:b/>
          <w:sz w:val="26"/>
          <w:szCs w:val="26"/>
          <w:lang w:eastAsia="ar-SA"/>
        </w:rPr>
      </w:pPr>
      <w:r w:rsidRPr="008D3982">
        <w:rPr>
          <w:b/>
          <w:sz w:val="26"/>
          <w:szCs w:val="26"/>
          <w:lang w:eastAsia="ar-SA"/>
        </w:rPr>
        <w:lastRenderedPageBreak/>
        <w:t>СОВЕТ НАРОДНЫХ ДЕПУТАТОВ</w:t>
      </w:r>
    </w:p>
    <w:p w:rsidR="008D3982" w:rsidRPr="008D3982" w:rsidRDefault="008D3982" w:rsidP="008D3982">
      <w:pPr>
        <w:suppressAutoHyphens/>
        <w:jc w:val="center"/>
        <w:rPr>
          <w:b/>
          <w:bCs/>
          <w:sz w:val="26"/>
          <w:szCs w:val="26"/>
          <w:lang w:eastAsia="ar-SA"/>
        </w:rPr>
      </w:pPr>
      <w:r w:rsidRPr="008D3982">
        <w:rPr>
          <w:b/>
          <w:bCs/>
          <w:sz w:val="26"/>
          <w:szCs w:val="26"/>
          <w:lang w:eastAsia="ar-SA"/>
        </w:rPr>
        <w:t xml:space="preserve">КАНТЕМИРОВСКОГО ГОРОДСКОГО ПОСЕЛЕНИЯ </w:t>
      </w:r>
    </w:p>
    <w:p w:rsidR="008D3982" w:rsidRPr="008D3982" w:rsidRDefault="008D3982" w:rsidP="008D3982">
      <w:pPr>
        <w:suppressAutoHyphens/>
        <w:jc w:val="center"/>
        <w:rPr>
          <w:b/>
          <w:bCs/>
          <w:sz w:val="26"/>
          <w:szCs w:val="26"/>
          <w:lang w:eastAsia="ar-SA"/>
        </w:rPr>
      </w:pPr>
      <w:r w:rsidRPr="008D3982">
        <w:rPr>
          <w:b/>
          <w:bCs/>
          <w:sz w:val="26"/>
          <w:szCs w:val="26"/>
          <w:lang w:eastAsia="ar-SA"/>
        </w:rPr>
        <w:t>КАНТЕМИРОВСКОГО МУНИЦИПАЛЬНОГО РАЙОНА</w:t>
      </w:r>
    </w:p>
    <w:p w:rsidR="008D3982" w:rsidRPr="008D3982" w:rsidRDefault="008D3982" w:rsidP="008D3982">
      <w:pPr>
        <w:suppressAutoHyphens/>
        <w:jc w:val="center"/>
        <w:rPr>
          <w:b/>
          <w:bCs/>
          <w:sz w:val="26"/>
          <w:szCs w:val="26"/>
          <w:lang w:eastAsia="ar-SA"/>
        </w:rPr>
      </w:pPr>
      <w:r w:rsidRPr="008D3982">
        <w:rPr>
          <w:b/>
          <w:bCs/>
          <w:sz w:val="26"/>
          <w:szCs w:val="26"/>
          <w:lang w:eastAsia="ar-SA"/>
        </w:rPr>
        <w:t>ВОРОНЕЖСКОЙ ОБЛАСТИ</w:t>
      </w:r>
    </w:p>
    <w:p w:rsidR="008D3982" w:rsidRPr="008D3982" w:rsidRDefault="008D3982" w:rsidP="008D3982">
      <w:pPr>
        <w:suppressAutoHyphens/>
        <w:jc w:val="center"/>
        <w:rPr>
          <w:sz w:val="26"/>
          <w:szCs w:val="26"/>
          <w:lang w:eastAsia="ar-SA"/>
        </w:rPr>
      </w:pPr>
    </w:p>
    <w:p w:rsidR="008D3982" w:rsidRPr="008D3982" w:rsidRDefault="008D3982" w:rsidP="008D3982">
      <w:pPr>
        <w:keepNext/>
        <w:jc w:val="center"/>
        <w:outlineLvl w:val="0"/>
        <w:rPr>
          <w:b/>
          <w:sz w:val="26"/>
          <w:szCs w:val="26"/>
        </w:rPr>
      </w:pPr>
      <w:r w:rsidRPr="008D3982">
        <w:rPr>
          <w:b/>
          <w:sz w:val="26"/>
          <w:szCs w:val="26"/>
        </w:rPr>
        <w:t xml:space="preserve">РЕШЕНИЕ </w:t>
      </w:r>
    </w:p>
    <w:p w:rsidR="008D3982" w:rsidRPr="008D3982" w:rsidRDefault="008D3982" w:rsidP="008D3982">
      <w:pPr>
        <w:suppressAutoHyphens/>
        <w:jc w:val="center"/>
        <w:rPr>
          <w:sz w:val="24"/>
          <w:szCs w:val="24"/>
        </w:rPr>
      </w:pPr>
      <w:r w:rsidRPr="008D3982">
        <w:rPr>
          <w:sz w:val="24"/>
          <w:szCs w:val="24"/>
        </w:rPr>
        <w:t xml:space="preserve">принятое на </w:t>
      </w:r>
      <w:r w:rsidRPr="008D3982">
        <w:rPr>
          <w:b/>
          <w:sz w:val="24"/>
          <w:szCs w:val="24"/>
        </w:rPr>
        <w:t xml:space="preserve">двадцать второй </w:t>
      </w:r>
      <w:r w:rsidRPr="008D3982">
        <w:rPr>
          <w:sz w:val="24"/>
          <w:szCs w:val="24"/>
        </w:rPr>
        <w:t>сессии</w:t>
      </w:r>
    </w:p>
    <w:p w:rsidR="008D3982" w:rsidRPr="008D3982" w:rsidRDefault="008D3982" w:rsidP="008D3982">
      <w:pPr>
        <w:suppressAutoHyphens/>
        <w:jc w:val="center"/>
        <w:rPr>
          <w:sz w:val="24"/>
          <w:szCs w:val="24"/>
        </w:rPr>
      </w:pPr>
      <w:r w:rsidRPr="008D3982">
        <w:rPr>
          <w:sz w:val="24"/>
          <w:szCs w:val="24"/>
        </w:rPr>
        <w:t xml:space="preserve">Совета народных депутатов Кантемировского городского поселения </w:t>
      </w:r>
    </w:p>
    <w:p w:rsidR="008D3982" w:rsidRPr="008D3982" w:rsidRDefault="008D3982" w:rsidP="008D3982">
      <w:pPr>
        <w:suppressAutoHyphens/>
        <w:rPr>
          <w:sz w:val="24"/>
          <w:szCs w:val="24"/>
          <w:lang w:eastAsia="ar-SA"/>
        </w:rPr>
      </w:pPr>
    </w:p>
    <w:p w:rsidR="008D3982" w:rsidRPr="008D3982" w:rsidRDefault="008D3982" w:rsidP="008D3982">
      <w:pPr>
        <w:suppressAutoHyphens/>
        <w:rPr>
          <w:sz w:val="24"/>
          <w:szCs w:val="24"/>
          <w:u w:val="single"/>
          <w:lang w:eastAsia="ar-SA"/>
        </w:rPr>
      </w:pPr>
      <w:r w:rsidRPr="008D3982">
        <w:rPr>
          <w:sz w:val="24"/>
          <w:szCs w:val="24"/>
          <w:u w:val="single"/>
          <w:lang w:eastAsia="ar-SA"/>
        </w:rPr>
        <w:t xml:space="preserve">         11.04.2025 г. №359</w:t>
      </w:r>
    </w:p>
    <w:p w:rsidR="008D3982" w:rsidRPr="008D3982" w:rsidRDefault="008D3982" w:rsidP="008D3982">
      <w:pPr>
        <w:suppressAutoHyphens/>
        <w:rPr>
          <w:sz w:val="22"/>
          <w:szCs w:val="22"/>
          <w:lang w:eastAsia="ar-SA"/>
        </w:rPr>
      </w:pPr>
      <w:r w:rsidRPr="008D3982">
        <w:rPr>
          <w:sz w:val="22"/>
          <w:szCs w:val="22"/>
          <w:lang w:eastAsia="ar-SA"/>
        </w:rPr>
        <w:t>р.п. Кантемировка</w:t>
      </w:r>
    </w:p>
    <w:p w:rsidR="008D3982" w:rsidRPr="008D3982" w:rsidRDefault="008D3982" w:rsidP="008D3982">
      <w:pPr>
        <w:suppressAutoHyphens/>
        <w:rPr>
          <w:b/>
          <w:sz w:val="24"/>
          <w:szCs w:val="24"/>
          <w:lang w:eastAsia="ar-SA"/>
        </w:rPr>
      </w:pPr>
    </w:p>
    <w:p w:rsidR="008D3982" w:rsidRPr="008D3982" w:rsidRDefault="008D3982" w:rsidP="008D3982">
      <w:pPr>
        <w:shd w:val="clear" w:color="auto" w:fill="FFFFFF"/>
        <w:suppressAutoHyphens/>
        <w:ind w:right="3260"/>
        <w:jc w:val="both"/>
        <w:rPr>
          <w:b/>
          <w:bCs/>
          <w:kern w:val="28"/>
          <w:sz w:val="24"/>
          <w:szCs w:val="24"/>
        </w:rPr>
      </w:pPr>
      <w:r w:rsidRPr="008D3982">
        <w:rPr>
          <w:b/>
          <w:sz w:val="24"/>
          <w:szCs w:val="24"/>
          <w:lang w:eastAsia="ar-SA"/>
        </w:rPr>
        <w:t>Об утверждении Положения о муниципальном контроле в сфере благоустройства на территории Кантемировского городского поселения»</w:t>
      </w:r>
    </w:p>
    <w:p w:rsidR="008D3982" w:rsidRPr="008D3982" w:rsidRDefault="008D3982" w:rsidP="008D3982">
      <w:pPr>
        <w:suppressAutoHyphens/>
        <w:ind w:firstLine="540"/>
        <w:jc w:val="both"/>
        <w:rPr>
          <w:sz w:val="24"/>
          <w:szCs w:val="24"/>
          <w:lang w:eastAsia="ar-SA"/>
        </w:rPr>
      </w:pPr>
    </w:p>
    <w:p w:rsidR="008D3982" w:rsidRPr="008D3982" w:rsidRDefault="008D3982" w:rsidP="008D3982">
      <w:pPr>
        <w:suppressAutoHyphens/>
        <w:autoSpaceDE w:val="0"/>
        <w:autoSpaceDN w:val="0"/>
        <w:adjustRightInd w:val="0"/>
        <w:spacing w:line="0" w:lineRule="atLeast"/>
        <w:ind w:firstLine="567"/>
        <w:jc w:val="both"/>
        <w:rPr>
          <w:bCs/>
          <w:sz w:val="24"/>
          <w:szCs w:val="24"/>
          <w:lang w:eastAsia="ar-SA"/>
        </w:rPr>
      </w:pPr>
      <w:r w:rsidRPr="008D3982">
        <w:rPr>
          <w:bCs/>
          <w:kern w:val="28"/>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w:t>
      </w:r>
      <w:r w:rsidRPr="008D3982">
        <w:rPr>
          <w:sz w:val="24"/>
          <w:szCs w:val="24"/>
          <w:lang w:eastAsia="ar-SA"/>
        </w:rPr>
        <w:t xml:space="preserve"> Кантемировского городского поселения,  Совет народных депутатов Кантемировского городского поселения </w:t>
      </w:r>
      <w:r w:rsidRPr="008D3982">
        <w:rPr>
          <w:b/>
          <w:sz w:val="24"/>
          <w:szCs w:val="24"/>
          <w:lang w:eastAsia="ar-SA"/>
        </w:rPr>
        <w:t>решил</w:t>
      </w:r>
      <w:r w:rsidRPr="008D3982">
        <w:rPr>
          <w:bCs/>
          <w:sz w:val="24"/>
          <w:szCs w:val="24"/>
          <w:lang w:eastAsia="ar-SA"/>
        </w:rPr>
        <w:t>:</w:t>
      </w:r>
    </w:p>
    <w:p w:rsidR="008D3982" w:rsidRPr="008D3982" w:rsidRDefault="008D3982" w:rsidP="008D3982">
      <w:pPr>
        <w:suppressAutoHyphens/>
        <w:autoSpaceDE w:val="0"/>
        <w:autoSpaceDN w:val="0"/>
        <w:adjustRightInd w:val="0"/>
        <w:spacing w:line="0" w:lineRule="atLeast"/>
        <w:ind w:firstLine="567"/>
        <w:jc w:val="both"/>
        <w:rPr>
          <w:bCs/>
          <w:sz w:val="24"/>
          <w:szCs w:val="24"/>
          <w:lang w:eastAsia="ar-SA"/>
        </w:rPr>
      </w:pPr>
    </w:p>
    <w:p w:rsidR="008D3982" w:rsidRPr="008D3982" w:rsidRDefault="008D3982" w:rsidP="008D3982">
      <w:pPr>
        <w:numPr>
          <w:ilvl w:val="0"/>
          <w:numId w:val="6"/>
        </w:numPr>
        <w:suppressAutoHyphens/>
        <w:ind w:left="0" w:firstLine="709"/>
        <w:contextualSpacing/>
        <w:jc w:val="both"/>
        <w:rPr>
          <w:bCs/>
          <w:kern w:val="28"/>
          <w:sz w:val="24"/>
          <w:szCs w:val="24"/>
        </w:rPr>
      </w:pPr>
      <w:r w:rsidRPr="008D3982">
        <w:rPr>
          <w:bCs/>
          <w:kern w:val="28"/>
          <w:sz w:val="24"/>
          <w:szCs w:val="24"/>
        </w:rPr>
        <w:t>Утвердить Положение о муниципальном контроле в сфере благоустройства на территории Кантемировского городского поселения.</w:t>
      </w:r>
    </w:p>
    <w:p w:rsidR="008D3982" w:rsidRPr="008D3982" w:rsidRDefault="008D3982" w:rsidP="008D3982">
      <w:pPr>
        <w:numPr>
          <w:ilvl w:val="0"/>
          <w:numId w:val="6"/>
        </w:numPr>
        <w:suppressAutoHyphens/>
        <w:ind w:left="0" w:firstLine="709"/>
        <w:contextualSpacing/>
        <w:jc w:val="both"/>
        <w:rPr>
          <w:bCs/>
          <w:kern w:val="28"/>
          <w:sz w:val="24"/>
          <w:szCs w:val="24"/>
        </w:rPr>
      </w:pPr>
      <w:r w:rsidRPr="008D3982">
        <w:rPr>
          <w:bCs/>
          <w:kern w:val="28"/>
          <w:sz w:val="24"/>
          <w:szCs w:val="24"/>
        </w:rPr>
        <w:t xml:space="preserve"> Утвердить ключевые показатели муниципального контроля в сфере благоустройства на территории Кантемировского городского поселения и их целевые значения согласно приложению № 1 к настоящему решению.</w:t>
      </w:r>
    </w:p>
    <w:p w:rsidR="008D3982" w:rsidRPr="008D3982" w:rsidRDefault="008D3982" w:rsidP="008D3982">
      <w:pPr>
        <w:numPr>
          <w:ilvl w:val="0"/>
          <w:numId w:val="6"/>
        </w:numPr>
        <w:suppressAutoHyphens/>
        <w:ind w:left="0" w:firstLine="709"/>
        <w:contextualSpacing/>
        <w:jc w:val="both"/>
        <w:rPr>
          <w:bCs/>
          <w:kern w:val="28"/>
          <w:sz w:val="24"/>
          <w:szCs w:val="24"/>
        </w:rPr>
      </w:pPr>
      <w:r w:rsidRPr="008D3982">
        <w:rPr>
          <w:bCs/>
          <w:kern w:val="28"/>
          <w:sz w:val="24"/>
          <w:szCs w:val="24"/>
        </w:rPr>
        <w:t>Утвердить индикативные показатели муниципального контроля в сфере благоустройства на территории Кантемировского городского поселения Воронежской области согласно приложению № 2 к настоящему решению.</w:t>
      </w:r>
    </w:p>
    <w:p w:rsidR="008D3982" w:rsidRPr="008D3982" w:rsidRDefault="008D3982" w:rsidP="008D3982">
      <w:pPr>
        <w:numPr>
          <w:ilvl w:val="0"/>
          <w:numId w:val="6"/>
        </w:numPr>
        <w:suppressAutoHyphens/>
        <w:ind w:left="0" w:firstLine="709"/>
        <w:contextualSpacing/>
        <w:jc w:val="both"/>
        <w:rPr>
          <w:bCs/>
          <w:kern w:val="28"/>
          <w:sz w:val="24"/>
          <w:szCs w:val="24"/>
        </w:rPr>
      </w:pPr>
      <w:r w:rsidRPr="008D3982">
        <w:rPr>
          <w:bCs/>
          <w:kern w:val="28"/>
          <w:sz w:val="24"/>
          <w:szCs w:val="24"/>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8D3982" w:rsidRPr="008D3982" w:rsidRDefault="008D3982" w:rsidP="008D3982">
      <w:pPr>
        <w:numPr>
          <w:ilvl w:val="0"/>
          <w:numId w:val="6"/>
        </w:numPr>
        <w:suppressAutoHyphens/>
        <w:ind w:left="0" w:firstLine="709"/>
        <w:contextualSpacing/>
        <w:jc w:val="both"/>
        <w:rPr>
          <w:bCs/>
          <w:kern w:val="28"/>
          <w:sz w:val="24"/>
          <w:szCs w:val="24"/>
        </w:rPr>
      </w:pPr>
      <w:r w:rsidRPr="008D3982">
        <w:rPr>
          <w:bCs/>
          <w:kern w:val="28"/>
          <w:sz w:val="24"/>
          <w:szCs w:val="24"/>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 4 к настоящему решению.</w:t>
      </w:r>
    </w:p>
    <w:p w:rsidR="008D3982" w:rsidRPr="008D3982" w:rsidRDefault="008D3982" w:rsidP="008D3982">
      <w:pPr>
        <w:numPr>
          <w:ilvl w:val="0"/>
          <w:numId w:val="6"/>
        </w:numPr>
        <w:shd w:val="clear" w:color="auto" w:fill="FFFFFF"/>
        <w:suppressAutoHyphens/>
        <w:ind w:left="0" w:right="3260" w:firstLine="567"/>
        <w:contextualSpacing/>
        <w:jc w:val="both"/>
        <w:rPr>
          <w:bCs/>
          <w:kern w:val="28"/>
          <w:sz w:val="24"/>
          <w:szCs w:val="24"/>
        </w:rPr>
      </w:pPr>
      <w:r w:rsidRPr="008D3982">
        <w:rPr>
          <w:bCs/>
          <w:kern w:val="28"/>
          <w:sz w:val="24"/>
          <w:szCs w:val="24"/>
        </w:rPr>
        <w:t xml:space="preserve">Признать утратившими силу: </w:t>
      </w:r>
    </w:p>
    <w:p w:rsidR="008D3982" w:rsidRPr="008D3982" w:rsidRDefault="008D3982" w:rsidP="008D3982">
      <w:pPr>
        <w:numPr>
          <w:ilvl w:val="1"/>
          <w:numId w:val="7"/>
        </w:numPr>
        <w:shd w:val="clear" w:color="auto" w:fill="FFFFFF"/>
        <w:suppressAutoHyphens/>
        <w:ind w:left="0" w:right="-3" w:firstLine="567"/>
        <w:contextualSpacing/>
        <w:jc w:val="both"/>
        <w:rPr>
          <w:bCs/>
          <w:kern w:val="28"/>
          <w:sz w:val="24"/>
          <w:szCs w:val="24"/>
        </w:rPr>
      </w:pPr>
      <w:r w:rsidRPr="008D3982">
        <w:rPr>
          <w:bCs/>
          <w:kern w:val="28"/>
          <w:sz w:val="24"/>
          <w:szCs w:val="24"/>
        </w:rPr>
        <w:t>Решение Совета народных депутатов Кантемировского городского поселения от 27.12.2021 г. № 79 «Об утверждении Положения о муниципальном контроле в сфере благоустройства на территории Кантемировского городского поселения»;</w:t>
      </w:r>
    </w:p>
    <w:p w:rsidR="008D3982" w:rsidRPr="008D3982" w:rsidRDefault="008D3982" w:rsidP="008D3982">
      <w:pPr>
        <w:numPr>
          <w:ilvl w:val="1"/>
          <w:numId w:val="7"/>
        </w:numPr>
        <w:shd w:val="clear" w:color="auto" w:fill="FFFFFF"/>
        <w:suppressAutoHyphens/>
        <w:ind w:left="0" w:right="-3" w:firstLine="567"/>
        <w:contextualSpacing/>
        <w:jc w:val="both"/>
        <w:rPr>
          <w:bCs/>
          <w:kern w:val="28"/>
          <w:sz w:val="24"/>
          <w:szCs w:val="24"/>
        </w:rPr>
      </w:pPr>
      <w:r w:rsidRPr="008D3982">
        <w:rPr>
          <w:bCs/>
          <w:kern w:val="28"/>
          <w:sz w:val="24"/>
          <w:szCs w:val="24"/>
        </w:rPr>
        <w:t>Решение Совета народных депутатов Кантемировского городского поселения от 31.03.2022 № 96 «О внесении изменений в решение Совета народных депутатов Кантемировского городского поселения от 27.12.2021 г. № 79 «Об утверждении Положения о муниципальном контроле в сфере благоустройства на территории Кантемировского городского поселения»;</w:t>
      </w:r>
    </w:p>
    <w:p w:rsidR="008D3982" w:rsidRPr="008D3982" w:rsidRDefault="008D3982" w:rsidP="008D3982">
      <w:pPr>
        <w:numPr>
          <w:ilvl w:val="1"/>
          <w:numId w:val="7"/>
        </w:numPr>
        <w:shd w:val="clear" w:color="auto" w:fill="FFFFFF"/>
        <w:suppressAutoHyphens/>
        <w:ind w:left="0" w:right="-3" w:firstLine="567"/>
        <w:contextualSpacing/>
        <w:jc w:val="both"/>
        <w:rPr>
          <w:bCs/>
          <w:kern w:val="28"/>
          <w:sz w:val="24"/>
          <w:szCs w:val="24"/>
        </w:rPr>
      </w:pPr>
      <w:r w:rsidRPr="008D3982">
        <w:rPr>
          <w:bCs/>
          <w:kern w:val="28"/>
          <w:sz w:val="24"/>
          <w:szCs w:val="24"/>
        </w:rPr>
        <w:t>Решение Совета народных депутатов Кантемировского городского поселения от 28.06.2022 г. № 116 «О внесении изменений в решение Совета народных депутатов Кантемировского городского поселения от 27.12.2021 г. № 79 «Об утверждении Положения о муниципальном контроле в сфере благоустройства на территории Кантемировского городского поселения»;</w:t>
      </w:r>
    </w:p>
    <w:p w:rsidR="008D3982" w:rsidRPr="008D3982" w:rsidRDefault="008D3982" w:rsidP="008D3982">
      <w:pPr>
        <w:numPr>
          <w:ilvl w:val="1"/>
          <w:numId w:val="7"/>
        </w:numPr>
        <w:shd w:val="clear" w:color="auto" w:fill="FFFFFF"/>
        <w:suppressAutoHyphens/>
        <w:ind w:left="0" w:right="-3" w:firstLine="567"/>
        <w:contextualSpacing/>
        <w:jc w:val="both"/>
        <w:rPr>
          <w:bCs/>
          <w:kern w:val="28"/>
          <w:sz w:val="24"/>
          <w:szCs w:val="24"/>
        </w:rPr>
      </w:pPr>
      <w:r w:rsidRPr="008D3982">
        <w:rPr>
          <w:bCs/>
          <w:kern w:val="28"/>
          <w:sz w:val="24"/>
          <w:szCs w:val="24"/>
        </w:rPr>
        <w:lastRenderedPageBreak/>
        <w:t>Решение Совета народных депутатов Кантемировского городского поселения от 22.05.2023 г. № 194 «О внесении изменений в решение Совета народных депутатов Кантемировского городского поселения от 27.12.2021 г. № 79 «Об утверждении Положения о муниципальном контроле в сфере благоустройства на территории Кантемировского городского поселения»;</w:t>
      </w:r>
    </w:p>
    <w:p w:rsidR="008D3982" w:rsidRPr="008D3982" w:rsidRDefault="008D3982" w:rsidP="008D3982">
      <w:pPr>
        <w:numPr>
          <w:ilvl w:val="1"/>
          <w:numId w:val="7"/>
        </w:numPr>
        <w:shd w:val="clear" w:color="auto" w:fill="FFFFFF"/>
        <w:suppressAutoHyphens/>
        <w:ind w:left="0" w:right="-3" w:firstLine="567"/>
        <w:contextualSpacing/>
        <w:jc w:val="both"/>
        <w:rPr>
          <w:bCs/>
          <w:kern w:val="28"/>
          <w:sz w:val="24"/>
          <w:szCs w:val="24"/>
        </w:rPr>
      </w:pPr>
      <w:r w:rsidRPr="008D3982">
        <w:rPr>
          <w:bCs/>
          <w:kern w:val="28"/>
          <w:sz w:val="24"/>
          <w:szCs w:val="24"/>
        </w:rPr>
        <w:t>Решение Совета народных депутатов Кантемировского городского поселения от 27.04.2024г. № 281 «О внесении изменений в решение Совета народных депутатов Кантемировского городского поселения от 27.12.2021 г. № 79 «Об утверждении Положения о муниципальном контроле в сфере благоустройства на территории Кантемировского городского поселения»;</w:t>
      </w:r>
    </w:p>
    <w:p w:rsidR="008D3982" w:rsidRPr="008D3982" w:rsidRDefault="008D3982" w:rsidP="008D3982">
      <w:pPr>
        <w:numPr>
          <w:ilvl w:val="1"/>
          <w:numId w:val="7"/>
        </w:numPr>
        <w:shd w:val="clear" w:color="auto" w:fill="FFFFFF"/>
        <w:suppressAutoHyphens/>
        <w:ind w:left="0" w:right="-3" w:firstLine="567"/>
        <w:contextualSpacing/>
        <w:jc w:val="both"/>
        <w:rPr>
          <w:bCs/>
          <w:kern w:val="28"/>
          <w:sz w:val="24"/>
          <w:szCs w:val="24"/>
        </w:rPr>
      </w:pPr>
      <w:r w:rsidRPr="008D3982">
        <w:rPr>
          <w:bCs/>
          <w:kern w:val="28"/>
          <w:sz w:val="24"/>
          <w:szCs w:val="24"/>
        </w:rPr>
        <w:t>Решение Совета народных депутатов Кантемировского городского поселения от 27.12.2024 г. № 347 «О внесении изменений в решение Совета народных депутатов Кантемировского городского поселения от 27.12.2021 г. № 79 «Об утверждении Положения о муниципальном контроле в сфере благоустройства на территории Кантемировского городского поселения»;</w:t>
      </w:r>
    </w:p>
    <w:p w:rsidR="008D3982" w:rsidRPr="008D3982" w:rsidRDefault="008D3982" w:rsidP="008D3982">
      <w:pPr>
        <w:numPr>
          <w:ilvl w:val="1"/>
          <w:numId w:val="7"/>
        </w:numPr>
        <w:shd w:val="clear" w:color="auto" w:fill="FFFFFF"/>
        <w:suppressAutoHyphens/>
        <w:ind w:left="0" w:right="-3" w:firstLine="567"/>
        <w:contextualSpacing/>
        <w:jc w:val="both"/>
        <w:rPr>
          <w:bCs/>
          <w:kern w:val="28"/>
          <w:sz w:val="24"/>
          <w:szCs w:val="24"/>
        </w:rPr>
      </w:pPr>
      <w:r w:rsidRPr="008D3982">
        <w:rPr>
          <w:bCs/>
          <w:kern w:val="28"/>
          <w:sz w:val="24"/>
          <w:szCs w:val="24"/>
        </w:rPr>
        <w:t>Решение Совета народных депутатов Кантемировского городского поселения Кантемировского муниципального района Воронежской области от 24.10.2024 г. № 308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Кантемировского городского поселения».</w:t>
      </w:r>
    </w:p>
    <w:p w:rsidR="008D3982" w:rsidRPr="008D3982" w:rsidRDefault="008D3982" w:rsidP="008D3982">
      <w:pPr>
        <w:numPr>
          <w:ilvl w:val="0"/>
          <w:numId w:val="6"/>
        </w:numPr>
        <w:suppressAutoHyphens/>
        <w:ind w:left="0" w:firstLine="709"/>
        <w:contextualSpacing/>
        <w:jc w:val="both"/>
        <w:rPr>
          <w:bCs/>
          <w:kern w:val="28"/>
          <w:sz w:val="24"/>
          <w:szCs w:val="24"/>
        </w:rPr>
      </w:pPr>
      <w:bookmarkStart w:id="1" w:name="_Hlk184297684"/>
      <w:r w:rsidRPr="008D3982">
        <w:rPr>
          <w:bCs/>
          <w:kern w:val="28"/>
          <w:sz w:val="24"/>
          <w:szCs w:val="24"/>
        </w:rPr>
        <w:t>Опубликовать настоящее решение в Вестнике муниципальных нормативных правовых актов органов местного самоуправления Кантемировского городского поселения.</w:t>
      </w:r>
    </w:p>
    <w:p w:rsidR="008D3982" w:rsidRPr="008D3982" w:rsidRDefault="008D3982" w:rsidP="008D3982">
      <w:pPr>
        <w:numPr>
          <w:ilvl w:val="0"/>
          <w:numId w:val="6"/>
        </w:numPr>
        <w:suppressAutoHyphens/>
        <w:ind w:left="0" w:firstLine="709"/>
        <w:contextualSpacing/>
        <w:jc w:val="both"/>
        <w:rPr>
          <w:bCs/>
          <w:kern w:val="28"/>
          <w:sz w:val="24"/>
          <w:szCs w:val="24"/>
        </w:rPr>
      </w:pPr>
      <w:r w:rsidRPr="008D3982">
        <w:rPr>
          <w:bCs/>
          <w:kern w:val="28"/>
          <w:sz w:val="24"/>
          <w:szCs w:val="24"/>
        </w:rPr>
        <w:t>Настоящее решение вступает в силу с даты его официального опубликования, за исключением пункта 6.2 раздела 6 настоящего Положения.</w:t>
      </w:r>
    </w:p>
    <w:p w:rsidR="008D3982" w:rsidRPr="008D3982" w:rsidRDefault="008D3982" w:rsidP="008D3982">
      <w:pPr>
        <w:numPr>
          <w:ilvl w:val="0"/>
          <w:numId w:val="6"/>
        </w:numPr>
        <w:suppressAutoHyphens/>
        <w:ind w:left="0" w:firstLine="709"/>
        <w:contextualSpacing/>
        <w:jc w:val="both"/>
        <w:rPr>
          <w:bCs/>
          <w:kern w:val="28"/>
          <w:sz w:val="24"/>
          <w:szCs w:val="24"/>
        </w:rPr>
      </w:pPr>
      <w:r w:rsidRPr="008D3982">
        <w:rPr>
          <w:bCs/>
          <w:kern w:val="28"/>
          <w:sz w:val="24"/>
          <w:szCs w:val="24"/>
        </w:rPr>
        <w:t xml:space="preserve">Пункт 6.2 раздела 6 вступает в силу с 01.09.2025. </w:t>
      </w:r>
    </w:p>
    <w:bookmarkEnd w:id="1"/>
    <w:p w:rsidR="008D3982" w:rsidRPr="008D3982" w:rsidRDefault="008D3982" w:rsidP="008D3982">
      <w:pPr>
        <w:numPr>
          <w:ilvl w:val="0"/>
          <w:numId w:val="6"/>
        </w:numPr>
        <w:suppressAutoHyphens/>
        <w:ind w:left="0" w:firstLine="709"/>
        <w:contextualSpacing/>
        <w:jc w:val="both"/>
        <w:rPr>
          <w:bCs/>
          <w:kern w:val="28"/>
          <w:sz w:val="24"/>
          <w:szCs w:val="24"/>
        </w:rPr>
      </w:pPr>
      <w:r w:rsidRPr="008D3982">
        <w:rPr>
          <w:bCs/>
          <w:kern w:val="28"/>
          <w:sz w:val="24"/>
          <w:szCs w:val="24"/>
        </w:rPr>
        <w:t xml:space="preserve">Контроль за исполнением настоящего решения возложить на главу Кантемировского городского поселения Ю.А. Завгороднего. </w:t>
      </w:r>
    </w:p>
    <w:p w:rsidR="008D3982" w:rsidRPr="008D3982" w:rsidRDefault="008D3982" w:rsidP="008D3982">
      <w:pPr>
        <w:suppressAutoHyphens/>
        <w:ind w:firstLine="709"/>
        <w:contextualSpacing/>
        <w:rPr>
          <w:bCs/>
          <w:kern w:val="28"/>
          <w:sz w:val="24"/>
          <w:szCs w:val="24"/>
        </w:rPr>
      </w:pPr>
    </w:p>
    <w:p w:rsidR="008D3982" w:rsidRPr="008D3982" w:rsidRDefault="008D3982" w:rsidP="008D3982">
      <w:pPr>
        <w:suppressAutoHyphens/>
        <w:jc w:val="both"/>
        <w:rPr>
          <w:sz w:val="24"/>
          <w:szCs w:val="24"/>
          <w:lang w:eastAsia="ar-SA"/>
        </w:rPr>
      </w:pPr>
      <w:r w:rsidRPr="008D3982">
        <w:rPr>
          <w:sz w:val="24"/>
          <w:szCs w:val="24"/>
          <w:lang w:eastAsia="ar-SA"/>
        </w:rPr>
        <w:t>Председатель Совета народных</w:t>
      </w:r>
    </w:p>
    <w:p w:rsidR="008D3982" w:rsidRPr="008D3982" w:rsidRDefault="008D3982" w:rsidP="008D3982">
      <w:pPr>
        <w:suppressAutoHyphens/>
        <w:jc w:val="both"/>
        <w:rPr>
          <w:sz w:val="24"/>
          <w:szCs w:val="24"/>
          <w:lang w:eastAsia="ar-SA"/>
        </w:rPr>
      </w:pPr>
      <w:r w:rsidRPr="008D3982">
        <w:rPr>
          <w:sz w:val="24"/>
          <w:szCs w:val="24"/>
          <w:lang w:eastAsia="ar-SA"/>
        </w:rPr>
        <w:t xml:space="preserve">депутатов Кантемировского </w:t>
      </w:r>
    </w:p>
    <w:p w:rsidR="008D3982" w:rsidRPr="008D3982" w:rsidRDefault="008D3982" w:rsidP="008D3982">
      <w:pPr>
        <w:suppressAutoHyphens/>
        <w:jc w:val="both"/>
        <w:rPr>
          <w:sz w:val="24"/>
          <w:szCs w:val="24"/>
          <w:lang w:eastAsia="ar-SA"/>
        </w:rPr>
      </w:pPr>
      <w:r w:rsidRPr="008D3982">
        <w:rPr>
          <w:sz w:val="24"/>
          <w:szCs w:val="24"/>
          <w:lang w:eastAsia="ar-SA"/>
        </w:rPr>
        <w:t>городского поселения                                                                  А.В. Сердюков</w:t>
      </w:r>
    </w:p>
    <w:p w:rsidR="008D3982" w:rsidRPr="008D3982" w:rsidRDefault="008D3982" w:rsidP="008D3982">
      <w:pPr>
        <w:suppressAutoHyphens/>
        <w:rPr>
          <w:sz w:val="24"/>
          <w:szCs w:val="24"/>
          <w:lang w:eastAsia="zh-CN"/>
        </w:rPr>
      </w:pPr>
    </w:p>
    <w:p w:rsidR="008D3982" w:rsidRPr="008D3982" w:rsidRDefault="008D3982" w:rsidP="008D3982">
      <w:pPr>
        <w:suppressAutoHyphens/>
        <w:rPr>
          <w:sz w:val="24"/>
          <w:szCs w:val="24"/>
          <w:lang w:eastAsia="zh-CN"/>
        </w:rPr>
      </w:pPr>
    </w:p>
    <w:p w:rsidR="008D3982" w:rsidRPr="008D3982" w:rsidRDefault="008D3982" w:rsidP="008D3982">
      <w:pPr>
        <w:suppressAutoHyphens/>
        <w:rPr>
          <w:sz w:val="24"/>
          <w:szCs w:val="24"/>
          <w:lang w:eastAsia="zh-CN"/>
        </w:rPr>
      </w:pPr>
      <w:r w:rsidRPr="008D3982">
        <w:rPr>
          <w:sz w:val="24"/>
          <w:szCs w:val="24"/>
          <w:lang w:eastAsia="zh-CN"/>
        </w:rPr>
        <w:t xml:space="preserve">Глава Кантемировского </w:t>
      </w:r>
    </w:p>
    <w:p w:rsidR="008D3982" w:rsidRPr="008D3982" w:rsidRDefault="008D3982" w:rsidP="008D3982">
      <w:pPr>
        <w:suppressAutoHyphens/>
        <w:rPr>
          <w:szCs w:val="28"/>
          <w:lang w:eastAsia="zh-CN"/>
        </w:rPr>
      </w:pPr>
      <w:r w:rsidRPr="008D3982">
        <w:rPr>
          <w:sz w:val="24"/>
          <w:szCs w:val="24"/>
          <w:lang w:eastAsia="zh-CN"/>
        </w:rPr>
        <w:t>городского поселения                                                                   Ю.А. Завгородний</w:t>
      </w:r>
    </w:p>
    <w:p w:rsidR="008D3982" w:rsidRPr="008D3982" w:rsidRDefault="008D3982" w:rsidP="008D3982">
      <w:pPr>
        <w:rPr>
          <w:sz w:val="24"/>
          <w:szCs w:val="28"/>
          <w:lang w:eastAsia="ar-SA"/>
        </w:rPr>
      </w:pPr>
      <w:r w:rsidRPr="008D3982">
        <w:rPr>
          <w:sz w:val="24"/>
          <w:szCs w:val="28"/>
          <w:lang w:eastAsia="ar-SA"/>
        </w:rPr>
        <w:br w:type="page"/>
      </w:r>
    </w:p>
    <w:p w:rsidR="008D3982" w:rsidRPr="008D3982" w:rsidRDefault="008D3982" w:rsidP="008D3982">
      <w:pPr>
        <w:autoSpaceDE w:val="0"/>
        <w:autoSpaceDN w:val="0"/>
        <w:adjustRightInd w:val="0"/>
        <w:jc w:val="right"/>
        <w:outlineLvl w:val="0"/>
        <w:rPr>
          <w:sz w:val="24"/>
          <w:szCs w:val="24"/>
        </w:rPr>
      </w:pPr>
      <w:r w:rsidRPr="008D3982">
        <w:rPr>
          <w:sz w:val="24"/>
          <w:szCs w:val="24"/>
        </w:rPr>
        <w:lastRenderedPageBreak/>
        <w:t>Приложение</w:t>
      </w:r>
    </w:p>
    <w:p w:rsidR="008D3982" w:rsidRPr="008D3982" w:rsidRDefault="008D3982" w:rsidP="008D3982">
      <w:pPr>
        <w:autoSpaceDE w:val="0"/>
        <w:autoSpaceDN w:val="0"/>
        <w:adjustRightInd w:val="0"/>
        <w:jc w:val="right"/>
        <w:rPr>
          <w:sz w:val="24"/>
          <w:szCs w:val="24"/>
        </w:rPr>
      </w:pPr>
      <w:r w:rsidRPr="008D3982">
        <w:rPr>
          <w:sz w:val="24"/>
          <w:szCs w:val="24"/>
        </w:rPr>
        <w:t xml:space="preserve">к решению Совета народных депутатов </w:t>
      </w:r>
    </w:p>
    <w:p w:rsidR="008D3982" w:rsidRPr="008D3982" w:rsidRDefault="008D3982" w:rsidP="008D3982">
      <w:pPr>
        <w:autoSpaceDE w:val="0"/>
        <w:autoSpaceDN w:val="0"/>
        <w:adjustRightInd w:val="0"/>
        <w:jc w:val="right"/>
        <w:rPr>
          <w:sz w:val="24"/>
          <w:szCs w:val="24"/>
        </w:rPr>
      </w:pPr>
      <w:r w:rsidRPr="008D3982">
        <w:rPr>
          <w:sz w:val="24"/>
          <w:szCs w:val="24"/>
        </w:rPr>
        <w:t>Кантемировского городского поселения</w:t>
      </w:r>
    </w:p>
    <w:p w:rsidR="008D3982" w:rsidRPr="008D3982" w:rsidRDefault="008D3982" w:rsidP="008D3982">
      <w:pPr>
        <w:autoSpaceDE w:val="0"/>
        <w:autoSpaceDN w:val="0"/>
        <w:adjustRightInd w:val="0"/>
        <w:jc w:val="right"/>
        <w:rPr>
          <w:sz w:val="24"/>
          <w:szCs w:val="24"/>
        </w:rPr>
      </w:pPr>
      <w:r w:rsidRPr="008D3982">
        <w:rPr>
          <w:sz w:val="24"/>
          <w:szCs w:val="24"/>
        </w:rPr>
        <w:t xml:space="preserve">от </w:t>
      </w:r>
      <w:r>
        <w:rPr>
          <w:sz w:val="24"/>
          <w:szCs w:val="24"/>
        </w:rPr>
        <w:t>11</w:t>
      </w:r>
      <w:r w:rsidRPr="008D3982">
        <w:rPr>
          <w:sz w:val="24"/>
          <w:szCs w:val="24"/>
        </w:rPr>
        <w:t>.0</w:t>
      </w:r>
      <w:r>
        <w:rPr>
          <w:sz w:val="24"/>
          <w:szCs w:val="24"/>
        </w:rPr>
        <w:t>4</w:t>
      </w:r>
      <w:r w:rsidRPr="008D3982">
        <w:rPr>
          <w:sz w:val="24"/>
          <w:szCs w:val="24"/>
        </w:rPr>
        <w:t xml:space="preserve">.2025 № </w:t>
      </w:r>
      <w:r>
        <w:rPr>
          <w:sz w:val="24"/>
          <w:szCs w:val="24"/>
        </w:rPr>
        <w:t>359</w:t>
      </w:r>
    </w:p>
    <w:p w:rsidR="008D3982" w:rsidRPr="008D3982" w:rsidRDefault="008D3982" w:rsidP="008D3982">
      <w:pPr>
        <w:autoSpaceDE w:val="0"/>
        <w:autoSpaceDN w:val="0"/>
        <w:adjustRightInd w:val="0"/>
        <w:jc w:val="both"/>
        <w:rPr>
          <w:sz w:val="24"/>
          <w:szCs w:val="24"/>
        </w:rPr>
      </w:pPr>
    </w:p>
    <w:p w:rsidR="008D3982" w:rsidRPr="008D3982" w:rsidRDefault="008D3982" w:rsidP="008D3982">
      <w:pPr>
        <w:suppressAutoHyphens/>
        <w:jc w:val="center"/>
        <w:rPr>
          <w:b/>
          <w:bCs/>
          <w:color w:val="000000"/>
          <w:sz w:val="24"/>
          <w:szCs w:val="28"/>
          <w:lang w:eastAsia="ar-SA"/>
        </w:rPr>
      </w:pPr>
      <w:r w:rsidRPr="008D3982">
        <w:rPr>
          <w:b/>
          <w:bCs/>
          <w:color w:val="000000"/>
          <w:sz w:val="24"/>
          <w:szCs w:val="28"/>
          <w:lang w:eastAsia="ar-SA"/>
        </w:rPr>
        <w:t xml:space="preserve">Положение </w:t>
      </w:r>
    </w:p>
    <w:p w:rsidR="008D3982" w:rsidRPr="008D3982" w:rsidRDefault="008D3982" w:rsidP="008D3982">
      <w:pPr>
        <w:suppressAutoHyphens/>
        <w:jc w:val="center"/>
        <w:rPr>
          <w:b/>
          <w:bCs/>
          <w:color w:val="000000"/>
          <w:sz w:val="24"/>
          <w:szCs w:val="28"/>
          <w:lang w:eastAsia="ar-SA"/>
        </w:rPr>
      </w:pPr>
      <w:r w:rsidRPr="008D3982">
        <w:rPr>
          <w:b/>
          <w:bCs/>
          <w:color w:val="000000"/>
          <w:sz w:val="24"/>
          <w:szCs w:val="28"/>
          <w:lang w:eastAsia="ar-SA"/>
        </w:rPr>
        <w:t xml:space="preserve">о муниципальном контроле в сфере благоустройства </w:t>
      </w:r>
    </w:p>
    <w:p w:rsidR="008D3982" w:rsidRPr="008D3982" w:rsidRDefault="008D3982" w:rsidP="008D3982">
      <w:pPr>
        <w:suppressAutoHyphens/>
        <w:jc w:val="center"/>
        <w:rPr>
          <w:b/>
          <w:bCs/>
          <w:color w:val="000000"/>
          <w:sz w:val="24"/>
          <w:szCs w:val="28"/>
          <w:lang w:eastAsia="ar-SA"/>
        </w:rPr>
      </w:pPr>
      <w:r w:rsidRPr="008D3982">
        <w:rPr>
          <w:b/>
          <w:bCs/>
          <w:color w:val="000000"/>
          <w:sz w:val="24"/>
          <w:szCs w:val="28"/>
          <w:lang w:eastAsia="ar-SA"/>
        </w:rPr>
        <w:t xml:space="preserve">на территории Кантемировского городского поселения </w:t>
      </w:r>
    </w:p>
    <w:p w:rsidR="008D3982" w:rsidRPr="008D3982" w:rsidRDefault="008D3982" w:rsidP="008D3982">
      <w:pPr>
        <w:suppressAutoHyphens/>
        <w:jc w:val="center"/>
        <w:rPr>
          <w:b/>
          <w:bCs/>
          <w:color w:val="000000"/>
          <w:sz w:val="24"/>
          <w:szCs w:val="28"/>
          <w:lang w:eastAsia="ar-SA"/>
        </w:rPr>
      </w:pPr>
      <w:r w:rsidRPr="008D3982">
        <w:rPr>
          <w:b/>
          <w:bCs/>
          <w:color w:val="000000"/>
          <w:sz w:val="24"/>
          <w:szCs w:val="28"/>
          <w:lang w:eastAsia="ar-SA"/>
        </w:rPr>
        <w:t>Кантемировского муниципального района Воронежской области</w:t>
      </w:r>
    </w:p>
    <w:p w:rsidR="008D3982" w:rsidRPr="008D3982" w:rsidRDefault="008D3982" w:rsidP="008D3982">
      <w:pPr>
        <w:suppressAutoHyphens/>
        <w:spacing w:line="360" w:lineRule="auto"/>
        <w:jc w:val="center"/>
        <w:rPr>
          <w:b/>
          <w:bCs/>
          <w:color w:val="000000"/>
          <w:sz w:val="24"/>
          <w:szCs w:val="28"/>
          <w:lang w:eastAsia="ar-SA"/>
        </w:rPr>
      </w:pPr>
    </w:p>
    <w:p w:rsidR="008D3982" w:rsidRPr="008D3982" w:rsidRDefault="008D3982" w:rsidP="008D3982">
      <w:pPr>
        <w:widowControl w:val="0"/>
        <w:autoSpaceDE w:val="0"/>
        <w:autoSpaceDN w:val="0"/>
        <w:ind w:firstLine="709"/>
        <w:jc w:val="both"/>
        <w:rPr>
          <w:sz w:val="24"/>
          <w:szCs w:val="24"/>
        </w:rPr>
      </w:pPr>
      <w:r w:rsidRPr="008D3982">
        <w:rPr>
          <w:sz w:val="24"/>
          <w:szCs w:val="24"/>
        </w:rPr>
        <w:t>1. Общие положения.</w:t>
      </w:r>
    </w:p>
    <w:p w:rsidR="008D3982" w:rsidRPr="008D3982" w:rsidRDefault="008D3982" w:rsidP="008D3982">
      <w:pPr>
        <w:widowControl w:val="0"/>
        <w:autoSpaceDE w:val="0"/>
        <w:autoSpaceDN w:val="0"/>
        <w:ind w:firstLine="709"/>
        <w:jc w:val="both"/>
        <w:rPr>
          <w:sz w:val="24"/>
          <w:szCs w:val="24"/>
        </w:rPr>
      </w:pPr>
    </w:p>
    <w:p w:rsidR="008D3982" w:rsidRPr="008D3982" w:rsidRDefault="008D3982" w:rsidP="008D3982">
      <w:pPr>
        <w:widowControl w:val="0"/>
        <w:autoSpaceDE w:val="0"/>
        <w:autoSpaceDN w:val="0"/>
        <w:ind w:firstLine="709"/>
        <w:jc w:val="both"/>
        <w:rPr>
          <w:sz w:val="24"/>
          <w:szCs w:val="24"/>
        </w:rPr>
      </w:pPr>
      <w:r w:rsidRPr="008D3982">
        <w:rPr>
          <w:sz w:val="24"/>
          <w:szCs w:val="24"/>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Кантемировского городского поселения Кантемировского муниципального района Воронежской области (далее - муниципальный контроль в сфере благоустройства).</w:t>
      </w:r>
    </w:p>
    <w:p w:rsidR="008D3982" w:rsidRPr="008D3982" w:rsidRDefault="008D3982" w:rsidP="008D3982">
      <w:pPr>
        <w:widowControl w:val="0"/>
        <w:autoSpaceDE w:val="0"/>
        <w:autoSpaceDN w:val="0"/>
        <w:ind w:firstLine="709"/>
        <w:jc w:val="both"/>
        <w:rPr>
          <w:sz w:val="24"/>
          <w:szCs w:val="24"/>
        </w:rPr>
      </w:pPr>
      <w:r w:rsidRPr="008D3982">
        <w:rPr>
          <w:sz w:val="24"/>
          <w:szCs w:val="24"/>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 xml:space="preserve">1.3. Предметом муниципального контроля в сфере благоустройства является </w:t>
      </w:r>
      <w:r w:rsidRPr="008D3982">
        <w:rPr>
          <w:rFonts w:eastAsiaTheme="minorHAnsi" w:cs="Arial"/>
          <w:sz w:val="24"/>
          <w:szCs w:val="24"/>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8D3982">
        <w:rPr>
          <w:rFonts w:cs="Arial"/>
          <w:sz w:val="24"/>
          <w:szCs w:val="24"/>
          <w:lang w:eastAsia="ar-SA"/>
        </w:rPr>
        <w:t>.</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 xml:space="preserve">1.4. Объектами муниципального контроля в сфере благоустройства являются: </w:t>
      </w:r>
    </w:p>
    <w:p w:rsidR="008D3982" w:rsidRPr="008D3982" w:rsidRDefault="008D3982" w:rsidP="008D3982">
      <w:pPr>
        <w:suppressAutoHyphens/>
        <w:autoSpaceDE w:val="0"/>
        <w:autoSpaceDN w:val="0"/>
        <w:adjustRightInd w:val="0"/>
        <w:ind w:firstLine="709"/>
        <w:contextualSpacing/>
        <w:jc w:val="both"/>
        <w:rPr>
          <w:rFonts w:eastAsiaTheme="minorHAnsi" w:cs="Arial"/>
          <w:sz w:val="24"/>
          <w:szCs w:val="24"/>
          <w:lang w:eastAsia="en-US"/>
        </w:rPr>
      </w:pPr>
      <w:r w:rsidRPr="008D3982">
        <w:rPr>
          <w:rFonts w:eastAsiaTheme="minorHAnsi" w:cs="Arial"/>
          <w:sz w:val="24"/>
          <w:szCs w:val="24"/>
          <w:lang w:eastAsia="en-US"/>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8D3982" w:rsidRPr="008D3982" w:rsidRDefault="008D3982" w:rsidP="008D3982">
      <w:pPr>
        <w:widowControl w:val="0"/>
        <w:autoSpaceDE w:val="0"/>
        <w:autoSpaceDN w:val="0"/>
        <w:ind w:firstLine="709"/>
        <w:jc w:val="both"/>
        <w:rPr>
          <w:rFonts w:eastAsiaTheme="minorHAnsi" w:cs="Arial"/>
          <w:sz w:val="24"/>
          <w:szCs w:val="24"/>
          <w:lang w:eastAsia="en-US"/>
        </w:rPr>
      </w:pPr>
      <w:r w:rsidRPr="008D3982">
        <w:rPr>
          <w:rFonts w:eastAsiaTheme="minorHAnsi" w:cs="Arial"/>
          <w:sz w:val="24"/>
          <w:szCs w:val="24"/>
          <w:lang w:eastAsia="en-US"/>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8D3982" w:rsidRPr="008D3982" w:rsidRDefault="008D3982" w:rsidP="008D3982">
      <w:pPr>
        <w:widowControl w:val="0"/>
        <w:autoSpaceDE w:val="0"/>
        <w:autoSpaceDN w:val="0"/>
        <w:ind w:firstLine="709"/>
        <w:jc w:val="both"/>
        <w:rPr>
          <w:rFonts w:eastAsiaTheme="minorHAnsi" w:cs="Arial"/>
          <w:sz w:val="24"/>
          <w:szCs w:val="24"/>
          <w:lang w:eastAsia="en-US"/>
        </w:rPr>
      </w:pPr>
      <w:r w:rsidRPr="008D3982">
        <w:rPr>
          <w:rFonts w:eastAsiaTheme="minorHAnsi" w:cs="Arial"/>
          <w:sz w:val="24"/>
          <w:szCs w:val="24"/>
          <w:lang w:eastAsia="en-US"/>
        </w:rPr>
        <w:t>- результаты деятельности контролируемых лиц, в том числе работы и услуги, к которым предъявляются обязательные требования.</w:t>
      </w:r>
    </w:p>
    <w:p w:rsidR="008D3982" w:rsidRPr="008D3982" w:rsidRDefault="008D3982" w:rsidP="008D3982">
      <w:pPr>
        <w:widowControl w:val="0"/>
        <w:autoSpaceDE w:val="0"/>
        <w:autoSpaceDN w:val="0"/>
        <w:ind w:firstLine="709"/>
        <w:jc w:val="both"/>
        <w:rPr>
          <w:rFonts w:eastAsiaTheme="minorHAnsi" w:cs="Arial"/>
          <w:sz w:val="24"/>
          <w:szCs w:val="24"/>
          <w:lang w:eastAsia="en-US"/>
        </w:rPr>
      </w:pPr>
      <w:r w:rsidRPr="008D3982">
        <w:rPr>
          <w:rFonts w:eastAsiaTheme="minorHAnsi" w:cs="Arial"/>
          <w:sz w:val="24"/>
          <w:szCs w:val="24"/>
          <w:lang w:eastAsia="en-US"/>
        </w:rPr>
        <w:t>В соответствии с правилами благоустройства муниципального образования объектами благоустройства являются:</w:t>
      </w:r>
    </w:p>
    <w:p w:rsidR="008D3982" w:rsidRPr="008D3982" w:rsidRDefault="008D3982" w:rsidP="008D3982">
      <w:pPr>
        <w:widowControl w:val="0"/>
        <w:autoSpaceDE w:val="0"/>
        <w:autoSpaceDN w:val="0"/>
        <w:ind w:firstLine="709"/>
        <w:jc w:val="both"/>
        <w:rPr>
          <w:rFonts w:eastAsiaTheme="minorHAnsi" w:cs="Arial"/>
          <w:sz w:val="24"/>
          <w:szCs w:val="24"/>
          <w:lang w:eastAsia="en-US"/>
        </w:rPr>
      </w:pPr>
      <w:r w:rsidRPr="008D3982">
        <w:rPr>
          <w:rFonts w:eastAsiaTheme="minorHAnsi" w:cs="Arial"/>
          <w:sz w:val="24"/>
          <w:szCs w:val="24"/>
          <w:lang w:eastAsia="en-US"/>
        </w:rPr>
        <w:t>- территория муниципального образования с расположенными на ней объектами, элементами благоустройства;</w:t>
      </w:r>
    </w:p>
    <w:p w:rsidR="008D3982" w:rsidRPr="008D3982" w:rsidRDefault="008D3982" w:rsidP="008D3982">
      <w:pPr>
        <w:shd w:val="clear" w:color="auto" w:fill="FFFFFF"/>
        <w:suppressAutoHyphens/>
        <w:ind w:firstLine="709"/>
        <w:jc w:val="both"/>
        <w:rPr>
          <w:rFonts w:cs="Arial"/>
          <w:sz w:val="24"/>
          <w:szCs w:val="24"/>
          <w:lang w:eastAsia="ar-SA"/>
        </w:rPr>
      </w:pPr>
      <w:r w:rsidRPr="008D3982">
        <w:rPr>
          <w:rFonts w:cs="Arial"/>
          <w:sz w:val="24"/>
          <w:szCs w:val="24"/>
          <w:lang w:eastAsia="ar-SA"/>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8D3982" w:rsidRPr="008D3982" w:rsidRDefault="008D3982" w:rsidP="008D3982">
      <w:pPr>
        <w:shd w:val="clear" w:color="auto" w:fill="FFFFFF"/>
        <w:suppressAutoHyphens/>
        <w:ind w:firstLine="709"/>
        <w:jc w:val="both"/>
        <w:rPr>
          <w:rFonts w:cs="Arial"/>
          <w:sz w:val="24"/>
          <w:szCs w:val="24"/>
          <w:lang w:eastAsia="ar-SA"/>
        </w:rPr>
      </w:pPr>
      <w:r w:rsidRPr="008D3982">
        <w:rPr>
          <w:rFonts w:cs="Arial"/>
          <w:sz w:val="24"/>
          <w:szCs w:val="24"/>
          <w:lang w:eastAsia="ar-SA"/>
        </w:rPr>
        <w:t>- деятельность по содержанию и восстановлению элементов благоустройства, в том числе после проведения земляных работ;</w:t>
      </w:r>
    </w:p>
    <w:p w:rsidR="008D3982" w:rsidRPr="008D3982" w:rsidRDefault="008D3982" w:rsidP="008D3982">
      <w:pPr>
        <w:shd w:val="clear" w:color="auto" w:fill="FFFFFF"/>
        <w:suppressAutoHyphens/>
        <w:ind w:firstLine="709"/>
        <w:jc w:val="both"/>
        <w:rPr>
          <w:rFonts w:cs="Arial"/>
          <w:sz w:val="24"/>
          <w:szCs w:val="24"/>
          <w:lang w:eastAsia="ar-SA"/>
        </w:rPr>
      </w:pPr>
      <w:r w:rsidRPr="008D3982">
        <w:rPr>
          <w:rFonts w:cs="Arial"/>
          <w:sz w:val="24"/>
          <w:szCs w:val="24"/>
          <w:lang w:eastAsia="ar-SA"/>
        </w:rPr>
        <w:t>- объекты освещения и иное осветительное оборудование;</w:t>
      </w:r>
    </w:p>
    <w:p w:rsidR="008D3982" w:rsidRPr="008D3982" w:rsidRDefault="008D3982" w:rsidP="008D3982">
      <w:pPr>
        <w:shd w:val="clear" w:color="auto" w:fill="FFFFFF"/>
        <w:suppressAutoHyphens/>
        <w:ind w:firstLine="709"/>
        <w:jc w:val="both"/>
        <w:rPr>
          <w:rFonts w:cs="Arial"/>
          <w:sz w:val="24"/>
          <w:szCs w:val="24"/>
          <w:lang w:eastAsia="ar-SA"/>
        </w:rPr>
      </w:pPr>
      <w:r w:rsidRPr="008D3982">
        <w:rPr>
          <w:rFonts w:cs="Arial"/>
          <w:sz w:val="24"/>
          <w:szCs w:val="24"/>
          <w:lang w:eastAsia="ar-SA"/>
        </w:rPr>
        <w:lastRenderedPageBreak/>
        <w:t>- зеленые насаждения;</w:t>
      </w:r>
    </w:p>
    <w:p w:rsidR="008D3982" w:rsidRPr="008D3982" w:rsidRDefault="008D3982" w:rsidP="008D3982">
      <w:pPr>
        <w:shd w:val="clear" w:color="auto" w:fill="FFFFFF"/>
        <w:suppressAutoHyphens/>
        <w:ind w:firstLine="709"/>
        <w:jc w:val="both"/>
        <w:rPr>
          <w:rFonts w:cs="Arial"/>
          <w:sz w:val="24"/>
          <w:szCs w:val="24"/>
          <w:lang w:eastAsia="ar-SA"/>
        </w:rPr>
      </w:pPr>
      <w:r w:rsidRPr="008D3982">
        <w:rPr>
          <w:rFonts w:cs="Arial"/>
          <w:sz w:val="24"/>
          <w:szCs w:val="24"/>
          <w:lang w:eastAsia="ar-SA"/>
        </w:rPr>
        <w:t>- знаково-информационные системы;</w:t>
      </w:r>
    </w:p>
    <w:p w:rsidR="008D3982" w:rsidRPr="008D3982" w:rsidRDefault="008D3982" w:rsidP="008D3982">
      <w:pPr>
        <w:shd w:val="clear" w:color="auto" w:fill="FFFFFF"/>
        <w:suppressAutoHyphens/>
        <w:ind w:firstLine="709"/>
        <w:jc w:val="both"/>
        <w:rPr>
          <w:rFonts w:cs="Arial"/>
          <w:sz w:val="24"/>
          <w:szCs w:val="24"/>
          <w:lang w:eastAsia="ar-SA"/>
        </w:rPr>
      </w:pPr>
      <w:r w:rsidRPr="008D3982">
        <w:rPr>
          <w:rFonts w:cs="Arial"/>
          <w:sz w:val="24"/>
          <w:szCs w:val="24"/>
          <w:lang w:eastAsia="ar-SA"/>
        </w:rPr>
        <w:t>- детские и спортивные площадки, контейнерные площадки, малые архитектурные формы;</w:t>
      </w:r>
    </w:p>
    <w:p w:rsidR="008D3982" w:rsidRPr="008D3982" w:rsidRDefault="008D3982" w:rsidP="008D3982">
      <w:pPr>
        <w:shd w:val="clear" w:color="auto" w:fill="FFFFFF"/>
        <w:suppressAutoHyphens/>
        <w:ind w:firstLine="709"/>
        <w:jc w:val="both"/>
        <w:rPr>
          <w:rFonts w:cs="Arial"/>
          <w:sz w:val="24"/>
          <w:szCs w:val="24"/>
          <w:lang w:eastAsia="ar-SA"/>
        </w:rPr>
      </w:pPr>
      <w:r w:rsidRPr="008D3982">
        <w:rPr>
          <w:rFonts w:cs="Arial"/>
          <w:sz w:val="24"/>
          <w:szCs w:val="24"/>
          <w:lang w:eastAsia="ar-SA"/>
        </w:rPr>
        <w:t>- пешеходные коммуникации, в том числе тротуары, аллеи, дорожки, тропинки;</w:t>
      </w:r>
    </w:p>
    <w:p w:rsidR="008D3982" w:rsidRPr="008D3982" w:rsidRDefault="008D3982" w:rsidP="008D3982">
      <w:pPr>
        <w:shd w:val="clear" w:color="auto" w:fill="FFFFFF"/>
        <w:suppressAutoHyphens/>
        <w:ind w:firstLine="709"/>
        <w:jc w:val="both"/>
        <w:rPr>
          <w:rFonts w:cs="Arial"/>
          <w:sz w:val="24"/>
          <w:szCs w:val="24"/>
          <w:lang w:eastAsia="ar-SA"/>
        </w:rPr>
      </w:pPr>
      <w:r w:rsidRPr="008D3982">
        <w:rPr>
          <w:rFonts w:cs="Arial"/>
          <w:sz w:val="24"/>
          <w:szCs w:val="24"/>
          <w:lang w:eastAsia="ar-SA"/>
        </w:rPr>
        <w:t>- объекты (элементы) благоустройства для беспрепятственного доступа инвалидов и иных маломобильных граждан;</w:t>
      </w:r>
    </w:p>
    <w:p w:rsidR="008D3982" w:rsidRPr="008D3982" w:rsidRDefault="008D3982" w:rsidP="008D3982">
      <w:pPr>
        <w:shd w:val="clear" w:color="auto" w:fill="FFFFFF"/>
        <w:suppressAutoHyphens/>
        <w:ind w:firstLine="709"/>
        <w:jc w:val="both"/>
        <w:rPr>
          <w:rFonts w:cs="Arial"/>
          <w:sz w:val="24"/>
          <w:szCs w:val="24"/>
          <w:lang w:eastAsia="ar-SA"/>
        </w:rPr>
      </w:pPr>
      <w:r w:rsidRPr="008D3982">
        <w:rPr>
          <w:rFonts w:cs="Arial"/>
          <w:sz w:val="24"/>
          <w:szCs w:val="24"/>
          <w:lang w:eastAsia="ar-SA"/>
        </w:rPr>
        <w:t>- уборка территории, в том числе в зимний период;</w:t>
      </w:r>
    </w:p>
    <w:p w:rsidR="008D3982" w:rsidRPr="008D3982" w:rsidRDefault="008D3982" w:rsidP="008D3982">
      <w:pPr>
        <w:shd w:val="clear" w:color="auto" w:fill="FFFFFF"/>
        <w:suppressAutoHyphens/>
        <w:ind w:firstLine="709"/>
        <w:jc w:val="both"/>
        <w:rPr>
          <w:rFonts w:cs="Arial"/>
          <w:sz w:val="24"/>
          <w:szCs w:val="24"/>
          <w:lang w:eastAsia="ar-SA"/>
        </w:rPr>
      </w:pPr>
      <w:r w:rsidRPr="008D3982">
        <w:rPr>
          <w:rFonts w:cs="Arial"/>
          <w:sz w:val="24"/>
          <w:szCs w:val="24"/>
          <w:lang w:eastAsia="ar-SA"/>
        </w:rPr>
        <w:t>- проведение земляных работ;</w:t>
      </w:r>
    </w:p>
    <w:p w:rsidR="008D3982" w:rsidRPr="008D3982" w:rsidRDefault="008D3982" w:rsidP="008D3982">
      <w:pPr>
        <w:shd w:val="clear" w:color="auto" w:fill="FFFFFF"/>
        <w:suppressAutoHyphens/>
        <w:ind w:firstLine="709"/>
        <w:jc w:val="both"/>
        <w:rPr>
          <w:rFonts w:cs="Arial"/>
          <w:sz w:val="24"/>
          <w:szCs w:val="24"/>
          <w:lang w:eastAsia="ar-SA"/>
        </w:rPr>
      </w:pPr>
      <w:r w:rsidRPr="008D3982">
        <w:rPr>
          <w:rFonts w:cs="Arial"/>
          <w:sz w:val="24"/>
          <w:szCs w:val="24"/>
          <w:lang w:eastAsia="ar-SA"/>
        </w:rPr>
        <w:t>- содержание прилегающих территорий;</w:t>
      </w:r>
    </w:p>
    <w:p w:rsidR="008D3982" w:rsidRPr="008D3982" w:rsidRDefault="008D3982" w:rsidP="008D3982">
      <w:pPr>
        <w:shd w:val="clear" w:color="auto" w:fill="FFFFFF"/>
        <w:suppressAutoHyphens/>
        <w:ind w:firstLine="709"/>
        <w:jc w:val="both"/>
        <w:rPr>
          <w:rFonts w:cs="Arial"/>
          <w:sz w:val="24"/>
          <w:szCs w:val="24"/>
          <w:lang w:eastAsia="ar-SA"/>
        </w:rPr>
      </w:pPr>
      <w:r w:rsidRPr="008D3982">
        <w:rPr>
          <w:rFonts w:cs="Arial"/>
          <w:sz w:val="24"/>
          <w:szCs w:val="24"/>
          <w:lang w:eastAsia="ar-SA"/>
        </w:rPr>
        <w:t>- некапитальные объекты, в том числе сезонные торговые;</w:t>
      </w:r>
    </w:p>
    <w:p w:rsidR="008D3982" w:rsidRPr="008D3982" w:rsidRDefault="008D3982" w:rsidP="008D3982">
      <w:pPr>
        <w:shd w:val="clear" w:color="auto" w:fill="FFFFFF"/>
        <w:suppressAutoHyphens/>
        <w:ind w:firstLine="709"/>
        <w:jc w:val="both"/>
        <w:rPr>
          <w:rFonts w:cs="Arial"/>
          <w:sz w:val="24"/>
          <w:szCs w:val="24"/>
          <w:lang w:eastAsia="ar-SA"/>
        </w:rPr>
      </w:pPr>
      <w:r w:rsidRPr="008D3982">
        <w:rPr>
          <w:rFonts w:cs="Arial"/>
          <w:sz w:val="24"/>
          <w:szCs w:val="24"/>
          <w:lang w:eastAsia="ar-SA"/>
        </w:rPr>
        <w:t>- инженерные коммуникации и сооружения;</w:t>
      </w:r>
    </w:p>
    <w:p w:rsidR="008D3982" w:rsidRPr="008D3982" w:rsidRDefault="008D3982" w:rsidP="008D3982">
      <w:pPr>
        <w:shd w:val="clear" w:color="auto" w:fill="FFFFFF"/>
        <w:suppressAutoHyphens/>
        <w:ind w:firstLine="709"/>
        <w:jc w:val="both"/>
        <w:rPr>
          <w:rFonts w:cs="Arial"/>
          <w:sz w:val="24"/>
          <w:szCs w:val="24"/>
          <w:lang w:eastAsia="ar-SA"/>
        </w:rPr>
      </w:pPr>
      <w:r w:rsidRPr="008D3982">
        <w:rPr>
          <w:rFonts w:cs="Arial"/>
          <w:sz w:val="24"/>
          <w:szCs w:val="24"/>
          <w:lang w:eastAsia="ar-SA"/>
        </w:rPr>
        <w:t>- условия к обеспечению доступности для инвалидов объектов социальной, инженерной и транспортной инфраструктур и предоставляемых услуг.</w:t>
      </w:r>
    </w:p>
    <w:p w:rsidR="008D3982" w:rsidRPr="008D3982" w:rsidRDefault="008D3982" w:rsidP="008D3982">
      <w:pPr>
        <w:widowControl w:val="0"/>
        <w:autoSpaceDE w:val="0"/>
        <w:autoSpaceDN w:val="0"/>
        <w:ind w:firstLine="709"/>
        <w:jc w:val="both"/>
        <w:rPr>
          <w:sz w:val="24"/>
          <w:szCs w:val="24"/>
        </w:rPr>
      </w:pPr>
      <w:r w:rsidRPr="008D3982">
        <w:rPr>
          <w:sz w:val="24"/>
          <w:szCs w:val="24"/>
        </w:rPr>
        <w:t>1.5. Администрацией в рамках осуществления муниципального контроля в сфере благоустройства обеспечивается учет объектов</w:t>
      </w:r>
      <w:r w:rsidRPr="008D3982">
        <w:rPr>
          <w:bCs/>
          <w:sz w:val="24"/>
          <w:szCs w:val="24"/>
        </w:rPr>
        <w:t xml:space="preserve"> муниципального </w:t>
      </w:r>
      <w:r w:rsidRPr="008D3982">
        <w:rPr>
          <w:sz w:val="24"/>
          <w:szCs w:val="24"/>
        </w:rPr>
        <w:t>контроля в соответствии с Федеральным законом № 248-ФЗ и настоящим Положением.</w:t>
      </w:r>
    </w:p>
    <w:p w:rsidR="008D3982" w:rsidRPr="008D3982" w:rsidRDefault="008D3982" w:rsidP="008D3982">
      <w:pPr>
        <w:widowControl w:val="0"/>
        <w:autoSpaceDE w:val="0"/>
        <w:autoSpaceDN w:val="0"/>
        <w:ind w:firstLine="709"/>
        <w:jc w:val="both"/>
        <w:rPr>
          <w:sz w:val="24"/>
          <w:szCs w:val="24"/>
        </w:rPr>
      </w:pPr>
      <w:r w:rsidRPr="008D3982">
        <w:rPr>
          <w:sz w:val="24"/>
          <w:szCs w:val="24"/>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8D3982" w:rsidRPr="008D3982" w:rsidRDefault="008D3982" w:rsidP="008D3982">
      <w:pPr>
        <w:widowControl w:val="0"/>
        <w:autoSpaceDE w:val="0"/>
        <w:autoSpaceDN w:val="0"/>
        <w:ind w:firstLine="709"/>
        <w:jc w:val="both"/>
        <w:rPr>
          <w:sz w:val="24"/>
          <w:szCs w:val="24"/>
        </w:rPr>
      </w:pPr>
      <w:r w:rsidRPr="008D3982">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D3982" w:rsidRPr="008D3982" w:rsidRDefault="008D3982" w:rsidP="008D3982">
      <w:pPr>
        <w:widowControl w:val="0"/>
        <w:autoSpaceDE w:val="0"/>
        <w:autoSpaceDN w:val="0"/>
        <w:ind w:firstLine="709"/>
        <w:jc w:val="both"/>
        <w:rPr>
          <w:sz w:val="24"/>
          <w:szCs w:val="24"/>
        </w:rPr>
      </w:pPr>
      <w:r w:rsidRPr="008D3982">
        <w:rPr>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D3982" w:rsidRPr="008D3982" w:rsidRDefault="008D3982" w:rsidP="008D3982">
      <w:pPr>
        <w:widowControl w:val="0"/>
        <w:autoSpaceDE w:val="0"/>
        <w:autoSpaceDN w:val="0"/>
        <w:ind w:firstLine="709"/>
        <w:jc w:val="both"/>
        <w:rPr>
          <w:sz w:val="24"/>
          <w:szCs w:val="24"/>
        </w:rPr>
      </w:pPr>
    </w:p>
    <w:p w:rsidR="008D3982" w:rsidRPr="008D3982" w:rsidRDefault="008D3982" w:rsidP="008D3982">
      <w:pPr>
        <w:widowControl w:val="0"/>
        <w:autoSpaceDE w:val="0"/>
        <w:autoSpaceDN w:val="0"/>
        <w:ind w:firstLine="709"/>
        <w:jc w:val="both"/>
        <w:rPr>
          <w:bCs/>
          <w:sz w:val="24"/>
          <w:szCs w:val="24"/>
        </w:rPr>
      </w:pPr>
      <w:r w:rsidRPr="008D3982">
        <w:rPr>
          <w:bCs/>
          <w:sz w:val="24"/>
          <w:szCs w:val="24"/>
        </w:rPr>
        <w:t>2. Контрольный орган, уполномоченный на осуществление муниципального контроля в сфере благоустройства.</w:t>
      </w:r>
    </w:p>
    <w:p w:rsidR="008D3982" w:rsidRPr="008D3982" w:rsidRDefault="008D3982" w:rsidP="008D3982">
      <w:pPr>
        <w:widowControl w:val="0"/>
        <w:autoSpaceDE w:val="0"/>
        <w:autoSpaceDN w:val="0"/>
        <w:ind w:firstLine="709"/>
        <w:jc w:val="both"/>
        <w:rPr>
          <w:bCs/>
          <w:sz w:val="24"/>
          <w:szCs w:val="24"/>
        </w:rPr>
      </w:pPr>
    </w:p>
    <w:p w:rsidR="008D3982" w:rsidRPr="008D3982" w:rsidRDefault="008D3982" w:rsidP="008D3982">
      <w:pPr>
        <w:suppressAutoHyphens/>
        <w:ind w:firstLine="709"/>
        <w:contextualSpacing/>
        <w:jc w:val="both"/>
        <w:rPr>
          <w:rFonts w:cs="Arial"/>
          <w:sz w:val="24"/>
          <w:szCs w:val="24"/>
          <w:lang w:eastAsia="ar-SA"/>
        </w:rPr>
      </w:pPr>
      <w:r w:rsidRPr="008D3982">
        <w:rPr>
          <w:rFonts w:cs="Arial"/>
          <w:sz w:val="24"/>
          <w:szCs w:val="24"/>
          <w:lang w:eastAsia="ar-SA"/>
        </w:rPr>
        <w:t>2.1. Муниципальный контроль в сфере благоустройства осуществляется администрацией Кантемировского городского поселения Кантемировского муниципального района Воронежской области (далее - администрация).</w:t>
      </w:r>
    </w:p>
    <w:p w:rsidR="008D3982" w:rsidRPr="008D3982" w:rsidRDefault="008D3982" w:rsidP="008D3982">
      <w:pPr>
        <w:suppressAutoHyphens/>
        <w:ind w:firstLine="709"/>
        <w:contextualSpacing/>
        <w:jc w:val="both"/>
        <w:rPr>
          <w:rFonts w:cs="Arial"/>
          <w:sz w:val="24"/>
          <w:szCs w:val="24"/>
          <w:lang w:eastAsia="ar-SA"/>
        </w:rPr>
      </w:pPr>
      <w:r w:rsidRPr="008D3982">
        <w:rPr>
          <w:rFonts w:cs="Arial"/>
          <w:sz w:val="24"/>
          <w:szCs w:val="24"/>
          <w:lang w:eastAsia="ar-SA"/>
        </w:rPr>
        <w:t xml:space="preserve">Должностным лицом, уполномоченным на принятие решений о проведении контрольных мероприятий, и уполномоченным осуществлять муниципальный контроль </w:t>
      </w:r>
      <w:r w:rsidRPr="008D3982">
        <w:rPr>
          <w:rFonts w:cs="Arial"/>
          <w:bCs/>
          <w:sz w:val="24"/>
          <w:szCs w:val="24"/>
          <w:lang w:eastAsia="ar-SA"/>
        </w:rPr>
        <w:t>в сфере благоустройства</w:t>
      </w:r>
      <w:r w:rsidRPr="008D3982">
        <w:rPr>
          <w:rFonts w:cs="Arial"/>
          <w:sz w:val="24"/>
          <w:szCs w:val="24"/>
          <w:lang w:eastAsia="ar-SA"/>
        </w:rPr>
        <w:t>, является:</w:t>
      </w:r>
    </w:p>
    <w:p w:rsidR="008D3982" w:rsidRPr="008D3982" w:rsidRDefault="008D3982" w:rsidP="008D3982">
      <w:pPr>
        <w:suppressAutoHyphens/>
        <w:ind w:firstLine="709"/>
        <w:contextualSpacing/>
        <w:jc w:val="both"/>
        <w:rPr>
          <w:rFonts w:cs="Arial"/>
          <w:sz w:val="24"/>
          <w:szCs w:val="24"/>
          <w:lang w:eastAsia="ar-SA"/>
        </w:rPr>
      </w:pPr>
      <w:r w:rsidRPr="008D3982">
        <w:rPr>
          <w:rFonts w:cs="Arial"/>
          <w:sz w:val="24"/>
          <w:szCs w:val="24"/>
          <w:lang w:eastAsia="ar-SA"/>
        </w:rPr>
        <w:t>- глава Кантемировского городского поселения (либо лицо, исполняющее полномочия главы) .</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cs="Arial"/>
          <w:sz w:val="24"/>
          <w:szCs w:val="24"/>
          <w:lang w:eastAsia="ar-SA"/>
        </w:rPr>
        <w:t xml:space="preserve">Должностным лицом, </w:t>
      </w:r>
      <w:r w:rsidRPr="008D3982">
        <w:rPr>
          <w:rFonts w:eastAsiaTheme="minorHAnsi" w:cs="Arial"/>
          <w:sz w:val="24"/>
          <w:szCs w:val="24"/>
          <w:lang w:eastAsia="en-US"/>
        </w:rPr>
        <w:t xml:space="preserve">в должностные обязанности которого входит осуществление полномочий по муниципальному контролю </w:t>
      </w:r>
      <w:r w:rsidRPr="008D3982">
        <w:rPr>
          <w:rFonts w:cs="Arial"/>
          <w:bCs/>
          <w:sz w:val="24"/>
          <w:szCs w:val="24"/>
          <w:lang w:eastAsia="ar-SA"/>
        </w:rPr>
        <w:t>в сфере благоустройства</w:t>
      </w:r>
      <w:r w:rsidRPr="008D3982">
        <w:rPr>
          <w:rFonts w:eastAsiaTheme="minorHAnsi" w:cs="Arial"/>
          <w:sz w:val="24"/>
          <w:szCs w:val="24"/>
          <w:lang w:eastAsia="en-US"/>
        </w:rPr>
        <w:t>, в том числе проведение профилактических мероприятий и контрольных мероприятий (далее также - инспектор) является:</w:t>
      </w:r>
    </w:p>
    <w:p w:rsidR="008D3982" w:rsidRPr="008D3982" w:rsidRDefault="008D3982" w:rsidP="008D3982">
      <w:pPr>
        <w:suppressAutoHyphens/>
        <w:ind w:firstLine="709"/>
        <w:contextualSpacing/>
        <w:jc w:val="both"/>
        <w:rPr>
          <w:rFonts w:cs="Arial"/>
          <w:sz w:val="24"/>
          <w:szCs w:val="24"/>
          <w:lang w:eastAsia="ar-SA"/>
        </w:rPr>
      </w:pPr>
      <w:r w:rsidRPr="008D3982">
        <w:rPr>
          <w:rFonts w:cs="Arial"/>
          <w:sz w:val="24"/>
          <w:szCs w:val="24"/>
          <w:lang w:eastAsia="ar-SA"/>
        </w:rPr>
        <w:t>- начальник сектора по управлению делами администрации  Кантемировского городского поселения Кантемировского муниципального района Воронежской области.</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cs="Arial"/>
          <w:sz w:val="24"/>
          <w:szCs w:val="24"/>
          <w:lang w:eastAsia="ar-SA"/>
        </w:rPr>
        <w:t xml:space="preserve">2.2. </w:t>
      </w:r>
      <w:r w:rsidRPr="008D3982">
        <w:rPr>
          <w:rFonts w:eastAsiaTheme="minorHAnsi" w:cs="Arial"/>
          <w:sz w:val="24"/>
          <w:szCs w:val="24"/>
          <w:lang w:eastAsia="en-US"/>
        </w:rPr>
        <w:t>Должностные лица, осуществляющие муниципальный контроль</w:t>
      </w:r>
      <w:r w:rsidRPr="008D3982">
        <w:rPr>
          <w:rFonts w:cs="Arial"/>
          <w:bCs/>
          <w:sz w:val="24"/>
          <w:szCs w:val="24"/>
          <w:lang w:eastAsia="ar-SA"/>
        </w:rPr>
        <w:t xml:space="preserve"> в сфере благоустройства</w:t>
      </w:r>
      <w:r w:rsidRPr="008D3982">
        <w:rPr>
          <w:rFonts w:eastAsiaTheme="minorHAnsi" w:cs="Arial"/>
          <w:sz w:val="24"/>
          <w:szCs w:val="24"/>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w:t>
      </w:r>
      <w:r w:rsidRPr="008D3982">
        <w:rPr>
          <w:rFonts w:eastAsiaTheme="minorHAnsi" w:cs="Arial"/>
          <w:sz w:val="24"/>
          <w:szCs w:val="24"/>
          <w:lang w:eastAsia="en-US"/>
        </w:rPr>
        <w:lastRenderedPageBreak/>
        <w:t>31.07.2020 № 248-ФЗ «О государственном контроле (надзоре) и муниципальном контроле в Российской Федерации» (далее - Федеральный закон № 248-ФЗ).</w:t>
      </w:r>
    </w:p>
    <w:p w:rsidR="008D3982" w:rsidRPr="008D3982" w:rsidRDefault="008D3982" w:rsidP="008D3982">
      <w:pPr>
        <w:widowControl w:val="0"/>
        <w:autoSpaceDE w:val="0"/>
        <w:autoSpaceDN w:val="0"/>
        <w:ind w:firstLine="709"/>
        <w:jc w:val="both"/>
        <w:rPr>
          <w:sz w:val="24"/>
          <w:szCs w:val="24"/>
        </w:rPr>
      </w:pPr>
      <w:r w:rsidRPr="008D3982">
        <w:rPr>
          <w:sz w:val="24"/>
          <w:szCs w:val="24"/>
        </w:rPr>
        <w:t>2.3. К отношениям, связанным с осуществлением муниципального контроля</w:t>
      </w:r>
      <w:r w:rsidRPr="008D3982">
        <w:rPr>
          <w:bCs/>
          <w:sz w:val="24"/>
          <w:szCs w:val="24"/>
        </w:rPr>
        <w:t xml:space="preserve"> в сфере благоустройства</w:t>
      </w:r>
      <w:r w:rsidRPr="008D3982">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8D3982">
        <w:rPr>
          <w:sz w:val="24"/>
        </w:rPr>
        <w:t>закона</w:t>
      </w:r>
      <w:r w:rsidRPr="008D3982">
        <w:rPr>
          <w:sz w:val="24"/>
          <w:szCs w:val="24"/>
        </w:rPr>
        <w:t xml:space="preserve"> № 248-ФЗ, Федерального </w:t>
      </w:r>
      <w:r w:rsidRPr="008D3982">
        <w:rPr>
          <w:sz w:val="24"/>
        </w:rPr>
        <w:t>закона</w:t>
      </w:r>
      <w:r w:rsidRPr="008D3982">
        <w:rPr>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8D3982" w:rsidRPr="008D3982" w:rsidRDefault="008D3982" w:rsidP="008D3982">
      <w:pPr>
        <w:widowControl w:val="0"/>
        <w:autoSpaceDE w:val="0"/>
        <w:autoSpaceDN w:val="0"/>
        <w:ind w:firstLine="709"/>
        <w:jc w:val="both"/>
        <w:rPr>
          <w:sz w:val="24"/>
          <w:szCs w:val="24"/>
        </w:rPr>
      </w:pPr>
    </w:p>
    <w:p w:rsidR="008D3982" w:rsidRPr="008D3982" w:rsidRDefault="008D3982" w:rsidP="008D3982">
      <w:pPr>
        <w:suppressAutoHyphens/>
        <w:autoSpaceDE w:val="0"/>
        <w:autoSpaceDN w:val="0"/>
        <w:adjustRightInd w:val="0"/>
        <w:ind w:firstLine="709"/>
        <w:jc w:val="both"/>
        <w:rPr>
          <w:rFonts w:eastAsiaTheme="minorHAnsi" w:cs="Arial"/>
          <w:bCs/>
          <w:sz w:val="24"/>
          <w:szCs w:val="24"/>
          <w:lang w:eastAsia="en-US"/>
        </w:rPr>
      </w:pPr>
      <w:r w:rsidRPr="008D3982">
        <w:rPr>
          <w:rFonts w:eastAsiaTheme="minorHAnsi" w:cs="Arial"/>
          <w:bCs/>
          <w:sz w:val="24"/>
          <w:szCs w:val="24"/>
          <w:lang w:eastAsia="en-US"/>
        </w:rPr>
        <w:t>3. Управление рисками причинения вреда (ущерба) охраняемым законом ценностям при осуществлении муниципального контроля</w:t>
      </w:r>
      <w:r w:rsidRPr="008D3982">
        <w:rPr>
          <w:rFonts w:cs="Arial"/>
          <w:bCs/>
          <w:sz w:val="24"/>
          <w:szCs w:val="24"/>
          <w:lang w:eastAsia="ar-SA"/>
        </w:rPr>
        <w:t xml:space="preserve"> в сфере благоустройства.</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а) средний риск;</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б) умеренный риск;</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в) низкий риск.</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3.3. Отнесение объектов контроля к определенной категории риска осуществляется ежегодно решением главы поселения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bookmarkStart w:id="3" w:name="Par9"/>
      <w:bookmarkEnd w:id="3"/>
      <w:r w:rsidRPr="008D3982">
        <w:rPr>
          <w:rFonts w:cs="Arial"/>
          <w:sz w:val="24"/>
          <w:szCs w:val="24"/>
          <w:lang w:eastAsia="ar-SA"/>
        </w:rPr>
        <w:t xml:space="preserve">Решение о присвоении объекту контроля категории риска принимается посредством внесения и подписания сведений в </w:t>
      </w:r>
      <w:r w:rsidRPr="008D3982">
        <w:rPr>
          <w:rFonts w:eastAsiaTheme="minorHAnsi" w:cs="Arial"/>
          <w:sz w:val="24"/>
          <w:szCs w:val="24"/>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3.4. В случае если объект контроля не отнесен к определенной категории риска, он считается отнесенным к категории низкого риска.</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Сведения об объектах контроля с присвоенной им категорией риска размещаются на официальном сайте администрации Кантемировского городского поселения Кантемировского муниципального района Воронежской области в информационно-телекоммуникационной сети «Интернет» (далее - официальном сайте).</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б) заявление рассматривается главой поселения, принявшего решение о присвоении объекту контроля категории риска;</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в) срок рассмотрения заявления не может превышать 5 рабочих дней со дня регистрации.</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w:t>
      </w:r>
      <w:r w:rsidRPr="008D3982">
        <w:rPr>
          <w:rFonts w:eastAsiaTheme="minorHAnsi" w:cs="Arial"/>
          <w:sz w:val="24"/>
          <w:szCs w:val="24"/>
          <w:lang w:eastAsia="en-US"/>
        </w:rPr>
        <w:lastRenderedPageBreak/>
        <w:t>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8D3982" w:rsidRPr="008D3982" w:rsidRDefault="008D3982" w:rsidP="008D3982">
      <w:pPr>
        <w:widowControl w:val="0"/>
        <w:autoSpaceDE w:val="0"/>
        <w:autoSpaceDN w:val="0"/>
        <w:ind w:firstLine="709"/>
        <w:jc w:val="both"/>
        <w:rPr>
          <w:bCs/>
          <w:sz w:val="24"/>
          <w:szCs w:val="24"/>
        </w:rPr>
      </w:pPr>
    </w:p>
    <w:p w:rsidR="008D3982" w:rsidRPr="008D3982" w:rsidRDefault="008D3982" w:rsidP="008D3982">
      <w:pPr>
        <w:widowControl w:val="0"/>
        <w:autoSpaceDE w:val="0"/>
        <w:autoSpaceDN w:val="0"/>
        <w:ind w:firstLine="709"/>
        <w:jc w:val="both"/>
        <w:rPr>
          <w:bCs/>
          <w:sz w:val="24"/>
          <w:szCs w:val="24"/>
        </w:rPr>
      </w:pPr>
      <w:r w:rsidRPr="008D3982">
        <w:rPr>
          <w:bCs/>
          <w:sz w:val="24"/>
          <w:szCs w:val="24"/>
        </w:rPr>
        <w:t>4. Профилактика рисков причинения вреда (ущерба) охраняемым законом ценностям.</w:t>
      </w:r>
    </w:p>
    <w:p w:rsidR="008D3982" w:rsidRPr="008D3982" w:rsidRDefault="008D3982" w:rsidP="008D3982">
      <w:pPr>
        <w:widowControl w:val="0"/>
        <w:autoSpaceDE w:val="0"/>
        <w:autoSpaceDN w:val="0"/>
        <w:ind w:firstLine="709"/>
        <w:jc w:val="both"/>
        <w:rPr>
          <w:bCs/>
          <w:sz w:val="24"/>
          <w:szCs w:val="24"/>
        </w:rPr>
      </w:pPr>
    </w:p>
    <w:p w:rsidR="008D3982" w:rsidRPr="008D3982" w:rsidRDefault="008D3982" w:rsidP="008D3982">
      <w:pPr>
        <w:widowControl w:val="0"/>
        <w:autoSpaceDE w:val="0"/>
        <w:autoSpaceDN w:val="0"/>
        <w:ind w:firstLine="709"/>
        <w:jc w:val="both"/>
        <w:rPr>
          <w:sz w:val="24"/>
          <w:szCs w:val="24"/>
        </w:rPr>
      </w:pPr>
      <w:r w:rsidRPr="008D3982">
        <w:rPr>
          <w:sz w:val="24"/>
          <w:szCs w:val="24"/>
        </w:rPr>
        <w:t>4.1. Администрация осуществляет муниципальный контроль в сфере благоустройства посредством проведения:</w:t>
      </w:r>
    </w:p>
    <w:p w:rsidR="008D3982" w:rsidRPr="008D3982" w:rsidRDefault="008D3982" w:rsidP="008D3982">
      <w:pPr>
        <w:widowControl w:val="0"/>
        <w:autoSpaceDE w:val="0"/>
        <w:autoSpaceDN w:val="0"/>
        <w:ind w:firstLine="709"/>
        <w:jc w:val="both"/>
        <w:rPr>
          <w:sz w:val="24"/>
          <w:szCs w:val="24"/>
        </w:rPr>
      </w:pPr>
      <w:r w:rsidRPr="008D3982">
        <w:rPr>
          <w:sz w:val="24"/>
          <w:szCs w:val="24"/>
        </w:rPr>
        <w:t>а) профилактических мероприятий;</w:t>
      </w:r>
    </w:p>
    <w:p w:rsidR="008D3982" w:rsidRPr="008D3982" w:rsidRDefault="008D3982" w:rsidP="008D3982">
      <w:pPr>
        <w:widowControl w:val="0"/>
        <w:autoSpaceDE w:val="0"/>
        <w:autoSpaceDN w:val="0"/>
        <w:ind w:firstLine="709"/>
        <w:jc w:val="both"/>
        <w:rPr>
          <w:sz w:val="24"/>
          <w:szCs w:val="24"/>
          <w:highlight w:val="green"/>
        </w:rPr>
      </w:pPr>
      <w:r w:rsidRPr="008D3982">
        <w:rPr>
          <w:sz w:val="24"/>
          <w:szCs w:val="24"/>
        </w:rPr>
        <w:t>б) контрольных мероприятий, проводимых с взаимодействием с контролируемым лицом либо без взаимодействия с контролируемым лицом.</w:t>
      </w:r>
    </w:p>
    <w:p w:rsidR="008D3982" w:rsidRPr="008D3982" w:rsidRDefault="008D3982" w:rsidP="008D3982">
      <w:pPr>
        <w:widowControl w:val="0"/>
        <w:autoSpaceDE w:val="0"/>
        <w:autoSpaceDN w:val="0"/>
        <w:ind w:firstLine="709"/>
        <w:jc w:val="both"/>
        <w:rPr>
          <w:sz w:val="24"/>
          <w:szCs w:val="24"/>
          <w:highlight w:val="green"/>
        </w:rPr>
      </w:pPr>
      <w:r w:rsidRPr="008D3982">
        <w:rPr>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D3982" w:rsidRPr="008D3982" w:rsidRDefault="008D3982" w:rsidP="008D3982">
      <w:pPr>
        <w:widowControl w:val="0"/>
        <w:autoSpaceDE w:val="0"/>
        <w:autoSpaceDN w:val="0"/>
        <w:ind w:firstLine="709"/>
        <w:jc w:val="both"/>
        <w:rPr>
          <w:sz w:val="24"/>
          <w:szCs w:val="24"/>
        </w:rPr>
      </w:pPr>
      <w:r w:rsidRPr="008D3982">
        <w:rPr>
          <w:sz w:val="24"/>
          <w:szCs w:val="24"/>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D3982" w:rsidRPr="008D3982" w:rsidRDefault="008D3982" w:rsidP="008D3982">
      <w:pPr>
        <w:widowControl w:val="0"/>
        <w:autoSpaceDE w:val="0"/>
        <w:autoSpaceDN w:val="0"/>
        <w:ind w:firstLine="709"/>
        <w:jc w:val="both"/>
        <w:rPr>
          <w:sz w:val="24"/>
          <w:szCs w:val="24"/>
        </w:rPr>
      </w:pPr>
      <w:r w:rsidRPr="008D3982">
        <w:rPr>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D3982" w:rsidRPr="008D3982" w:rsidRDefault="008D3982" w:rsidP="008D3982">
      <w:pPr>
        <w:widowControl w:val="0"/>
        <w:autoSpaceDE w:val="0"/>
        <w:autoSpaceDN w:val="0"/>
        <w:ind w:firstLine="709"/>
        <w:jc w:val="both"/>
        <w:rPr>
          <w:sz w:val="24"/>
          <w:szCs w:val="24"/>
          <w:highlight w:val="green"/>
        </w:rPr>
      </w:pPr>
      <w:r w:rsidRPr="008D3982">
        <w:rPr>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rsidR="008D3982" w:rsidRPr="008D3982" w:rsidRDefault="008D3982" w:rsidP="008D3982">
      <w:pPr>
        <w:widowControl w:val="0"/>
        <w:autoSpaceDE w:val="0"/>
        <w:autoSpaceDN w:val="0"/>
        <w:ind w:firstLine="709"/>
        <w:jc w:val="both"/>
        <w:rPr>
          <w:sz w:val="24"/>
          <w:szCs w:val="24"/>
        </w:rPr>
      </w:pPr>
      <w:r w:rsidRPr="008D3982">
        <w:rPr>
          <w:sz w:val="24"/>
          <w:szCs w:val="24"/>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8D3982" w:rsidRPr="008D3982" w:rsidRDefault="008D3982" w:rsidP="008D3982">
      <w:pPr>
        <w:widowControl w:val="0"/>
        <w:autoSpaceDE w:val="0"/>
        <w:autoSpaceDN w:val="0"/>
        <w:ind w:firstLine="709"/>
        <w:jc w:val="both"/>
        <w:rPr>
          <w:sz w:val="24"/>
          <w:szCs w:val="24"/>
        </w:rPr>
      </w:pPr>
      <w:r w:rsidRPr="008D3982">
        <w:rPr>
          <w:sz w:val="24"/>
          <w:szCs w:val="24"/>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8D3982" w:rsidRPr="008D3982" w:rsidRDefault="008D3982" w:rsidP="008D3982">
      <w:pPr>
        <w:widowControl w:val="0"/>
        <w:autoSpaceDE w:val="0"/>
        <w:autoSpaceDN w:val="0"/>
        <w:ind w:firstLine="709"/>
        <w:jc w:val="both"/>
        <w:rPr>
          <w:sz w:val="24"/>
          <w:szCs w:val="24"/>
        </w:rPr>
      </w:pPr>
      <w:r w:rsidRPr="008D3982">
        <w:rPr>
          <w:sz w:val="24"/>
          <w:szCs w:val="24"/>
        </w:rPr>
        <w:t>а) информирование;</w:t>
      </w:r>
    </w:p>
    <w:p w:rsidR="008D3982" w:rsidRPr="008D3982" w:rsidRDefault="008D3982" w:rsidP="008D3982">
      <w:pPr>
        <w:widowControl w:val="0"/>
        <w:autoSpaceDE w:val="0"/>
        <w:autoSpaceDN w:val="0"/>
        <w:ind w:firstLine="709"/>
        <w:jc w:val="both"/>
        <w:rPr>
          <w:sz w:val="24"/>
          <w:szCs w:val="24"/>
        </w:rPr>
      </w:pPr>
      <w:r w:rsidRPr="008D3982">
        <w:rPr>
          <w:sz w:val="24"/>
          <w:szCs w:val="24"/>
        </w:rPr>
        <w:t>б) обобщение правоприменительной практики</w:t>
      </w:r>
      <w:r w:rsidRPr="008D3982">
        <w:rPr>
          <w:sz w:val="24"/>
          <w:szCs w:val="24"/>
          <w:vertAlign w:val="superscript"/>
        </w:rPr>
        <w:footnoteReference w:id="1"/>
      </w:r>
      <w:r w:rsidRPr="008D3982">
        <w:rPr>
          <w:sz w:val="24"/>
          <w:szCs w:val="24"/>
        </w:rPr>
        <w:t>;</w:t>
      </w:r>
    </w:p>
    <w:p w:rsidR="008D3982" w:rsidRPr="008D3982" w:rsidRDefault="008D3982" w:rsidP="008D3982">
      <w:pPr>
        <w:widowControl w:val="0"/>
        <w:autoSpaceDE w:val="0"/>
        <w:autoSpaceDN w:val="0"/>
        <w:ind w:firstLine="709"/>
        <w:jc w:val="both"/>
        <w:rPr>
          <w:sz w:val="24"/>
          <w:szCs w:val="24"/>
        </w:rPr>
      </w:pPr>
      <w:r w:rsidRPr="008D3982">
        <w:rPr>
          <w:sz w:val="24"/>
          <w:szCs w:val="24"/>
        </w:rPr>
        <w:t>в) объявление предостережения;</w:t>
      </w:r>
    </w:p>
    <w:p w:rsidR="008D3982" w:rsidRPr="008D3982" w:rsidRDefault="008D3982" w:rsidP="008D3982">
      <w:pPr>
        <w:widowControl w:val="0"/>
        <w:autoSpaceDE w:val="0"/>
        <w:autoSpaceDN w:val="0"/>
        <w:ind w:firstLine="709"/>
        <w:jc w:val="both"/>
        <w:rPr>
          <w:sz w:val="24"/>
          <w:szCs w:val="24"/>
        </w:rPr>
      </w:pPr>
      <w:r w:rsidRPr="008D3982">
        <w:rPr>
          <w:sz w:val="24"/>
          <w:szCs w:val="24"/>
        </w:rPr>
        <w:t>г) консультирование;</w:t>
      </w:r>
    </w:p>
    <w:p w:rsidR="008D3982" w:rsidRPr="008D3982" w:rsidRDefault="008D3982" w:rsidP="008D3982">
      <w:pPr>
        <w:widowControl w:val="0"/>
        <w:autoSpaceDE w:val="0"/>
        <w:autoSpaceDN w:val="0"/>
        <w:ind w:firstLine="709"/>
        <w:jc w:val="both"/>
        <w:rPr>
          <w:sz w:val="24"/>
          <w:szCs w:val="24"/>
        </w:rPr>
      </w:pPr>
      <w:r w:rsidRPr="008D3982">
        <w:rPr>
          <w:sz w:val="24"/>
          <w:szCs w:val="24"/>
        </w:rPr>
        <w:t>д) профилактический визит.</w:t>
      </w:r>
    </w:p>
    <w:p w:rsidR="008D3982" w:rsidRPr="008D3982" w:rsidRDefault="008D3982" w:rsidP="008D3982">
      <w:pPr>
        <w:widowControl w:val="0"/>
        <w:autoSpaceDE w:val="0"/>
        <w:autoSpaceDN w:val="0"/>
        <w:ind w:firstLine="709"/>
        <w:jc w:val="both"/>
        <w:rPr>
          <w:sz w:val="24"/>
          <w:szCs w:val="24"/>
        </w:rPr>
      </w:pPr>
      <w:r w:rsidRPr="008D3982">
        <w:rPr>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8D3982">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Pr="008D3982">
        <w:rPr>
          <w:sz w:val="24"/>
          <w:szCs w:val="24"/>
        </w:rPr>
        <w:t>.</w:t>
      </w:r>
    </w:p>
    <w:p w:rsidR="008D3982" w:rsidRPr="008D3982" w:rsidRDefault="008D3982" w:rsidP="008D3982">
      <w:pPr>
        <w:widowControl w:val="0"/>
        <w:autoSpaceDE w:val="0"/>
        <w:autoSpaceDN w:val="0"/>
        <w:ind w:firstLine="709"/>
        <w:jc w:val="both"/>
        <w:rPr>
          <w:sz w:val="24"/>
          <w:szCs w:val="24"/>
        </w:rPr>
      </w:pPr>
      <w:r w:rsidRPr="008D3982">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w:t>
      </w:r>
      <w:r w:rsidRPr="008D3982">
        <w:rPr>
          <w:sz w:val="24"/>
          <w:szCs w:val="24"/>
        </w:rPr>
        <w:lastRenderedPageBreak/>
        <w:t>частью 3 статьи 46 Федерального закона № 248-ФЗ.</w:t>
      </w:r>
    </w:p>
    <w:p w:rsidR="008D3982" w:rsidRPr="008D3982" w:rsidRDefault="008D3982" w:rsidP="008D3982">
      <w:pPr>
        <w:widowControl w:val="0"/>
        <w:autoSpaceDE w:val="0"/>
        <w:autoSpaceDN w:val="0"/>
        <w:ind w:firstLine="709"/>
        <w:jc w:val="both"/>
        <w:rPr>
          <w:sz w:val="24"/>
          <w:szCs w:val="24"/>
        </w:rPr>
      </w:pPr>
      <w:r w:rsidRPr="008D3982">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D3982" w:rsidRPr="008D3982" w:rsidRDefault="008D3982" w:rsidP="008D3982">
      <w:pPr>
        <w:widowControl w:val="0"/>
        <w:autoSpaceDE w:val="0"/>
        <w:autoSpaceDN w:val="0"/>
        <w:ind w:firstLine="709"/>
        <w:jc w:val="both"/>
        <w:rPr>
          <w:sz w:val="24"/>
          <w:szCs w:val="24"/>
        </w:rPr>
      </w:pPr>
      <w:r w:rsidRPr="008D3982">
        <w:rPr>
          <w:sz w:val="24"/>
          <w:szCs w:val="24"/>
        </w:rPr>
        <w:t>Доклад о правоприменительной практике готовится администрацией до 1 марта года, следующего за отчетным.</w:t>
      </w:r>
    </w:p>
    <w:p w:rsidR="008D3982" w:rsidRPr="008D3982" w:rsidRDefault="008D3982" w:rsidP="008D3982">
      <w:pPr>
        <w:widowControl w:val="0"/>
        <w:autoSpaceDE w:val="0"/>
        <w:autoSpaceDN w:val="0"/>
        <w:ind w:firstLine="709"/>
        <w:jc w:val="both"/>
        <w:rPr>
          <w:sz w:val="24"/>
          <w:szCs w:val="24"/>
        </w:rPr>
      </w:pPr>
      <w:r w:rsidRPr="008D3982">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Доклад о правоприменительной практике утверждается распоряжением главы поселения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8D3982">
        <w:rPr>
          <w:rFonts w:eastAsiaTheme="minorHAnsi" w:cs="Arial"/>
          <w:sz w:val="24"/>
          <w:szCs w:val="24"/>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8D3982">
        <w:rPr>
          <w:rFonts w:cs="Arial"/>
          <w:sz w:val="24"/>
          <w:szCs w:val="24"/>
          <w:lang w:eastAsia="ar-SA"/>
        </w:rPr>
        <w:t>.</w:t>
      </w:r>
    </w:p>
    <w:p w:rsidR="008D3982" w:rsidRPr="008D3982" w:rsidRDefault="008D3982" w:rsidP="008D3982">
      <w:pPr>
        <w:widowControl w:val="0"/>
        <w:autoSpaceDE w:val="0"/>
        <w:autoSpaceDN w:val="0"/>
        <w:ind w:firstLine="709"/>
        <w:jc w:val="both"/>
        <w:rPr>
          <w:sz w:val="24"/>
          <w:szCs w:val="24"/>
        </w:rPr>
      </w:pPr>
      <w:r w:rsidRPr="008D3982">
        <w:rPr>
          <w:sz w:val="24"/>
          <w:szCs w:val="24"/>
        </w:rPr>
        <w:t>4.10. Предостережение о недопустимости нарушения обязательных требований и предложение</w:t>
      </w:r>
      <w:r w:rsidRPr="008D3982">
        <w:rPr>
          <w:sz w:val="24"/>
          <w:szCs w:val="24"/>
          <w:shd w:val="clear" w:color="auto" w:fill="FFFFFF"/>
        </w:rPr>
        <w:t xml:space="preserve"> принять меры по обеспечению соблюдения обязательных требований</w:t>
      </w:r>
      <w:r w:rsidRPr="008D3982">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D3982" w:rsidRPr="008D3982" w:rsidRDefault="008D3982" w:rsidP="008D3982">
      <w:pPr>
        <w:suppressAutoHyphens/>
        <w:ind w:firstLine="709"/>
        <w:jc w:val="both"/>
        <w:rPr>
          <w:rFonts w:cs="Arial"/>
          <w:sz w:val="24"/>
          <w:szCs w:val="24"/>
          <w:lang w:eastAsia="ar-SA"/>
        </w:rPr>
      </w:pPr>
      <w:r w:rsidRPr="008D3982">
        <w:rPr>
          <w:rFonts w:cs="Arial"/>
          <w:sz w:val="24"/>
          <w:szCs w:val="24"/>
          <w:lang w:eastAsia="ar-SA"/>
        </w:rPr>
        <w:t xml:space="preserve">Предостережение о недопустимости нарушения обязательных требований оформляется в соответствии с формой, утвержденной </w:t>
      </w:r>
      <w:r w:rsidRPr="008D3982">
        <w:rPr>
          <w:rFonts w:cs="Arial"/>
          <w:sz w:val="24"/>
          <w:szCs w:val="24"/>
          <w:shd w:val="clear" w:color="auto" w:fill="FFFFFF"/>
          <w:lang w:eastAsia="ar-SA"/>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D3982">
        <w:rPr>
          <w:rFonts w:cs="Arial"/>
          <w:sz w:val="24"/>
          <w:szCs w:val="24"/>
          <w:lang w:eastAsia="ar-SA"/>
        </w:rPr>
        <w:t xml:space="preserve">. </w:t>
      </w:r>
    </w:p>
    <w:p w:rsidR="008D3982" w:rsidRPr="008D3982" w:rsidRDefault="008D3982" w:rsidP="008D3982">
      <w:pPr>
        <w:widowControl w:val="0"/>
        <w:autoSpaceDE w:val="0"/>
        <w:autoSpaceDN w:val="0"/>
        <w:ind w:firstLine="709"/>
        <w:jc w:val="both"/>
        <w:rPr>
          <w:sz w:val="24"/>
          <w:szCs w:val="24"/>
        </w:rPr>
      </w:pPr>
      <w:r w:rsidRPr="008D3982">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 xml:space="preserve">Возражение должно содержать: </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lastRenderedPageBreak/>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идентификационный номер налогоплательщика - контролируемого лица;</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дата и номер предостережения, направленного в адрес контролируемого лица;</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8D3982" w:rsidRPr="008D3982" w:rsidRDefault="008D3982" w:rsidP="008D3982">
      <w:pPr>
        <w:widowControl w:val="0"/>
        <w:autoSpaceDE w:val="0"/>
        <w:autoSpaceDN w:val="0"/>
        <w:ind w:firstLine="709"/>
        <w:jc w:val="both"/>
        <w:rPr>
          <w:sz w:val="24"/>
          <w:szCs w:val="24"/>
        </w:rPr>
      </w:pPr>
      <w:r w:rsidRPr="008D3982">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 об оставлении предостережения без изменения;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 об отмене предостережения.</w:t>
      </w:r>
    </w:p>
    <w:p w:rsidR="008D3982" w:rsidRPr="008D3982" w:rsidRDefault="008D3982" w:rsidP="008D3982">
      <w:pPr>
        <w:widowControl w:val="0"/>
        <w:autoSpaceDE w:val="0"/>
        <w:autoSpaceDN w:val="0"/>
        <w:ind w:firstLine="709"/>
        <w:jc w:val="both"/>
        <w:rPr>
          <w:sz w:val="24"/>
          <w:szCs w:val="24"/>
        </w:rPr>
      </w:pPr>
      <w:r w:rsidRPr="008D3982">
        <w:rPr>
          <w:sz w:val="24"/>
          <w:szCs w:val="24"/>
        </w:rPr>
        <w:t>В случае оставления предостережения без изменения указывается мотивированное обоснование.</w:t>
      </w:r>
    </w:p>
    <w:p w:rsidR="008D3982" w:rsidRPr="008D3982" w:rsidRDefault="008D3982" w:rsidP="008D3982">
      <w:pPr>
        <w:widowControl w:val="0"/>
        <w:autoSpaceDE w:val="0"/>
        <w:autoSpaceDN w:val="0"/>
        <w:ind w:firstLine="709"/>
        <w:jc w:val="both"/>
        <w:rPr>
          <w:sz w:val="24"/>
          <w:szCs w:val="24"/>
        </w:rPr>
      </w:pPr>
      <w:r w:rsidRPr="008D3982">
        <w:rPr>
          <w:sz w:val="24"/>
          <w:szCs w:val="24"/>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8D3982" w:rsidRPr="008D3982" w:rsidRDefault="008D3982" w:rsidP="008D3982">
      <w:pPr>
        <w:widowControl w:val="0"/>
        <w:autoSpaceDE w:val="0"/>
        <w:autoSpaceDN w:val="0"/>
        <w:ind w:firstLine="709"/>
        <w:jc w:val="both"/>
        <w:rPr>
          <w:sz w:val="24"/>
          <w:szCs w:val="24"/>
        </w:rPr>
      </w:pPr>
      <w:r w:rsidRPr="008D3982">
        <w:rPr>
          <w:sz w:val="24"/>
          <w:szCs w:val="24"/>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8D3982" w:rsidRPr="008D3982" w:rsidRDefault="008D3982" w:rsidP="008D3982">
      <w:pPr>
        <w:widowControl w:val="0"/>
        <w:autoSpaceDE w:val="0"/>
        <w:autoSpaceDN w:val="0"/>
        <w:ind w:firstLine="709"/>
        <w:jc w:val="both"/>
        <w:rPr>
          <w:sz w:val="24"/>
          <w:szCs w:val="24"/>
        </w:rPr>
      </w:pPr>
      <w:r w:rsidRPr="008D3982">
        <w:rPr>
          <w:sz w:val="24"/>
          <w:szCs w:val="24"/>
        </w:rPr>
        <w:t>Консультирование осуществляется в устной или письменной форме по следующим вопросам:</w:t>
      </w:r>
    </w:p>
    <w:p w:rsidR="008D3982" w:rsidRPr="008D3982" w:rsidRDefault="008D3982" w:rsidP="008D3982">
      <w:pPr>
        <w:widowControl w:val="0"/>
        <w:autoSpaceDE w:val="0"/>
        <w:autoSpaceDN w:val="0"/>
        <w:ind w:firstLine="709"/>
        <w:jc w:val="both"/>
        <w:rPr>
          <w:sz w:val="24"/>
          <w:szCs w:val="24"/>
        </w:rPr>
      </w:pPr>
      <w:r w:rsidRPr="008D3982">
        <w:rPr>
          <w:sz w:val="24"/>
          <w:szCs w:val="24"/>
        </w:rPr>
        <w:t>1) организация и осуществление муниципального контроля в сфере благоустройства;</w:t>
      </w:r>
    </w:p>
    <w:p w:rsidR="008D3982" w:rsidRPr="008D3982" w:rsidRDefault="008D3982" w:rsidP="008D3982">
      <w:pPr>
        <w:widowControl w:val="0"/>
        <w:autoSpaceDE w:val="0"/>
        <w:autoSpaceDN w:val="0"/>
        <w:ind w:firstLine="709"/>
        <w:jc w:val="both"/>
        <w:rPr>
          <w:sz w:val="24"/>
          <w:szCs w:val="24"/>
        </w:rPr>
      </w:pPr>
      <w:r w:rsidRPr="008D3982">
        <w:rPr>
          <w:sz w:val="24"/>
          <w:szCs w:val="24"/>
        </w:rPr>
        <w:t>2) порядок осуществления контрольных мероприятий, установленных настоящим Положением;</w:t>
      </w:r>
    </w:p>
    <w:p w:rsidR="008D3982" w:rsidRPr="008D3982" w:rsidRDefault="008D3982" w:rsidP="008D3982">
      <w:pPr>
        <w:widowControl w:val="0"/>
        <w:autoSpaceDE w:val="0"/>
        <w:autoSpaceDN w:val="0"/>
        <w:ind w:firstLine="709"/>
        <w:jc w:val="both"/>
        <w:rPr>
          <w:sz w:val="24"/>
          <w:szCs w:val="24"/>
        </w:rPr>
      </w:pPr>
      <w:r w:rsidRPr="008D3982">
        <w:rPr>
          <w:sz w:val="24"/>
          <w:szCs w:val="24"/>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8D3982" w:rsidRPr="008D3982" w:rsidRDefault="008D3982" w:rsidP="008D3982">
      <w:pPr>
        <w:widowControl w:val="0"/>
        <w:autoSpaceDE w:val="0"/>
        <w:autoSpaceDN w:val="0"/>
        <w:ind w:firstLine="709"/>
        <w:jc w:val="both"/>
        <w:rPr>
          <w:sz w:val="24"/>
          <w:szCs w:val="24"/>
        </w:rPr>
      </w:pPr>
      <w:r w:rsidRPr="008D3982">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8D3982" w:rsidRPr="008D3982" w:rsidRDefault="008D3982" w:rsidP="008D3982">
      <w:pPr>
        <w:widowControl w:val="0"/>
        <w:autoSpaceDE w:val="0"/>
        <w:autoSpaceDN w:val="0"/>
        <w:ind w:firstLine="709"/>
        <w:jc w:val="both"/>
        <w:rPr>
          <w:sz w:val="24"/>
          <w:szCs w:val="24"/>
        </w:rPr>
      </w:pPr>
      <w:r w:rsidRPr="008D3982">
        <w:rPr>
          <w:sz w:val="24"/>
          <w:szCs w:val="24"/>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8D3982" w:rsidRPr="008D3982" w:rsidRDefault="008D3982" w:rsidP="008D3982">
      <w:pPr>
        <w:widowControl w:val="0"/>
        <w:autoSpaceDE w:val="0"/>
        <w:autoSpaceDN w:val="0"/>
        <w:ind w:firstLine="709"/>
        <w:jc w:val="both"/>
        <w:rPr>
          <w:sz w:val="24"/>
          <w:szCs w:val="24"/>
        </w:rPr>
      </w:pPr>
      <w:r w:rsidRPr="008D3982">
        <w:rPr>
          <w:sz w:val="24"/>
          <w:szCs w:val="24"/>
        </w:rPr>
        <w:t>а) контролируемым лицом представлен письменный запрос о представлении письменного ответа по вопросам консультирования;</w:t>
      </w:r>
    </w:p>
    <w:p w:rsidR="008D3982" w:rsidRPr="008D3982" w:rsidRDefault="008D3982" w:rsidP="008D3982">
      <w:pPr>
        <w:widowControl w:val="0"/>
        <w:autoSpaceDE w:val="0"/>
        <w:autoSpaceDN w:val="0"/>
        <w:ind w:firstLine="709"/>
        <w:jc w:val="both"/>
        <w:rPr>
          <w:sz w:val="24"/>
          <w:szCs w:val="24"/>
        </w:rPr>
      </w:pPr>
      <w:r w:rsidRPr="008D3982">
        <w:rPr>
          <w:sz w:val="24"/>
          <w:szCs w:val="24"/>
        </w:rPr>
        <w:t>б) за время консультирования предоставить ответ на поставленные вопросы невозможно;</w:t>
      </w:r>
    </w:p>
    <w:p w:rsidR="008D3982" w:rsidRPr="008D3982" w:rsidRDefault="008D3982" w:rsidP="008D3982">
      <w:pPr>
        <w:widowControl w:val="0"/>
        <w:autoSpaceDE w:val="0"/>
        <w:autoSpaceDN w:val="0"/>
        <w:ind w:firstLine="709"/>
        <w:jc w:val="both"/>
        <w:rPr>
          <w:sz w:val="24"/>
          <w:szCs w:val="24"/>
        </w:rPr>
      </w:pPr>
      <w:r w:rsidRPr="008D3982">
        <w:rPr>
          <w:sz w:val="24"/>
          <w:szCs w:val="24"/>
        </w:rPr>
        <w:t>в) ответ на поставленные вопросы требует дополнительного запроса сведений.</w:t>
      </w:r>
    </w:p>
    <w:p w:rsidR="008D3982" w:rsidRPr="008D3982" w:rsidRDefault="008D3982" w:rsidP="008D3982">
      <w:pPr>
        <w:widowControl w:val="0"/>
        <w:autoSpaceDE w:val="0"/>
        <w:autoSpaceDN w:val="0"/>
        <w:ind w:firstLine="709"/>
        <w:jc w:val="both"/>
        <w:rPr>
          <w:sz w:val="24"/>
          <w:szCs w:val="24"/>
        </w:rPr>
      </w:pPr>
      <w:r w:rsidRPr="008D3982">
        <w:rPr>
          <w:sz w:val="24"/>
          <w:szCs w:val="24"/>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8D3982" w:rsidRPr="008D3982" w:rsidRDefault="008D3982" w:rsidP="008D3982">
      <w:pPr>
        <w:widowControl w:val="0"/>
        <w:autoSpaceDE w:val="0"/>
        <w:autoSpaceDN w:val="0"/>
        <w:ind w:firstLine="709"/>
        <w:jc w:val="both"/>
        <w:rPr>
          <w:sz w:val="24"/>
          <w:szCs w:val="24"/>
        </w:rPr>
      </w:pPr>
      <w:r w:rsidRPr="008D3982">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8D3982" w:rsidRPr="008D3982" w:rsidRDefault="008D3982" w:rsidP="008D3982">
      <w:pPr>
        <w:widowControl w:val="0"/>
        <w:autoSpaceDE w:val="0"/>
        <w:autoSpaceDN w:val="0"/>
        <w:ind w:firstLine="709"/>
        <w:jc w:val="both"/>
        <w:rPr>
          <w:sz w:val="24"/>
          <w:szCs w:val="24"/>
        </w:rPr>
      </w:pPr>
      <w:r w:rsidRPr="008D3982">
        <w:rPr>
          <w:sz w:val="24"/>
          <w:szCs w:val="24"/>
        </w:rPr>
        <w:t xml:space="preserve">Информация, ставшая известной должностному лицу, уполномоченному осуществлять муниципальный контроль в сфере благоустройства в ходе </w:t>
      </w:r>
      <w:r w:rsidRPr="008D3982">
        <w:rPr>
          <w:sz w:val="24"/>
          <w:szCs w:val="24"/>
        </w:rPr>
        <w:lastRenderedPageBreak/>
        <w:t>консультирования, не может использоваться в целях оценки контролируемого лица по вопросам соблюдения обязательных требований.</w:t>
      </w:r>
    </w:p>
    <w:p w:rsidR="008D3982" w:rsidRPr="008D3982" w:rsidRDefault="008D3982" w:rsidP="008D3982">
      <w:pPr>
        <w:widowControl w:val="0"/>
        <w:autoSpaceDE w:val="0"/>
        <w:autoSpaceDN w:val="0"/>
        <w:ind w:firstLine="709"/>
        <w:jc w:val="both"/>
        <w:rPr>
          <w:sz w:val="24"/>
          <w:szCs w:val="24"/>
        </w:rPr>
      </w:pPr>
      <w:r w:rsidRPr="008D3982">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8D3982" w:rsidRPr="008D3982" w:rsidRDefault="008D3982" w:rsidP="008D3982">
      <w:pPr>
        <w:widowControl w:val="0"/>
        <w:autoSpaceDE w:val="0"/>
        <w:autoSpaceDN w:val="0"/>
        <w:ind w:firstLine="709"/>
        <w:jc w:val="both"/>
        <w:rPr>
          <w:sz w:val="24"/>
          <w:szCs w:val="24"/>
        </w:rPr>
      </w:pPr>
      <w:r w:rsidRPr="008D3982">
        <w:rPr>
          <w:sz w:val="24"/>
          <w:szCs w:val="24"/>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8D3982" w:rsidRPr="008D3982" w:rsidRDefault="008D3982" w:rsidP="008D3982">
      <w:pPr>
        <w:widowControl w:val="0"/>
        <w:autoSpaceDE w:val="0"/>
        <w:autoSpaceDN w:val="0"/>
        <w:ind w:firstLine="709"/>
        <w:jc w:val="both"/>
        <w:rPr>
          <w:sz w:val="24"/>
          <w:szCs w:val="24"/>
        </w:rPr>
      </w:pPr>
      <w:r w:rsidRPr="008D3982">
        <w:rPr>
          <w:sz w:val="24"/>
          <w:szCs w:val="24"/>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8D3982">
        <w:rPr>
          <w:sz w:val="24"/>
          <w:szCs w:val="24"/>
          <w:vertAlign w:val="superscript"/>
        </w:rPr>
        <w:footnoteReference w:id="2"/>
      </w:r>
      <w:r w:rsidRPr="008D3982">
        <w:rPr>
          <w:sz w:val="24"/>
          <w:szCs w:val="24"/>
        </w:rPr>
        <w:t>в порядке, установленном статьей 52 Федерального закона № 248-ФЗ.</w:t>
      </w:r>
    </w:p>
    <w:p w:rsidR="008D3982" w:rsidRPr="008D3982" w:rsidRDefault="008D3982" w:rsidP="008D3982">
      <w:pPr>
        <w:widowControl w:val="0"/>
        <w:autoSpaceDE w:val="0"/>
        <w:autoSpaceDN w:val="0"/>
        <w:ind w:firstLine="709"/>
        <w:jc w:val="both"/>
        <w:rPr>
          <w:sz w:val="24"/>
          <w:szCs w:val="24"/>
        </w:rPr>
      </w:pPr>
      <w:r w:rsidRPr="008D3982">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D3982" w:rsidRPr="008D3982" w:rsidRDefault="008D3982" w:rsidP="008D3982">
      <w:pPr>
        <w:widowControl w:val="0"/>
        <w:autoSpaceDE w:val="0"/>
        <w:autoSpaceDN w:val="0"/>
        <w:ind w:firstLine="709"/>
        <w:jc w:val="both"/>
        <w:rPr>
          <w:sz w:val="24"/>
          <w:szCs w:val="24"/>
        </w:rPr>
      </w:pPr>
      <w:r w:rsidRPr="008D3982">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8D3982" w:rsidRPr="008D3982" w:rsidRDefault="008D3982" w:rsidP="008D3982">
      <w:pPr>
        <w:widowControl w:val="0"/>
        <w:autoSpaceDE w:val="0"/>
        <w:autoSpaceDN w:val="0"/>
        <w:ind w:firstLine="709"/>
        <w:jc w:val="both"/>
        <w:rPr>
          <w:sz w:val="24"/>
          <w:szCs w:val="24"/>
        </w:rPr>
      </w:pPr>
      <w:r w:rsidRPr="008D3982">
        <w:rPr>
          <w:sz w:val="24"/>
          <w:szCs w:val="24"/>
        </w:rPr>
        <w:t>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8D3982" w:rsidRPr="008D3982" w:rsidRDefault="008D3982" w:rsidP="008D3982">
      <w:pPr>
        <w:widowControl w:val="0"/>
        <w:autoSpaceDE w:val="0"/>
        <w:autoSpaceDN w:val="0"/>
        <w:ind w:firstLine="709"/>
        <w:jc w:val="both"/>
        <w:rPr>
          <w:sz w:val="24"/>
          <w:szCs w:val="24"/>
        </w:rPr>
      </w:pPr>
      <w:r w:rsidRPr="008D3982">
        <w:rPr>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cs="Arial"/>
          <w:sz w:val="24"/>
          <w:szCs w:val="24"/>
          <w:lang w:eastAsia="ar-SA"/>
        </w:rPr>
        <w:lastRenderedPageBreak/>
        <w:t xml:space="preserve">4.12.2. </w:t>
      </w:r>
      <w:r w:rsidRPr="008D3982">
        <w:rPr>
          <w:rFonts w:eastAsiaTheme="minorHAnsi" w:cs="Arial"/>
          <w:sz w:val="24"/>
          <w:szCs w:val="24"/>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8D3982">
        <w:rPr>
          <w:rFonts w:eastAsiaTheme="minorHAnsi" w:cs="Arial"/>
          <w:sz w:val="24"/>
          <w:szCs w:val="24"/>
          <w:vertAlign w:val="superscript"/>
          <w:lang w:eastAsia="en-US"/>
        </w:rPr>
        <w:footnoteReference w:id="3"/>
      </w:r>
      <w:r w:rsidRPr="008D3982">
        <w:rPr>
          <w:rFonts w:eastAsiaTheme="minorHAnsi" w:cs="Arial"/>
          <w:sz w:val="24"/>
          <w:szCs w:val="24"/>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Решение об отказе в проведении профилактического визита принимается в следующих случаях:</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1) от контролируемого лица поступило уведомление об отзыве заявления;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3) в течение года до даты подачи заявления администрацией проведен профилактический визит по ранее поданному заявлению;</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поселения для принятия решения о проведении контрольных мероприятий.</w:t>
      </w:r>
    </w:p>
    <w:p w:rsidR="008D3982" w:rsidRPr="008D3982" w:rsidRDefault="008D3982" w:rsidP="008D3982">
      <w:pPr>
        <w:widowControl w:val="0"/>
        <w:autoSpaceDE w:val="0"/>
        <w:autoSpaceDN w:val="0"/>
        <w:ind w:firstLine="709"/>
        <w:jc w:val="both"/>
        <w:rPr>
          <w:sz w:val="24"/>
          <w:szCs w:val="24"/>
        </w:rPr>
      </w:pPr>
    </w:p>
    <w:p w:rsidR="008D3982" w:rsidRPr="008D3982" w:rsidRDefault="008D3982" w:rsidP="008D3982">
      <w:pPr>
        <w:widowControl w:val="0"/>
        <w:autoSpaceDE w:val="0"/>
        <w:autoSpaceDN w:val="0"/>
        <w:ind w:firstLine="709"/>
        <w:jc w:val="both"/>
        <w:rPr>
          <w:bCs/>
          <w:sz w:val="24"/>
          <w:szCs w:val="24"/>
        </w:rPr>
      </w:pPr>
      <w:r w:rsidRPr="008D3982">
        <w:rPr>
          <w:bCs/>
          <w:sz w:val="24"/>
          <w:szCs w:val="24"/>
        </w:rPr>
        <w:t>5. Порядок организации и осуществления контрольных мероприятий.</w:t>
      </w:r>
    </w:p>
    <w:p w:rsidR="008D3982" w:rsidRPr="008D3982" w:rsidRDefault="008D3982" w:rsidP="008D3982">
      <w:pPr>
        <w:widowControl w:val="0"/>
        <w:autoSpaceDE w:val="0"/>
        <w:autoSpaceDN w:val="0"/>
        <w:ind w:firstLine="709"/>
        <w:jc w:val="both"/>
        <w:rPr>
          <w:sz w:val="24"/>
          <w:szCs w:val="24"/>
        </w:rPr>
      </w:pPr>
    </w:p>
    <w:p w:rsidR="008D3982" w:rsidRPr="008D3982" w:rsidRDefault="008D3982" w:rsidP="008D3982">
      <w:pPr>
        <w:widowControl w:val="0"/>
        <w:autoSpaceDE w:val="0"/>
        <w:autoSpaceDN w:val="0"/>
        <w:ind w:firstLine="709"/>
        <w:jc w:val="both"/>
        <w:rPr>
          <w:sz w:val="24"/>
          <w:szCs w:val="24"/>
        </w:rPr>
      </w:pPr>
      <w:r w:rsidRPr="008D3982">
        <w:rPr>
          <w:sz w:val="24"/>
          <w:szCs w:val="24"/>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8D3982" w:rsidRPr="008D3982" w:rsidRDefault="008D3982" w:rsidP="008D3982">
      <w:pPr>
        <w:widowControl w:val="0"/>
        <w:autoSpaceDE w:val="0"/>
        <w:autoSpaceDN w:val="0"/>
        <w:ind w:firstLine="709"/>
        <w:jc w:val="both"/>
        <w:rPr>
          <w:sz w:val="24"/>
          <w:szCs w:val="24"/>
        </w:rPr>
      </w:pPr>
      <w:r w:rsidRPr="008D3982">
        <w:rPr>
          <w:sz w:val="24"/>
          <w:szCs w:val="24"/>
        </w:rPr>
        <w:t>5.1.1. При взаимодействии с контролируемыми лицами:</w:t>
      </w:r>
    </w:p>
    <w:p w:rsidR="008D3982" w:rsidRPr="008D3982" w:rsidRDefault="008D3982" w:rsidP="008D3982">
      <w:pPr>
        <w:widowControl w:val="0"/>
        <w:autoSpaceDE w:val="0"/>
        <w:autoSpaceDN w:val="0"/>
        <w:ind w:firstLine="709"/>
        <w:jc w:val="both"/>
        <w:rPr>
          <w:sz w:val="24"/>
          <w:szCs w:val="24"/>
        </w:rPr>
      </w:pPr>
      <w:r w:rsidRPr="008D3982">
        <w:rPr>
          <w:sz w:val="24"/>
          <w:szCs w:val="24"/>
        </w:rPr>
        <w:lastRenderedPageBreak/>
        <w:t>а) инспекционный визит;</w:t>
      </w:r>
    </w:p>
    <w:p w:rsidR="008D3982" w:rsidRPr="008D3982" w:rsidRDefault="008D3982" w:rsidP="008D3982">
      <w:pPr>
        <w:widowControl w:val="0"/>
        <w:autoSpaceDE w:val="0"/>
        <w:autoSpaceDN w:val="0"/>
        <w:ind w:firstLine="709"/>
        <w:jc w:val="both"/>
        <w:rPr>
          <w:sz w:val="24"/>
          <w:szCs w:val="24"/>
        </w:rPr>
      </w:pPr>
      <w:r w:rsidRPr="008D3982">
        <w:rPr>
          <w:sz w:val="24"/>
          <w:szCs w:val="24"/>
        </w:rPr>
        <w:t>б) рейдовый осмотр;</w:t>
      </w:r>
    </w:p>
    <w:p w:rsidR="008D3982" w:rsidRPr="008D3982" w:rsidRDefault="008D3982" w:rsidP="008D3982">
      <w:pPr>
        <w:widowControl w:val="0"/>
        <w:autoSpaceDE w:val="0"/>
        <w:autoSpaceDN w:val="0"/>
        <w:ind w:firstLine="709"/>
        <w:jc w:val="both"/>
        <w:rPr>
          <w:sz w:val="24"/>
          <w:szCs w:val="24"/>
        </w:rPr>
      </w:pPr>
      <w:r w:rsidRPr="008D3982">
        <w:rPr>
          <w:sz w:val="24"/>
          <w:szCs w:val="24"/>
        </w:rPr>
        <w:t>в) документарная проверка;</w:t>
      </w:r>
    </w:p>
    <w:p w:rsidR="008D3982" w:rsidRPr="008D3982" w:rsidRDefault="008D3982" w:rsidP="008D3982">
      <w:pPr>
        <w:widowControl w:val="0"/>
        <w:autoSpaceDE w:val="0"/>
        <w:autoSpaceDN w:val="0"/>
        <w:ind w:firstLine="709"/>
        <w:jc w:val="both"/>
        <w:rPr>
          <w:sz w:val="24"/>
          <w:szCs w:val="24"/>
        </w:rPr>
      </w:pPr>
      <w:r w:rsidRPr="008D3982">
        <w:rPr>
          <w:sz w:val="24"/>
          <w:szCs w:val="24"/>
        </w:rPr>
        <w:t>г) выездная проверка.</w:t>
      </w:r>
    </w:p>
    <w:p w:rsidR="008D3982" w:rsidRPr="008D3982" w:rsidRDefault="008D3982" w:rsidP="008D3982">
      <w:pPr>
        <w:widowControl w:val="0"/>
        <w:autoSpaceDE w:val="0"/>
        <w:autoSpaceDN w:val="0"/>
        <w:ind w:firstLine="709"/>
        <w:jc w:val="both"/>
        <w:rPr>
          <w:sz w:val="24"/>
          <w:szCs w:val="24"/>
        </w:rPr>
      </w:pPr>
      <w:r w:rsidRPr="008D3982">
        <w:rPr>
          <w:sz w:val="24"/>
          <w:szCs w:val="24"/>
        </w:rPr>
        <w:t>5.1.2. Без взаимодействия с контролируемыми лицами:</w:t>
      </w:r>
    </w:p>
    <w:p w:rsidR="008D3982" w:rsidRPr="008D3982" w:rsidRDefault="008D3982" w:rsidP="008D3982">
      <w:pPr>
        <w:widowControl w:val="0"/>
        <w:autoSpaceDE w:val="0"/>
        <w:autoSpaceDN w:val="0"/>
        <w:ind w:firstLine="709"/>
        <w:jc w:val="both"/>
        <w:rPr>
          <w:sz w:val="24"/>
          <w:szCs w:val="24"/>
        </w:rPr>
      </w:pPr>
      <w:r w:rsidRPr="008D3982">
        <w:rPr>
          <w:sz w:val="24"/>
          <w:szCs w:val="24"/>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8D3982">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D3982">
        <w:rPr>
          <w:sz w:val="24"/>
          <w:szCs w:val="24"/>
        </w:rPr>
        <w:t>);</w:t>
      </w:r>
    </w:p>
    <w:p w:rsidR="008D3982" w:rsidRPr="008D3982" w:rsidRDefault="008D3982" w:rsidP="008D3982">
      <w:pPr>
        <w:widowControl w:val="0"/>
        <w:autoSpaceDE w:val="0"/>
        <w:autoSpaceDN w:val="0"/>
        <w:ind w:firstLine="709"/>
        <w:jc w:val="both"/>
        <w:rPr>
          <w:sz w:val="24"/>
          <w:szCs w:val="24"/>
        </w:rPr>
      </w:pPr>
      <w:r w:rsidRPr="008D3982">
        <w:rPr>
          <w:sz w:val="24"/>
          <w:szCs w:val="24"/>
        </w:rPr>
        <w:t>б) выездное обследование (посредством осмотра, инструментального обследования (с применением видеозаписи), испытания, экспертизы).</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cs="Arial"/>
          <w:sz w:val="24"/>
          <w:szCs w:val="24"/>
          <w:lang w:eastAsia="ar-SA"/>
        </w:rPr>
        <w:t xml:space="preserve">5.2. В соответствии с частью 2 статьи 61 Федерального закона № 248-ФЗ и пунктом 11 (3) постановления Правительства РФ от </w:t>
      </w:r>
      <w:r w:rsidRPr="008D3982">
        <w:rPr>
          <w:rFonts w:eastAsiaTheme="minorHAnsi" w:cs="Arial"/>
          <w:sz w:val="24"/>
          <w:szCs w:val="24"/>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cs="Arial"/>
          <w:sz w:val="24"/>
          <w:szCs w:val="24"/>
          <w:lang w:eastAsia="ar-SA"/>
        </w:rPr>
        <w:t xml:space="preserve">5.3. </w:t>
      </w:r>
      <w:r w:rsidRPr="008D3982">
        <w:rPr>
          <w:rFonts w:eastAsiaTheme="minorHAnsi" w:cs="Arial"/>
          <w:sz w:val="24"/>
          <w:szCs w:val="24"/>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cs="Arial"/>
          <w:sz w:val="24"/>
          <w:szCs w:val="24"/>
          <w:lang w:eastAsia="ar-SA"/>
        </w:rPr>
        <w:t xml:space="preserve">5.4. </w:t>
      </w:r>
      <w:r w:rsidRPr="008D3982">
        <w:rPr>
          <w:rFonts w:eastAsiaTheme="minorHAnsi" w:cs="Arial"/>
          <w:sz w:val="24"/>
          <w:szCs w:val="24"/>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cs="Arial"/>
          <w:sz w:val="24"/>
          <w:szCs w:val="24"/>
          <w:lang w:eastAsia="ar-SA"/>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8D3982">
        <w:rPr>
          <w:rFonts w:eastAsiaTheme="minorHAnsi" w:cs="Arial"/>
          <w:sz w:val="24"/>
          <w:szCs w:val="24"/>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8D3982" w:rsidRPr="008D3982" w:rsidRDefault="008D3982" w:rsidP="008D3982">
      <w:pPr>
        <w:widowControl w:val="0"/>
        <w:autoSpaceDE w:val="0"/>
        <w:autoSpaceDN w:val="0"/>
        <w:ind w:firstLine="709"/>
        <w:jc w:val="both"/>
        <w:rPr>
          <w:sz w:val="24"/>
          <w:szCs w:val="24"/>
        </w:rPr>
      </w:pPr>
      <w:r w:rsidRPr="008D3982">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D3982" w:rsidRPr="008D3982" w:rsidRDefault="008D3982" w:rsidP="008D3982">
      <w:pPr>
        <w:widowControl w:val="0"/>
        <w:autoSpaceDE w:val="0"/>
        <w:autoSpaceDN w:val="0"/>
        <w:ind w:firstLine="709"/>
        <w:jc w:val="both"/>
        <w:rPr>
          <w:sz w:val="24"/>
          <w:szCs w:val="24"/>
        </w:rPr>
      </w:pPr>
      <w:r w:rsidRPr="008D3982">
        <w:rPr>
          <w:sz w:val="24"/>
          <w:szCs w:val="24"/>
        </w:rPr>
        <w:t>В ходе инспекционного визита могут совершаться следующие контрольные действия:</w:t>
      </w:r>
    </w:p>
    <w:p w:rsidR="008D3982" w:rsidRPr="008D3982" w:rsidRDefault="008D3982" w:rsidP="008D3982">
      <w:pPr>
        <w:widowControl w:val="0"/>
        <w:autoSpaceDE w:val="0"/>
        <w:autoSpaceDN w:val="0"/>
        <w:ind w:firstLine="709"/>
        <w:jc w:val="both"/>
        <w:rPr>
          <w:sz w:val="24"/>
          <w:szCs w:val="24"/>
        </w:rPr>
      </w:pPr>
      <w:r w:rsidRPr="008D3982">
        <w:rPr>
          <w:sz w:val="24"/>
          <w:szCs w:val="24"/>
        </w:rPr>
        <w:lastRenderedPageBreak/>
        <w:t>1) осмотр;</w:t>
      </w:r>
    </w:p>
    <w:p w:rsidR="008D3982" w:rsidRPr="008D3982" w:rsidRDefault="008D3982" w:rsidP="008D3982">
      <w:pPr>
        <w:widowControl w:val="0"/>
        <w:autoSpaceDE w:val="0"/>
        <w:autoSpaceDN w:val="0"/>
        <w:ind w:firstLine="709"/>
        <w:jc w:val="both"/>
        <w:rPr>
          <w:sz w:val="24"/>
          <w:szCs w:val="24"/>
        </w:rPr>
      </w:pPr>
      <w:r w:rsidRPr="008D3982">
        <w:rPr>
          <w:sz w:val="24"/>
          <w:szCs w:val="24"/>
        </w:rPr>
        <w:t>2) опрос;</w:t>
      </w:r>
    </w:p>
    <w:p w:rsidR="008D3982" w:rsidRPr="008D3982" w:rsidRDefault="008D3982" w:rsidP="008D3982">
      <w:pPr>
        <w:widowControl w:val="0"/>
        <w:autoSpaceDE w:val="0"/>
        <w:autoSpaceDN w:val="0"/>
        <w:ind w:firstLine="709"/>
        <w:jc w:val="both"/>
        <w:rPr>
          <w:sz w:val="24"/>
          <w:szCs w:val="24"/>
        </w:rPr>
      </w:pPr>
      <w:r w:rsidRPr="008D3982">
        <w:rPr>
          <w:sz w:val="24"/>
          <w:szCs w:val="24"/>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D3982" w:rsidRPr="008D3982" w:rsidRDefault="008D3982" w:rsidP="008D3982">
      <w:pPr>
        <w:widowControl w:val="0"/>
        <w:autoSpaceDE w:val="0"/>
        <w:autoSpaceDN w:val="0"/>
        <w:ind w:firstLine="709"/>
        <w:jc w:val="both"/>
        <w:rPr>
          <w:sz w:val="24"/>
          <w:szCs w:val="24"/>
        </w:rPr>
      </w:pPr>
      <w:r w:rsidRPr="008D3982">
        <w:rPr>
          <w:sz w:val="24"/>
          <w:szCs w:val="24"/>
        </w:rPr>
        <w:t>4) получение письменных объяснений;</w:t>
      </w:r>
    </w:p>
    <w:p w:rsidR="008D3982" w:rsidRPr="008D3982" w:rsidRDefault="008D3982" w:rsidP="008D3982">
      <w:pPr>
        <w:widowControl w:val="0"/>
        <w:autoSpaceDE w:val="0"/>
        <w:autoSpaceDN w:val="0"/>
        <w:ind w:firstLine="709"/>
        <w:jc w:val="both"/>
        <w:rPr>
          <w:sz w:val="24"/>
          <w:szCs w:val="24"/>
        </w:rPr>
      </w:pPr>
      <w:r w:rsidRPr="008D3982">
        <w:rPr>
          <w:sz w:val="24"/>
          <w:szCs w:val="24"/>
        </w:rPr>
        <w:t>5) инструментальное обследование.</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8D3982" w:rsidRPr="008D3982" w:rsidRDefault="008D3982" w:rsidP="008D3982">
      <w:pPr>
        <w:widowControl w:val="0"/>
        <w:tabs>
          <w:tab w:val="left" w:pos="1134"/>
        </w:tabs>
        <w:autoSpaceDE w:val="0"/>
        <w:autoSpaceDN w:val="0"/>
        <w:ind w:firstLine="709"/>
        <w:jc w:val="both"/>
        <w:rPr>
          <w:sz w:val="24"/>
          <w:szCs w:val="24"/>
        </w:rPr>
      </w:pPr>
      <w:r w:rsidRPr="008D3982">
        <w:rPr>
          <w:sz w:val="24"/>
          <w:szCs w:val="24"/>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D3982" w:rsidRPr="008D3982" w:rsidRDefault="008D3982" w:rsidP="008D3982">
      <w:pPr>
        <w:widowControl w:val="0"/>
        <w:tabs>
          <w:tab w:val="left" w:pos="1134"/>
        </w:tabs>
        <w:autoSpaceDE w:val="0"/>
        <w:autoSpaceDN w:val="0"/>
        <w:ind w:firstLine="709"/>
        <w:jc w:val="both"/>
        <w:rPr>
          <w:sz w:val="24"/>
          <w:szCs w:val="24"/>
        </w:rPr>
      </w:pPr>
      <w:r w:rsidRPr="008D3982">
        <w:rPr>
          <w:sz w:val="24"/>
          <w:szCs w:val="24"/>
        </w:rPr>
        <w:t>В ходе рейдового осмотра могут проводиться следующие контрольные</w:t>
      </w:r>
      <w:r>
        <w:rPr>
          <w:sz w:val="24"/>
          <w:szCs w:val="24"/>
        </w:rPr>
        <w:t xml:space="preserve"> </w:t>
      </w:r>
      <w:r w:rsidRPr="008D3982">
        <w:rPr>
          <w:sz w:val="24"/>
          <w:szCs w:val="24"/>
        </w:rPr>
        <w:t>действия:</w:t>
      </w:r>
    </w:p>
    <w:p w:rsidR="008D3982" w:rsidRPr="008D3982" w:rsidRDefault="008D3982" w:rsidP="008D3982">
      <w:pPr>
        <w:numPr>
          <w:ilvl w:val="0"/>
          <w:numId w:val="8"/>
        </w:numPr>
        <w:tabs>
          <w:tab w:val="left" w:pos="1134"/>
        </w:tabs>
        <w:suppressAutoHyphens/>
        <w:autoSpaceDE w:val="0"/>
        <w:ind w:left="0" w:firstLine="709"/>
        <w:jc w:val="both"/>
        <w:rPr>
          <w:sz w:val="24"/>
          <w:szCs w:val="24"/>
        </w:rPr>
      </w:pPr>
      <w:r w:rsidRPr="008D3982">
        <w:rPr>
          <w:sz w:val="24"/>
          <w:szCs w:val="24"/>
        </w:rPr>
        <w:t>осмотр;</w:t>
      </w:r>
    </w:p>
    <w:p w:rsidR="008D3982" w:rsidRPr="008D3982" w:rsidRDefault="008D3982" w:rsidP="008D3982">
      <w:pPr>
        <w:numPr>
          <w:ilvl w:val="0"/>
          <w:numId w:val="8"/>
        </w:numPr>
        <w:tabs>
          <w:tab w:val="left" w:pos="1134"/>
        </w:tabs>
        <w:suppressAutoHyphens/>
        <w:autoSpaceDE w:val="0"/>
        <w:ind w:left="0" w:firstLine="709"/>
        <w:jc w:val="both"/>
        <w:rPr>
          <w:sz w:val="24"/>
          <w:szCs w:val="24"/>
        </w:rPr>
      </w:pPr>
      <w:r w:rsidRPr="008D3982">
        <w:rPr>
          <w:sz w:val="24"/>
          <w:szCs w:val="24"/>
        </w:rPr>
        <w:t>опрос;</w:t>
      </w:r>
    </w:p>
    <w:p w:rsidR="008D3982" w:rsidRPr="008D3982" w:rsidRDefault="008D3982" w:rsidP="008D3982">
      <w:pPr>
        <w:numPr>
          <w:ilvl w:val="0"/>
          <w:numId w:val="8"/>
        </w:numPr>
        <w:tabs>
          <w:tab w:val="left" w:pos="1134"/>
        </w:tabs>
        <w:suppressAutoHyphens/>
        <w:autoSpaceDE w:val="0"/>
        <w:ind w:left="0" w:firstLine="709"/>
        <w:jc w:val="both"/>
        <w:rPr>
          <w:sz w:val="24"/>
          <w:szCs w:val="24"/>
        </w:rPr>
      </w:pPr>
      <w:r w:rsidRPr="008D3982">
        <w:rPr>
          <w:sz w:val="24"/>
          <w:szCs w:val="24"/>
        </w:rPr>
        <w:t>получение письменных объяснений;</w:t>
      </w:r>
    </w:p>
    <w:p w:rsidR="008D3982" w:rsidRPr="008D3982" w:rsidRDefault="008D3982" w:rsidP="008D3982">
      <w:pPr>
        <w:numPr>
          <w:ilvl w:val="0"/>
          <w:numId w:val="8"/>
        </w:numPr>
        <w:tabs>
          <w:tab w:val="left" w:pos="1134"/>
        </w:tabs>
        <w:suppressAutoHyphens/>
        <w:autoSpaceDE w:val="0"/>
        <w:ind w:left="0" w:firstLine="709"/>
        <w:jc w:val="both"/>
        <w:rPr>
          <w:sz w:val="24"/>
          <w:szCs w:val="24"/>
        </w:rPr>
      </w:pPr>
      <w:r w:rsidRPr="008D3982">
        <w:rPr>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D3982" w:rsidRPr="008D3982" w:rsidRDefault="008D3982" w:rsidP="008D3982">
      <w:pPr>
        <w:numPr>
          <w:ilvl w:val="0"/>
          <w:numId w:val="8"/>
        </w:numPr>
        <w:tabs>
          <w:tab w:val="left" w:pos="1134"/>
        </w:tabs>
        <w:suppressAutoHyphens/>
        <w:autoSpaceDE w:val="0"/>
        <w:ind w:left="0" w:firstLine="709"/>
        <w:jc w:val="both"/>
        <w:rPr>
          <w:sz w:val="24"/>
          <w:szCs w:val="24"/>
        </w:rPr>
      </w:pPr>
      <w:r w:rsidRPr="008D3982">
        <w:rPr>
          <w:sz w:val="24"/>
          <w:szCs w:val="24"/>
        </w:rPr>
        <w:t>инструментальное обследование;</w:t>
      </w:r>
    </w:p>
    <w:p w:rsidR="008D3982" w:rsidRPr="008D3982" w:rsidRDefault="008D3982" w:rsidP="008D3982">
      <w:pPr>
        <w:numPr>
          <w:ilvl w:val="0"/>
          <w:numId w:val="8"/>
        </w:numPr>
        <w:tabs>
          <w:tab w:val="left" w:pos="1134"/>
        </w:tabs>
        <w:suppressAutoHyphens/>
        <w:autoSpaceDE w:val="0"/>
        <w:ind w:left="0" w:firstLine="709"/>
        <w:jc w:val="both"/>
        <w:rPr>
          <w:sz w:val="24"/>
          <w:szCs w:val="24"/>
        </w:rPr>
      </w:pPr>
      <w:r w:rsidRPr="008D3982">
        <w:rPr>
          <w:sz w:val="24"/>
          <w:szCs w:val="24"/>
        </w:rPr>
        <w:t>экспертиза;</w:t>
      </w:r>
    </w:p>
    <w:p w:rsidR="008D3982" w:rsidRPr="008D3982" w:rsidRDefault="008D3982" w:rsidP="008D3982">
      <w:pPr>
        <w:numPr>
          <w:ilvl w:val="0"/>
          <w:numId w:val="8"/>
        </w:numPr>
        <w:tabs>
          <w:tab w:val="left" w:pos="1134"/>
        </w:tabs>
        <w:suppressAutoHyphens/>
        <w:autoSpaceDE w:val="0"/>
        <w:ind w:left="0" w:firstLine="709"/>
        <w:jc w:val="both"/>
        <w:rPr>
          <w:sz w:val="24"/>
          <w:szCs w:val="24"/>
        </w:rPr>
      </w:pPr>
      <w:r w:rsidRPr="008D3982">
        <w:rPr>
          <w:sz w:val="24"/>
          <w:szCs w:val="24"/>
        </w:rPr>
        <w:t xml:space="preserve">досмотр. </w:t>
      </w:r>
    </w:p>
    <w:p w:rsidR="008D3982" w:rsidRPr="008D3982" w:rsidRDefault="008D3982" w:rsidP="008D3982">
      <w:pPr>
        <w:widowControl w:val="0"/>
        <w:tabs>
          <w:tab w:val="left" w:pos="1134"/>
        </w:tabs>
        <w:autoSpaceDE w:val="0"/>
        <w:autoSpaceDN w:val="0"/>
        <w:ind w:firstLine="709"/>
        <w:jc w:val="both"/>
        <w:rPr>
          <w:sz w:val="24"/>
          <w:szCs w:val="24"/>
        </w:rPr>
      </w:pPr>
      <w:r w:rsidRPr="008D3982">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8D3982" w:rsidRPr="008D3982" w:rsidRDefault="008D3982" w:rsidP="008D3982">
      <w:pPr>
        <w:tabs>
          <w:tab w:val="left" w:pos="1134"/>
        </w:tabs>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8D3982" w:rsidRPr="008D3982" w:rsidRDefault="008D3982" w:rsidP="008D3982">
      <w:pPr>
        <w:widowControl w:val="0"/>
        <w:tabs>
          <w:tab w:val="left" w:pos="1134"/>
        </w:tabs>
        <w:autoSpaceDE w:val="0"/>
        <w:autoSpaceDN w:val="0"/>
        <w:ind w:firstLine="709"/>
        <w:jc w:val="both"/>
        <w:rPr>
          <w:sz w:val="24"/>
          <w:szCs w:val="24"/>
        </w:rPr>
      </w:pPr>
      <w:r w:rsidRPr="008D3982">
        <w:rPr>
          <w:sz w:val="24"/>
          <w:szCs w:val="24"/>
        </w:rPr>
        <w:t>5.8. Документарная проверка осуществляется в порядке, установленном статьей 72 Федерального закона № 248-ФЗ.</w:t>
      </w:r>
    </w:p>
    <w:p w:rsidR="008D3982" w:rsidRPr="008D3982" w:rsidRDefault="008D3982" w:rsidP="008D3982">
      <w:pPr>
        <w:widowControl w:val="0"/>
        <w:tabs>
          <w:tab w:val="left" w:pos="1134"/>
        </w:tabs>
        <w:autoSpaceDE w:val="0"/>
        <w:autoSpaceDN w:val="0"/>
        <w:ind w:firstLine="709"/>
        <w:jc w:val="both"/>
        <w:rPr>
          <w:sz w:val="24"/>
          <w:szCs w:val="24"/>
        </w:rPr>
      </w:pPr>
      <w:r w:rsidRPr="008D3982">
        <w:rPr>
          <w:sz w:val="24"/>
          <w:szCs w:val="24"/>
        </w:rPr>
        <w:t>В ходе документарной проверки могут совершаться следующие контрольные действия:</w:t>
      </w:r>
    </w:p>
    <w:p w:rsidR="008D3982" w:rsidRPr="008D3982" w:rsidRDefault="008D3982" w:rsidP="008D3982">
      <w:pPr>
        <w:tabs>
          <w:tab w:val="left" w:pos="1134"/>
        </w:tabs>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получение письменных объяснений;</w:t>
      </w:r>
    </w:p>
    <w:p w:rsidR="008D3982" w:rsidRPr="008D3982" w:rsidRDefault="008D3982" w:rsidP="008D3982">
      <w:pPr>
        <w:tabs>
          <w:tab w:val="left" w:pos="1134"/>
        </w:tabs>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истребование документов;</w:t>
      </w:r>
    </w:p>
    <w:p w:rsidR="008D3982" w:rsidRPr="008D3982" w:rsidRDefault="008D3982" w:rsidP="008D3982">
      <w:pPr>
        <w:tabs>
          <w:tab w:val="left" w:pos="1134"/>
        </w:tabs>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 xml:space="preserve">экспертиза. </w:t>
      </w:r>
    </w:p>
    <w:p w:rsidR="008D3982" w:rsidRPr="008D3982" w:rsidRDefault="008D3982" w:rsidP="008D3982">
      <w:pPr>
        <w:tabs>
          <w:tab w:val="left" w:pos="1134"/>
        </w:tabs>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w:t>
      </w:r>
      <w:r w:rsidRPr="008D3982">
        <w:rPr>
          <w:rFonts w:eastAsiaTheme="minorHAnsi" w:cs="Arial"/>
          <w:sz w:val="24"/>
          <w:szCs w:val="24"/>
          <w:lang w:eastAsia="en-US"/>
        </w:rPr>
        <w:lastRenderedPageBreak/>
        <w:t>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8D3982" w:rsidRPr="008D3982" w:rsidRDefault="008D3982" w:rsidP="008D3982">
      <w:pPr>
        <w:tabs>
          <w:tab w:val="left" w:pos="1134"/>
        </w:tabs>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8D3982" w:rsidRPr="008D3982" w:rsidRDefault="008D3982" w:rsidP="008D3982">
      <w:pPr>
        <w:tabs>
          <w:tab w:val="left" w:pos="1134"/>
        </w:tabs>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D3982" w:rsidRPr="008D3982" w:rsidRDefault="008D3982" w:rsidP="008D3982">
      <w:pPr>
        <w:tabs>
          <w:tab w:val="left" w:pos="1134"/>
        </w:tabs>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Выездная проверка проводится в случае, если не представляется возможным:</w:t>
      </w:r>
    </w:p>
    <w:p w:rsidR="008D3982" w:rsidRPr="008D3982" w:rsidRDefault="008D3982" w:rsidP="008D3982">
      <w:pPr>
        <w:tabs>
          <w:tab w:val="left" w:pos="1134"/>
        </w:tabs>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8D3982" w:rsidRPr="008D3982" w:rsidRDefault="008D3982" w:rsidP="008D3982">
      <w:pPr>
        <w:tabs>
          <w:tab w:val="left" w:pos="1134"/>
        </w:tabs>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8D3982" w:rsidRPr="008D3982" w:rsidRDefault="008D3982" w:rsidP="008D3982">
      <w:pPr>
        <w:tabs>
          <w:tab w:val="left" w:pos="1134"/>
        </w:tabs>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1статьи 57 и частью 12 статьи 66 Федерального закона № 248-ФЗ.</w:t>
      </w:r>
    </w:p>
    <w:p w:rsidR="008D3982" w:rsidRPr="008D3982" w:rsidRDefault="008D3982" w:rsidP="008D3982">
      <w:pPr>
        <w:tabs>
          <w:tab w:val="left" w:pos="1134"/>
        </w:tabs>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В ходе выездной проверки могут совершаться следующие контрольные действия:</w:t>
      </w:r>
    </w:p>
    <w:p w:rsidR="008D3982" w:rsidRPr="008D3982" w:rsidRDefault="008D3982" w:rsidP="008D3982">
      <w:pPr>
        <w:tabs>
          <w:tab w:val="left" w:pos="1134"/>
        </w:tabs>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осмотр;</w:t>
      </w:r>
    </w:p>
    <w:p w:rsidR="008D3982" w:rsidRPr="008D3982" w:rsidRDefault="008D3982" w:rsidP="008D3982">
      <w:pPr>
        <w:tabs>
          <w:tab w:val="left" w:pos="1134"/>
        </w:tabs>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опрос;</w:t>
      </w:r>
    </w:p>
    <w:p w:rsidR="008D3982" w:rsidRPr="008D3982" w:rsidRDefault="008D3982" w:rsidP="008D3982">
      <w:pPr>
        <w:tabs>
          <w:tab w:val="left" w:pos="1134"/>
        </w:tabs>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получение письменных объяснений;</w:t>
      </w:r>
    </w:p>
    <w:p w:rsidR="008D3982" w:rsidRPr="008D3982" w:rsidRDefault="008D3982" w:rsidP="008D3982">
      <w:pPr>
        <w:numPr>
          <w:ilvl w:val="0"/>
          <w:numId w:val="9"/>
        </w:numPr>
        <w:tabs>
          <w:tab w:val="left" w:pos="1134"/>
        </w:tabs>
        <w:suppressAutoHyphens/>
        <w:autoSpaceDE w:val="0"/>
        <w:ind w:left="0" w:firstLine="709"/>
        <w:jc w:val="both"/>
        <w:rPr>
          <w:sz w:val="24"/>
          <w:szCs w:val="24"/>
        </w:rPr>
      </w:pPr>
      <w:r w:rsidRPr="008D3982">
        <w:rPr>
          <w:sz w:val="24"/>
          <w:szCs w:val="24"/>
        </w:rPr>
        <w:t>истребование документов;</w:t>
      </w:r>
    </w:p>
    <w:p w:rsidR="008D3982" w:rsidRPr="008D3982" w:rsidRDefault="008D3982" w:rsidP="008D3982">
      <w:pPr>
        <w:numPr>
          <w:ilvl w:val="0"/>
          <w:numId w:val="9"/>
        </w:numPr>
        <w:tabs>
          <w:tab w:val="left" w:pos="1134"/>
        </w:tabs>
        <w:suppressAutoHyphens/>
        <w:autoSpaceDE w:val="0"/>
        <w:ind w:left="0" w:firstLine="709"/>
        <w:jc w:val="both"/>
        <w:rPr>
          <w:sz w:val="24"/>
          <w:szCs w:val="24"/>
        </w:rPr>
      </w:pPr>
      <w:r w:rsidRPr="008D3982">
        <w:rPr>
          <w:sz w:val="24"/>
          <w:szCs w:val="24"/>
        </w:rPr>
        <w:t>инструментальное обследование;</w:t>
      </w:r>
    </w:p>
    <w:p w:rsidR="008D3982" w:rsidRPr="008D3982" w:rsidRDefault="008D3982" w:rsidP="008D3982">
      <w:pPr>
        <w:numPr>
          <w:ilvl w:val="0"/>
          <w:numId w:val="9"/>
        </w:numPr>
        <w:tabs>
          <w:tab w:val="left" w:pos="1134"/>
        </w:tabs>
        <w:suppressAutoHyphens/>
        <w:autoSpaceDE w:val="0"/>
        <w:ind w:left="0" w:firstLine="709"/>
        <w:jc w:val="both"/>
        <w:rPr>
          <w:sz w:val="24"/>
          <w:szCs w:val="24"/>
        </w:rPr>
      </w:pPr>
      <w:r w:rsidRPr="008D3982">
        <w:rPr>
          <w:sz w:val="24"/>
          <w:szCs w:val="24"/>
        </w:rPr>
        <w:t>экспертиза;</w:t>
      </w:r>
    </w:p>
    <w:p w:rsidR="008D3982" w:rsidRPr="008D3982" w:rsidRDefault="008D3982" w:rsidP="008D3982">
      <w:pPr>
        <w:numPr>
          <w:ilvl w:val="0"/>
          <w:numId w:val="9"/>
        </w:numPr>
        <w:tabs>
          <w:tab w:val="left" w:pos="1134"/>
        </w:tabs>
        <w:suppressAutoHyphens/>
        <w:autoSpaceDE w:val="0"/>
        <w:ind w:left="0" w:firstLine="709"/>
        <w:jc w:val="both"/>
        <w:rPr>
          <w:sz w:val="24"/>
          <w:szCs w:val="24"/>
        </w:rPr>
      </w:pPr>
      <w:r w:rsidRPr="008D3982">
        <w:rPr>
          <w:sz w:val="24"/>
          <w:szCs w:val="24"/>
        </w:rPr>
        <w:t xml:space="preserve">досмотр. </w:t>
      </w:r>
    </w:p>
    <w:p w:rsidR="008D3982" w:rsidRPr="008D3982" w:rsidRDefault="008D3982" w:rsidP="008D3982">
      <w:pPr>
        <w:widowControl w:val="0"/>
        <w:autoSpaceDE w:val="0"/>
        <w:autoSpaceDN w:val="0"/>
        <w:ind w:firstLine="709"/>
        <w:jc w:val="both"/>
        <w:rPr>
          <w:sz w:val="24"/>
          <w:szCs w:val="24"/>
        </w:rPr>
      </w:pPr>
      <w:r w:rsidRPr="008D3982">
        <w:rPr>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6) уклонение контролируемого лица от проведения обязательного профилактического визита.</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lastRenderedPageBreak/>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1) о причинении или непосредственной угрозе причинения вреда жизни и тяжкого или среднего вреда (ущерба) здоровью граждан;</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2) о причинении вреда (ущерба) или непосредственной угрозе причинения вреда (ущерба) обороне страны и безопасности государства;</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6) об угрозе возникновения чрезвычайных ситуаций природного и (или) техногенного характера, эпидемий, эпизоотий.</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Решение администрации о проведении контрольного мероприятия принимается также:</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1) при возникновении чрезвычайных ситуаций природного и (или) техногенного характера, эпидемий, эпизоотий;</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bookmarkStart w:id="4" w:name="Par2"/>
      <w:bookmarkEnd w:id="4"/>
      <w:r w:rsidRPr="008D3982">
        <w:rPr>
          <w:rFonts w:eastAsiaTheme="minorHAnsi" w:cs="Arial"/>
          <w:sz w:val="24"/>
          <w:szCs w:val="24"/>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поселения, в котором указываются сведения, предусмотренные статьей 64 Федерального закона № 248-ФЗ. </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lastRenderedPageBreak/>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5.19. Аудиозапись проводимого контрольного мероприятия осуществляется при отсутствии возможности осуществления видеозаписи.</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5.20. При проведении контрольного мероприятия фотосъемка, аудио- и (или) видеозапись осуществляются в случаях:</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а) проведения контрольного мероприятия во взаимодействии с контролируемым лицом одним должностным лицом;</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в) отказа контролируемого лица должностному лицу в доступе на его объекты.</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 xml:space="preserve">5.23. Проведение фотосъемки, аудио- и видеозаписи должно обеспечивать фиксацию даты, времени и места их проведения. </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2) временная нетрудоспособность на момент проведения контрольного мероприятия;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8D3982" w:rsidRPr="008D3982" w:rsidRDefault="008D3982" w:rsidP="008D3982">
      <w:pPr>
        <w:suppressAutoHyphens/>
        <w:autoSpaceDE w:val="0"/>
        <w:autoSpaceDN w:val="0"/>
        <w:adjustRightInd w:val="0"/>
        <w:ind w:firstLine="709"/>
        <w:jc w:val="both"/>
        <w:rPr>
          <w:rFonts w:cs="Arial"/>
          <w:bCs/>
          <w:sz w:val="24"/>
          <w:szCs w:val="24"/>
          <w:lang w:eastAsia="ar-SA"/>
        </w:rPr>
      </w:pPr>
      <w:r w:rsidRPr="008D3982">
        <w:rPr>
          <w:rFonts w:eastAsiaTheme="minorHAnsi" w:cs="Arial"/>
          <w:sz w:val="24"/>
          <w:szCs w:val="24"/>
          <w:lang w:eastAsia="en-US"/>
        </w:rPr>
        <w:t xml:space="preserve">5.25. </w:t>
      </w:r>
      <w:r w:rsidRPr="008D3982">
        <w:rPr>
          <w:rFonts w:cs="Arial"/>
          <w:bCs/>
          <w:sz w:val="24"/>
          <w:szCs w:val="24"/>
          <w:lang w:eastAsia="ar-SA"/>
        </w:rPr>
        <w:t>Порядок осуществления отдельных контрольных действий.</w:t>
      </w:r>
    </w:p>
    <w:p w:rsidR="008D3982" w:rsidRPr="008D3982" w:rsidRDefault="008D3982" w:rsidP="008D3982">
      <w:pPr>
        <w:suppressAutoHyphens/>
        <w:autoSpaceDE w:val="0"/>
        <w:autoSpaceDN w:val="0"/>
        <w:adjustRightInd w:val="0"/>
        <w:ind w:firstLine="709"/>
        <w:jc w:val="both"/>
        <w:rPr>
          <w:rFonts w:cs="Arial"/>
          <w:bCs/>
          <w:sz w:val="24"/>
          <w:szCs w:val="24"/>
          <w:lang w:eastAsia="ar-SA"/>
        </w:rPr>
      </w:pPr>
      <w:r w:rsidRPr="008D3982">
        <w:rPr>
          <w:rFonts w:cs="Arial"/>
          <w:bCs/>
          <w:sz w:val="24"/>
          <w:szCs w:val="24"/>
          <w:lang w:eastAsia="ar-SA"/>
        </w:rPr>
        <w:t>5.25.1. Порядок отбора проб (образцов).</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lastRenderedPageBreak/>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Отобранные пробы (образцы) прилагаются к протоколу отбора проб (образцов).</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8D3982" w:rsidRPr="008D3982" w:rsidRDefault="008D3982" w:rsidP="008D3982">
      <w:pPr>
        <w:suppressAutoHyphens/>
        <w:autoSpaceDE w:val="0"/>
        <w:autoSpaceDN w:val="0"/>
        <w:adjustRightInd w:val="0"/>
        <w:ind w:firstLine="709"/>
        <w:jc w:val="both"/>
        <w:rPr>
          <w:rFonts w:cs="Arial"/>
          <w:bCs/>
          <w:sz w:val="24"/>
          <w:szCs w:val="24"/>
          <w:lang w:eastAsia="ar-SA"/>
        </w:rPr>
      </w:pPr>
      <w:r w:rsidRPr="008D3982">
        <w:rPr>
          <w:rFonts w:cs="Arial"/>
          <w:bCs/>
          <w:sz w:val="24"/>
          <w:szCs w:val="24"/>
          <w:lang w:eastAsia="ar-SA"/>
        </w:rPr>
        <w:t>5.25.2. Порядок осуществления досмотра.</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При осуществлении рейдового осмотра, выездной проверки может быть произведен досмотр.</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Досмотр осуществляется инспектором в присутствии контролируемого лица или его представителя и (или) с применением видеозаписи.</w:t>
      </w:r>
    </w:p>
    <w:p w:rsidR="008D3982" w:rsidRPr="008D3982" w:rsidRDefault="008D3982" w:rsidP="008D3982">
      <w:pPr>
        <w:suppressAutoHyphens/>
        <w:autoSpaceDE w:val="0"/>
        <w:autoSpaceDN w:val="0"/>
        <w:adjustRightInd w:val="0"/>
        <w:ind w:firstLine="709"/>
        <w:jc w:val="both"/>
        <w:rPr>
          <w:rFonts w:cs="Arial"/>
          <w:sz w:val="24"/>
          <w:szCs w:val="24"/>
          <w:lang w:eastAsia="en-US"/>
        </w:rPr>
      </w:pPr>
      <w:r w:rsidRPr="008D3982">
        <w:rPr>
          <w:rFonts w:cs="Arial"/>
          <w:sz w:val="24"/>
          <w:szCs w:val="24"/>
          <w:lang w:eastAsia="ar-SA"/>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Информация о проведении досмотра включается в акт контрольного мероприятия.</w:t>
      </w:r>
    </w:p>
    <w:p w:rsidR="008D3982" w:rsidRPr="008D3982" w:rsidRDefault="008D3982" w:rsidP="008D3982">
      <w:pPr>
        <w:suppressAutoHyphens/>
        <w:autoSpaceDE w:val="0"/>
        <w:autoSpaceDN w:val="0"/>
        <w:adjustRightInd w:val="0"/>
        <w:ind w:firstLine="709"/>
        <w:jc w:val="both"/>
        <w:rPr>
          <w:rFonts w:cs="Arial"/>
          <w:bCs/>
          <w:sz w:val="24"/>
          <w:szCs w:val="24"/>
          <w:lang w:eastAsia="ar-SA"/>
        </w:rPr>
      </w:pPr>
      <w:r w:rsidRPr="008D3982">
        <w:rPr>
          <w:rFonts w:cs="Arial"/>
          <w:bCs/>
          <w:sz w:val="24"/>
          <w:szCs w:val="24"/>
          <w:lang w:eastAsia="ar-SA"/>
        </w:rPr>
        <w:t>5.25.3. Порядок проведения инструментального обследования.</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8D3982" w:rsidRPr="008D3982" w:rsidRDefault="008D3982" w:rsidP="008D3982">
      <w:pPr>
        <w:suppressAutoHyphens/>
        <w:autoSpaceDE w:val="0"/>
        <w:autoSpaceDN w:val="0"/>
        <w:adjustRightInd w:val="0"/>
        <w:ind w:firstLine="709"/>
        <w:jc w:val="both"/>
        <w:rPr>
          <w:rFonts w:cs="Arial"/>
          <w:bCs/>
          <w:sz w:val="24"/>
          <w:szCs w:val="24"/>
          <w:lang w:eastAsia="ar-SA"/>
        </w:rPr>
      </w:pPr>
      <w:r w:rsidRPr="008D3982">
        <w:rPr>
          <w:rFonts w:cs="Arial"/>
          <w:bCs/>
          <w:sz w:val="24"/>
          <w:szCs w:val="24"/>
          <w:lang w:eastAsia="ar-SA"/>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w:t>
      </w:r>
      <w:r w:rsidRPr="008D3982">
        <w:rPr>
          <w:rFonts w:cs="Arial"/>
          <w:bCs/>
          <w:sz w:val="24"/>
          <w:szCs w:val="24"/>
          <w:lang w:eastAsia="ar-SA"/>
        </w:rPr>
        <w:lastRenderedPageBreak/>
        <w:t>показателей установленным нормам, иные сведения, имеющие значение для оценки результатов инструментального обследования.</w:t>
      </w:r>
    </w:p>
    <w:p w:rsidR="008D3982" w:rsidRPr="008D3982" w:rsidRDefault="008D3982" w:rsidP="008D3982">
      <w:pPr>
        <w:suppressAutoHyphens/>
        <w:autoSpaceDE w:val="0"/>
        <w:autoSpaceDN w:val="0"/>
        <w:adjustRightInd w:val="0"/>
        <w:ind w:firstLine="709"/>
        <w:jc w:val="both"/>
        <w:rPr>
          <w:rFonts w:cs="Arial"/>
          <w:bCs/>
          <w:sz w:val="24"/>
          <w:szCs w:val="24"/>
          <w:lang w:eastAsia="ar-SA"/>
        </w:rPr>
      </w:pPr>
      <w:r w:rsidRPr="008D3982">
        <w:rPr>
          <w:rFonts w:cs="Arial"/>
          <w:bCs/>
          <w:sz w:val="24"/>
          <w:szCs w:val="24"/>
          <w:lang w:eastAsia="ar-SA"/>
        </w:rPr>
        <w:t>5.25.4. Порядок проведения испытания.</w:t>
      </w:r>
    </w:p>
    <w:p w:rsidR="008D3982" w:rsidRPr="008D3982" w:rsidRDefault="008D3982" w:rsidP="008D3982">
      <w:pPr>
        <w:suppressAutoHyphens/>
        <w:autoSpaceDE w:val="0"/>
        <w:autoSpaceDN w:val="0"/>
        <w:adjustRightInd w:val="0"/>
        <w:ind w:firstLine="709"/>
        <w:jc w:val="both"/>
        <w:rPr>
          <w:rFonts w:cs="Arial"/>
          <w:bCs/>
          <w:sz w:val="24"/>
          <w:szCs w:val="24"/>
          <w:lang w:eastAsia="ar-SA"/>
        </w:rPr>
      </w:pPr>
      <w:r w:rsidRPr="008D3982">
        <w:rPr>
          <w:rFonts w:cs="Arial"/>
          <w:bCs/>
          <w:sz w:val="24"/>
          <w:szCs w:val="24"/>
          <w:lang w:eastAsia="ar-SA"/>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3982" w:rsidRPr="008D3982" w:rsidRDefault="008D3982" w:rsidP="008D3982">
      <w:pPr>
        <w:suppressAutoHyphens/>
        <w:autoSpaceDE w:val="0"/>
        <w:autoSpaceDN w:val="0"/>
        <w:adjustRightInd w:val="0"/>
        <w:ind w:firstLine="709"/>
        <w:jc w:val="both"/>
        <w:rPr>
          <w:rFonts w:cs="Arial"/>
          <w:bCs/>
          <w:sz w:val="24"/>
          <w:szCs w:val="24"/>
          <w:lang w:eastAsia="ar-SA"/>
        </w:rPr>
      </w:pPr>
      <w:r w:rsidRPr="008D3982">
        <w:rPr>
          <w:rFonts w:cs="Arial"/>
          <w:bCs/>
          <w:sz w:val="24"/>
          <w:szCs w:val="24"/>
          <w:lang w:eastAsia="ar-SA"/>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D3982" w:rsidRPr="008D3982" w:rsidRDefault="008D3982" w:rsidP="008D3982">
      <w:pPr>
        <w:suppressAutoHyphens/>
        <w:autoSpaceDE w:val="0"/>
        <w:autoSpaceDN w:val="0"/>
        <w:adjustRightInd w:val="0"/>
        <w:ind w:firstLine="709"/>
        <w:jc w:val="both"/>
        <w:rPr>
          <w:rFonts w:cs="Arial"/>
          <w:bCs/>
          <w:sz w:val="24"/>
          <w:szCs w:val="24"/>
          <w:lang w:eastAsia="ar-SA"/>
        </w:rPr>
      </w:pPr>
      <w:r w:rsidRPr="008D3982">
        <w:rPr>
          <w:rFonts w:cs="Arial"/>
          <w:bCs/>
          <w:sz w:val="24"/>
          <w:szCs w:val="24"/>
          <w:lang w:eastAsia="ar-SA"/>
        </w:rPr>
        <w:t>5.25.5. Порядок проведения экспертизы.</w:t>
      </w:r>
    </w:p>
    <w:p w:rsidR="008D3982" w:rsidRPr="008D3982" w:rsidRDefault="008D3982" w:rsidP="008D3982">
      <w:pPr>
        <w:suppressAutoHyphens/>
        <w:autoSpaceDE w:val="0"/>
        <w:autoSpaceDN w:val="0"/>
        <w:adjustRightInd w:val="0"/>
        <w:ind w:firstLine="709"/>
        <w:jc w:val="both"/>
        <w:rPr>
          <w:rFonts w:cs="Arial"/>
          <w:bCs/>
          <w:sz w:val="24"/>
          <w:szCs w:val="24"/>
          <w:lang w:eastAsia="ar-SA"/>
        </w:rPr>
      </w:pPr>
      <w:r w:rsidRPr="008D3982">
        <w:rPr>
          <w:rFonts w:cs="Arial"/>
          <w:bCs/>
          <w:sz w:val="24"/>
          <w:szCs w:val="24"/>
          <w:lang w:eastAsia="ar-SA"/>
        </w:rPr>
        <w:t>Экспертиза осуществляется экспертом или экспертной организацией по поручению администрации.</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При назначении и осуществлении экспертизы контролируемые лица имеют право:</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1) информировать администрацию о наличии конфликта интересов у эксперта, экспертной организации;</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3) присутствовать с разрешения должностного лица администрации при осуществлении экспертизы и давать объяснения эксперту;</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4) знакомиться с заключением эксперта или экспертной организации.</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Результаты экспертизы оформляются экспертным заключением.</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6. Порядок оформления результатов контрольного мероприятия.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D3982" w:rsidRPr="008D3982" w:rsidRDefault="008D3982" w:rsidP="008D3982">
      <w:pPr>
        <w:widowControl w:val="0"/>
        <w:autoSpaceDE w:val="0"/>
        <w:autoSpaceDN w:val="0"/>
        <w:ind w:firstLine="709"/>
        <w:jc w:val="both"/>
        <w:rPr>
          <w:sz w:val="24"/>
          <w:szCs w:val="24"/>
        </w:rPr>
      </w:pPr>
      <w:r w:rsidRPr="008D3982">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7. Меры, принимаемые по результатам контрольных мероприятий.</w:t>
      </w:r>
    </w:p>
    <w:p w:rsidR="008D3982" w:rsidRPr="008D3982" w:rsidRDefault="008D3982" w:rsidP="008D3982">
      <w:pPr>
        <w:widowControl w:val="0"/>
        <w:autoSpaceDE w:val="0"/>
        <w:autoSpaceDN w:val="0"/>
        <w:ind w:firstLine="709"/>
        <w:jc w:val="both"/>
        <w:rPr>
          <w:sz w:val="24"/>
          <w:szCs w:val="24"/>
        </w:rPr>
      </w:pP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8D3982" w:rsidRPr="008D3982" w:rsidRDefault="008D3982" w:rsidP="008D3982">
      <w:pPr>
        <w:widowControl w:val="0"/>
        <w:autoSpaceDE w:val="0"/>
        <w:autoSpaceDN w:val="0"/>
        <w:ind w:firstLine="709"/>
        <w:jc w:val="both"/>
        <w:rPr>
          <w:color w:val="000000" w:themeColor="text1"/>
          <w:sz w:val="24"/>
          <w:szCs w:val="24"/>
        </w:rPr>
      </w:pPr>
      <w:r w:rsidRPr="008D3982">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8D3982" w:rsidRPr="008D3982" w:rsidRDefault="008D3982" w:rsidP="008D3982">
      <w:pPr>
        <w:widowControl w:val="0"/>
        <w:autoSpaceDE w:val="0"/>
        <w:autoSpaceDN w:val="0"/>
        <w:ind w:firstLine="709"/>
        <w:jc w:val="both"/>
        <w:rPr>
          <w:color w:val="000000" w:themeColor="text1"/>
          <w:sz w:val="24"/>
          <w:szCs w:val="24"/>
        </w:rPr>
      </w:pPr>
      <w:r w:rsidRPr="008D3982">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D3982" w:rsidRPr="008D3982" w:rsidRDefault="008D3982" w:rsidP="008D3982">
      <w:pPr>
        <w:widowControl w:val="0"/>
        <w:autoSpaceDE w:val="0"/>
        <w:autoSpaceDN w:val="0"/>
        <w:ind w:firstLine="709"/>
        <w:jc w:val="both"/>
        <w:rPr>
          <w:color w:val="000000" w:themeColor="text1"/>
          <w:sz w:val="24"/>
          <w:szCs w:val="24"/>
        </w:rPr>
      </w:pPr>
      <w:r w:rsidRPr="008D3982">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D3982" w:rsidRPr="008D3982" w:rsidRDefault="008D3982" w:rsidP="008D3982">
      <w:pPr>
        <w:widowControl w:val="0"/>
        <w:autoSpaceDE w:val="0"/>
        <w:autoSpaceDN w:val="0"/>
        <w:ind w:firstLine="709"/>
        <w:jc w:val="both"/>
        <w:rPr>
          <w:color w:val="000000" w:themeColor="text1"/>
          <w:sz w:val="24"/>
          <w:szCs w:val="24"/>
        </w:rPr>
      </w:pPr>
      <w:r w:rsidRPr="008D3982">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8D3982" w:rsidRPr="008D3982" w:rsidRDefault="008D3982" w:rsidP="008D3982">
      <w:pPr>
        <w:widowControl w:val="0"/>
        <w:autoSpaceDE w:val="0"/>
        <w:autoSpaceDN w:val="0"/>
        <w:ind w:firstLine="709"/>
        <w:jc w:val="both"/>
        <w:rPr>
          <w:color w:val="000000" w:themeColor="text1"/>
          <w:sz w:val="24"/>
          <w:szCs w:val="24"/>
        </w:rPr>
      </w:pPr>
      <w:r w:rsidRPr="008D3982">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8D3982" w:rsidRPr="008D3982" w:rsidRDefault="008D3982" w:rsidP="008D3982">
      <w:pPr>
        <w:widowControl w:val="0"/>
        <w:autoSpaceDE w:val="0"/>
        <w:autoSpaceDN w:val="0"/>
        <w:ind w:firstLine="709"/>
        <w:jc w:val="both"/>
        <w:rPr>
          <w:color w:val="000000" w:themeColor="text1"/>
          <w:sz w:val="24"/>
          <w:szCs w:val="24"/>
        </w:rPr>
      </w:pPr>
      <w:r w:rsidRPr="008D3982">
        <w:rPr>
          <w:color w:val="000000" w:themeColor="text1"/>
          <w:sz w:val="24"/>
          <w:szCs w:val="24"/>
        </w:rPr>
        <w:t xml:space="preserve">5) рассмотреть вопрос о выдаче рекомендаций по соблюдению обязательных </w:t>
      </w:r>
      <w:r w:rsidRPr="008D3982">
        <w:rPr>
          <w:color w:val="000000" w:themeColor="text1"/>
          <w:sz w:val="24"/>
          <w:szCs w:val="24"/>
        </w:rPr>
        <w:lastRenderedPageBreak/>
        <w:t>требований, проведении иных мероприятий, направленных на профилактику рисков причинения вреда (ущерба) охраняемым законом ценностям.</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cs="Arial"/>
          <w:color w:val="000000" w:themeColor="text1"/>
          <w:sz w:val="24"/>
          <w:szCs w:val="24"/>
          <w:lang w:eastAsia="ar-SA"/>
        </w:rPr>
        <w:t xml:space="preserve">7.4. </w:t>
      </w:r>
      <w:r w:rsidRPr="008D3982">
        <w:rPr>
          <w:rFonts w:eastAsiaTheme="minorHAnsi" w:cs="Arial"/>
          <w:sz w:val="24"/>
          <w:szCs w:val="24"/>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p>
    <w:p w:rsidR="008D3982" w:rsidRPr="008D3982" w:rsidRDefault="008D3982" w:rsidP="008D3982">
      <w:pPr>
        <w:suppressAutoHyphens/>
        <w:autoSpaceDE w:val="0"/>
        <w:autoSpaceDN w:val="0"/>
        <w:adjustRightInd w:val="0"/>
        <w:ind w:firstLine="709"/>
        <w:jc w:val="both"/>
        <w:rPr>
          <w:rFonts w:eastAsiaTheme="minorHAnsi" w:cs="Arial"/>
          <w:bCs/>
          <w:sz w:val="24"/>
          <w:szCs w:val="24"/>
          <w:lang w:eastAsia="en-US"/>
        </w:rPr>
      </w:pPr>
      <w:r w:rsidRPr="008D3982">
        <w:rPr>
          <w:rFonts w:eastAsiaTheme="minorHAnsi" w:cs="Arial"/>
          <w:bCs/>
          <w:sz w:val="24"/>
          <w:szCs w:val="24"/>
          <w:lang w:eastAsia="en-US"/>
        </w:rPr>
        <w:t xml:space="preserve">8. Досудебный порядок обжалования решений администрации, действий (бездействия) должностных лиц при осуществлении </w:t>
      </w:r>
      <w:r w:rsidRPr="008D3982">
        <w:rPr>
          <w:rFonts w:cs="Arial"/>
          <w:sz w:val="24"/>
          <w:szCs w:val="24"/>
          <w:lang w:eastAsia="ar-SA"/>
        </w:rPr>
        <w:t>муниципального контроля в сфере благоустройства</w:t>
      </w:r>
      <w:r w:rsidRPr="008D3982">
        <w:rPr>
          <w:rFonts w:eastAsiaTheme="minorHAnsi" w:cs="Arial"/>
          <w:bCs/>
          <w:sz w:val="24"/>
          <w:szCs w:val="24"/>
          <w:lang w:eastAsia="en-US"/>
        </w:rPr>
        <w:t>.</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8.1. Решения администрации, действия (бездействие) должностных лиц, осуществляющих муниципальный контроль в сфере благоустройства, могут быть обжалованы в порядке, установленном главой 9 Федерального закона № 248-ФЗ.</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При подаче жалобы организацией жалоба подписывается усиленной квалифицированной электронной подписью.</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8.5. Жалоба на действия (бездействие) должностных лиц администрации рассматривается главой поселения, а в его отсутствие - лицом, исполняющим его обязанности (далее – глава поселения).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 xml:space="preserve">Жалоба на действия (бездействие) и решения главы поселения рассматривается в порядке, установленном п.4 части 2 статьи 40 Федерального закона № 248-ФЗ. </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1) решений о проведении контрольных мероприятий и обязательных профилактических визитов;</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2) актов контрольных мероприятий и обязательных профилактических визитов, предписаний об устранении выявленных нарушений;</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lastRenderedPageBreak/>
        <w:t>4) решений об отнесении объектов контроля к соответствующей категории риска;</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5) решений об отказе в проведении обязательных профилактических визитов по заявлениям контролируемых лиц;</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поселения.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8.7. Жалоба может содержать ходатайство о приостановлении исполнения обжалуемого решения администрации.</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Глава поселения в срок не позднее двух рабочих дней со дня регистрации жалобы принимает решение:</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 о приостановлении исполнения обжалуемого решения администрации;</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 об отказе в приостановлении исполнения обжалуемого решения администрации.</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8.8. Глава поселения принимает решение об отказе в рассмотрении жалобы в течение пяти рабочих дней со дня получения жалобы, если:</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1) 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2) в удовлетворении ходатайства о восстановлении пропущенного срока на подачу жалобы отказано;</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3) до принятия решения по жалобе от контролируемого лица, ее подавшего, поступило заявление об отзыве жалобы;</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4) имеется решение суда по вопросам, поставленным в жалобе;</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5) ранее в администрацию была подана другая жалоба от того же контролируемого лица по тем же основаниям;</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8) жалоба подана в ненадлежащий уполномоченный орган;</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9) законодательством Российской Федерации предусмотрен только судебный порядок обжалования решения администрации.</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 xml:space="preserve">Рассмотрение жалобы, связанной со сведениями и документами, составляющими государственную или иную охраняемую законом тайну, </w:t>
      </w:r>
      <w:r w:rsidRPr="008D3982">
        <w:rPr>
          <w:rFonts w:eastAsiaTheme="minorHAnsi" w:cs="Arial"/>
          <w:sz w:val="24"/>
          <w:szCs w:val="24"/>
          <w:lang w:eastAsia="en-US"/>
        </w:rPr>
        <w:lastRenderedPageBreak/>
        <w:t>осуществляется администрацией в соответствии с законодательством о защите государственной и иной охраняемой законом тайны.</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8.10. По итогам рассмотрения жалобы глава поселения принимает одно из следующих решений:</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1) оставляет жалобу без удовлетворения;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2) отменяет решение администрации полностью или частично;</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3) отменяет решение администрации полностью и принимает новое решение;</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8.11. Решение главы поселения,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8D3982" w:rsidRPr="008D3982" w:rsidRDefault="008D3982" w:rsidP="008D3982">
      <w:pPr>
        <w:widowControl w:val="0"/>
        <w:autoSpaceDE w:val="0"/>
        <w:autoSpaceDN w:val="0"/>
        <w:ind w:firstLine="709"/>
        <w:jc w:val="both"/>
        <w:rPr>
          <w:sz w:val="24"/>
          <w:szCs w:val="24"/>
        </w:rPr>
      </w:pP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Оценка результативности и эффективности осуществления муниципального контроля в сфере благоустройства.</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Заключительные положения.</w:t>
      </w:r>
    </w:p>
    <w:p w:rsidR="008D3982" w:rsidRPr="008D3982" w:rsidRDefault="008D3982" w:rsidP="008D3982">
      <w:pPr>
        <w:widowControl w:val="0"/>
        <w:autoSpaceDE w:val="0"/>
        <w:autoSpaceDN w:val="0"/>
        <w:ind w:firstLine="709"/>
        <w:jc w:val="both"/>
        <w:rPr>
          <w:sz w:val="24"/>
          <w:szCs w:val="24"/>
        </w:rPr>
      </w:pP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lastRenderedPageBreak/>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8D3982">
        <w:rPr>
          <w:rFonts w:eastAsiaTheme="minorHAnsi" w:cs="Arial"/>
          <w:sz w:val="24"/>
          <w:szCs w:val="24"/>
          <w:lang w:eastAsia="en-US"/>
        </w:rPr>
        <w:t xml:space="preserve"> «Об особенностях организации и осуществления государственного контроля (надзора), муниципального контроля»</w:t>
      </w:r>
      <w:r w:rsidRPr="008D3982">
        <w:rPr>
          <w:rFonts w:cs="Arial"/>
          <w:sz w:val="24"/>
          <w:szCs w:val="24"/>
          <w:lang w:eastAsia="ar-SA"/>
        </w:rPr>
        <w:t>.</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cs="Arial"/>
          <w:sz w:val="24"/>
          <w:szCs w:val="24"/>
          <w:lang w:eastAsia="ar-SA"/>
        </w:rPr>
        <w:t xml:space="preserve">10.2. </w:t>
      </w:r>
      <w:bookmarkStart w:id="5" w:name="Par0"/>
      <w:bookmarkEnd w:id="5"/>
      <w:r w:rsidRPr="008D3982">
        <w:rPr>
          <w:rFonts w:eastAsiaTheme="minorHAnsi" w:cs="Arial"/>
          <w:sz w:val="24"/>
          <w:szCs w:val="24"/>
          <w:lang w:eastAsia="en-US"/>
        </w:rPr>
        <w:t>До 31 декабря 2025 года:</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8D3982" w:rsidRPr="008D3982" w:rsidRDefault="008D3982" w:rsidP="008D3982">
      <w:pPr>
        <w:suppressAutoHyphens/>
        <w:autoSpaceDE w:val="0"/>
        <w:autoSpaceDN w:val="0"/>
        <w:adjustRightInd w:val="0"/>
        <w:ind w:firstLine="709"/>
        <w:jc w:val="both"/>
        <w:rPr>
          <w:rFonts w:eastAsiaTheme="minorHAnsi" w:cs="Arial"/>
          <w:sz w:val="24"/>
          <w:szCs w:val="24"/>
          <w:lang w:eastAsia="en-US"/>
        </w:rPr>
      </w:pPr>
      <w:r w:rsidRPr="008D3982">
        <w:rPr>
          <w:rFonts w:eastAsiaTheme="minorHAnsi" w:cs="Arial"/>
          <w:sz w:val="24"/>
          <w:szCs w:val="24"/>
          <w:lang w:eastAsia="en-US"/>
        </w:rPr>
        <w:t xml:space="preserve">10.2.3. Подготовка администрацией в ходе проведения </w:t>
      </w:r>
      <w:r w:rsidRPr="008D3982">
        <w:rPr>
          <w:rFonts w:cs="Arial"/>
          <w:sz w:val="24"/>
          <w:szCs w:val="24"/>
          <w:lang w:eastAsia="ar-SA"/>
        </w:rPr>
        <w:t>муниципального контроля в сфере благоустройства</w:t>
      </w:r>
      <w:r w:rsidRPr="008D3982">
        <w:rPr>
          <w:rFonts w:eastAsiaTheme="minorHAnsi" w:cs="Arial"/>
          <w:sz w:val="24"/>
          <w:szCs w:val="24"/>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r w:rsidRPr="008D3982">
        <w:rPr>
          <w:rFonts w:eastAsiaTheme="minorHAnsi" w:cs="Arial"/>
          <w:sz w:val="24"/>
          <w:szCs w:val="24"/>
          <w:lang w:eastAsia="en-US"/>
        </w:rPr>
        <w:br w:type="page"/>
      </w:r>
    </w:p>
    <w:p w:rsidR="008D3982" w:rsidRPr="008D3982" w:rsidRDefault="008D3982" w:rsidP="008D3982">
      <w:pPr>
        <w:widowControl w:val="0"/>
        <w:autoSpaceDE w:val="0"/>
        <w:autoSpaceDN w:val="0"/>
        <w:ind w:left="5103"/>
        <w:jc w:val="both"/>
        <w:rPr>
          <w:sz w:val="24"/>
          <w:szCs w:val="24"/>
        </w:rPr>
      </w:pPr>
      <w:r w:rsidRPr="008D3982">
        <w:rPr>
          <w:sz w:val="24"/>
          <w:szCs w:val="24"/>
        </w:rPr>
        <w:lastRenderedPageBreak/>
        <w:t>Приложение №1</w:t>
      </w:r>
    </w:p>
    <w:p w:rsidR="008D3982" w:rsidRPr="008D3982" w:rsidRDefault="008D3982" w:rsidP="008D3982">
      <w:pPr>
        <w:suppressAutoHyphens/>
        <w:ind w:left="5103"/>
        <w:rPr>
          <w:rFonts w:cs="Arial"/>
          <w:sz w:val="24"/>
          <w:szCs w:val="24"/>
          <w:lang w:eastAsia="ar-SA"/>
        </w:rPr>
      </w:pPr>
      <w:r w:rsidRPr="008D3982">
        <w:rPr>
          <w:rFonts w:cs="Arial"/>
          <w:sz w:val="24"/>
          <w:szCs w:val="24"/>
          <w:lang w:eastAsia="ar-SA"/>
        </w:rPr>
        <w:t xml:space="preserve">к решению Совета народных депутатов Кантемировского городского  поселения Кантемировского муниципального района от </w:t>
      </w:r>
      <w:r w:rsidR="00E04D63">
        <w:rPr>
          <w:rFonts w:cs="Arial"/>
          <w:sz w:val="24"/>
          <w:szCs w:val="24"/>
          <w:lang w:eastAsia="ar-SA"/>
        </w:rPr>
        <w:t xml:space="preserve">11.04.2025 </w:t>
      </w:r>
      <w:r w:rsidRPr="008D3982">
        <w:rPr>
          <w:rFonts w:cs="Arial"/>
          <w:sz w:val="24"/>
          <w:szCs w:val="24"/>
          <w:lang w:eastAsia="ar-SA"/>
        </w:rPr>
        <w:t xml:space="preserve">№ </w:t>
      </w:r>
      <w:r w:rsidR="00E04D63">
        <w:rPr>
          <w:rFonts w:cs="Arial"/>
          <w:sz w:val="24"/>
          <w:szCs w:val="24"/>
          <w:lang w:eastAsia="ar-SA"/>
        </w:rPr>
        <w:t>359</w:t>
      </w:r>
    </w:p>
    <w:p w:rsidR="008D3982" w:rsidRPr="008D3982" w:rsidRDefault="008D3982" w:rsidP="008D3982">
      <w:pPr>
        <w:widowControl w:val="0"/>
        <w:autoSpaceDE w:val="0"/>
        <w:autoSpaceDN w:val="0"/>
        <w:ind w:firstLine="709"/>
        <w:jc w:val="center"/>
        <w:rPr>
          <w:sz w:val="24"/>
          <w:szCs w:val="24"/>
        </w:rPr>
      </w:pPr>
    </w:p>
    <w:p w:rsidR="008D3982" w:rsidRPr="008D3982" w:rsidRDefault="008D3982" w:rsidP="008D3982">
      <w:pPr>
        <w:widowControl w:val="0"/>
        <w:autoSpaceDE w:val="0"/>
        <w:autoSpaceDN w:val="0"/>
        <w:ind w:firstLine="709"/>
        <w:jc w:val="center"/>
        <w:rPr>
          <w:sz w:val="24"/>
          <w:szCs w:val="24"/>
        </w:rPr>
      </w:pPr>
      <w:r w:rsidRPr="008D3982">
        <w:rPr>
          <w:sz w:val="24"/>
          <w:szCs w:val="24"/>
        </w:rPr>
        <w:t>Ключевые показатели</w:t>
      </w:r>
    </w:p>
    <w:p w:rsidR="008D3982" w:rsidRPr="008D3982" w:rsidRDefault="008D3982" w:rsidP="008D3982">
      <w:pPr>
        <w:widowControl w:val="0"/>
        <w:autoSpaceDE w:val="0"/>
        <w:autoSpaceDN w:val="0"/>
        <w:ind w:firstLine="709"/>
        <w:jc w:val="center"/>
        <w:rPr>
          <w:sz w:val="24"/>
          <w:szCs w:val="24"/>
        </w:rPr>
      </w:pPr>
      <w:r w:rsidRPr="008D3982">
        <w:rPr>
          <w:sz w:val="24"/>
          <w:szCs w:val="24"/>
        </w:rPr>
        <w:t>муниципального контроля в сфере благоустройства на территории Кантемировского городского поселения Кантемировского муниципального района Воронежской области и их целевые значения</w:t>
      </w:r>
    </w:p>
    <w:p w:rsidR="008D3982" w:rsidRPr="008D3982" w:rsidRDefault="008D3982" w:rsidP="008D3982">
      <w:pPr>
        <w:tabs>
          <w:tab w:val="left" w:pos="2715"/>
        </w:tabs>
        <w:suppressAutoHyphens/>
        <w:ind w:firstLine="709"/>
        <w:rPr>
          <w:rFonts w:cs="Arial"/>
          <w:bCs/>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1"/>
        <w:gridCol w:w="2295"/>
      </w:tblGrid>
      <w:tr w:rsidR="008D3982" w:rsidRPr="008D3982" w:rsidTr="008D3982">
        <w:tc>
          <w:tcPr>
            <w:tcW w:w="7338" w:type="dxa"/>
            <w:shd w:val="clear" w:color="auto" w:fill="auto"/>
          </w:tcPr>
          <w:p w:rsidR="008D3982" w:rsidRPr="008D3982" w:rsidRDefault="008D3982" w:rsidP="008D3982">
            <w:pPr>
              <w:tabs>
                <w:tab w:val="left" w:pos="2715"/>
              </w:tabs>
              <w:suppressAutoHyphens/>
              <w:rPr>
                <w:rFonts w:cs="Arial"/>
                <w:sz w:val="24"/>
                <w:szCs w:val="24"/>
                <w:lang w:eastAsia="ar-SA"/>
              </w:rPr>
            </w:pPr>
            <w:r w:rsidRPr="008D3982">
              <w:rPr>
                <w:rFonts w:cs="Arial"/>
                <w:sz w:val="24"/>
                <w:szCs w:val="24"/>
                <w:lang w:eastAsia="ar-SA"/>
              </w:rPr>
              <w:t>Ключевые показатели</w:t>
            </w:r>
          </w:p>
        </w:tc>
        <w:tc>
          <w:tcPr>
            <w:tcW w:w="2375" w:type="dxa"/>
            <w:shd w:val="clear" w:color="auto" w:fill="auto"/>
          </w:tcPr>
          <w:p w:rsidR="008D3982" w:rsidRPr="008D3982" w:rsidRDefault="008D3982" w:rsidP="008D3982">
            <w:pPr>
              <w:tabs>
                <w:tab w:val="left" w:pos="2715"/>
              </w:tabs>
              <w:suppressAutoHyphens/>
              <w:rPr>
                <w:rFonts w:cs="Arial"/>
                <w:sz w:val="24"/>
                <w:szCs w:val="24"/>
                <w:lang w:eastAsia="ar-SA"/>
              </w:rPr>
            </w:pPr>
            <w:r w:rsidRPr="008D3982">
              <w:rPr>
                <w:rFonts w:cs="Arial"/>
                <w:sz w:val="24"/>
                <w:szCs w:val="24"/>
                <w:lang w:eastAsia="ar-SA"/>
              </w:rPr>
              <w:t>Целевые значения</w:t>
            </w:r>
          </w:p>
        </w:tc>
      </w:tr>
      <w:tr w:rsidR="008D3982" w:rsidRPr="008D3982" w:rsidTr="008D3982">
        <w:tc>
          <w:tcPr>
            <w:tcW w:w="7338" w:type="dxa"/>
            <w:shd w:val="clear" w:color="auto" w:fill="auto"/>
          </w:tcPr>
          <w:p w:rsidR="008D3982" w:rsidRPr="008D3982" w:rsidRDefault="008D3982" w:rsidP="008D3982">
            <w:pPr>
              <w:suppressAutoHyphens/>
              <w:autoSpaceDE w:val="0"/>
              <w:autoSpaceDN w:val="0"/>
              <w:adjustRightInd w:val="0"/>
              <w:rPr>
                <w:rFonts w:cs="Arial"/>
                <w:sz w:val="24"/>
                <w:szCs w:val="24"/>
                <w:lang w:eastAsia="ar-SA"/>
              </w:rPr>
            </w:pPr>
            <w:r w:rsidRPr="008D3982">
              <w:rPr>
                <w:rFonts w:eastAsiaTheme="minorHAnsi" w:cs="Arial"/>
                <w:sz w:val="24"/>
                <w:szCs w:val="24"/>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8D3982" w:rsidRPr="008D3982" w:rsidRDefault="008D3982" w:rsidP="008D3982">
            <w:pPr>
              <w:tabs>
                <w:tab w:val="left" w:pos="2715"/>
              </w:tabs>
              <w:suppressAutoHyphens/>
              <w:rPr>
                <w:rFonts w:cs="Arial"/>
                <w:sz w:val="24"/>
                <w:szCs w:val="24"/>
                <w:lang w:eastAsia="ar-SA"/>
              </w:rPr>
            </w:pPr>
            <w:r w:rsidRPr="008D3982">
              <w:rPr>
                <w:rFonts w:cs="Arial"/>
                <w:sz w:val="24"/>
                <w:szCs w:val="24"/>
                <w:lang w:eastAsia="ar-SA"/>
              </w:rPr>
              <w:t>20 %</w:t>
            </w:r>
          </w:p>
        </w:tc>
      </w:tr>
      <w:tr w:rsidR="008D3982" w:rsidRPr="008D3982" w:rsidTr="008D3982">
        <w:tc>
          <w:tcPr>
            <w:tcW w:w="7338" w:type="dxa"/>
            <w:shd w:val="clear" w:color="auto" w:fill="auto"/>
          </w:tcPr>
          <w:p w:rsidR="008D3982" w:rsidRPr="008D3982" w:rsidRDefault="008D3982" w:rsidP="008D3982">
            <w:pPr>
              <w:suppressAutoHyphens/>
              <w:autoSpaceDE w:val="0"/>
              <w:autoSpaceDN w:val="0"/>
              <w:adjustRightInd w:val="0"/>
              <w:rPr>
                <w:rFonts w:cs="Arial"/>
                <w:sz w:val="24"/>
                <w:szCs w:val="24"/>
                <w:lang w:eastAsia="ar-SA"/>
              </w:rPr>
            </w:pPr>
            <w:r w:rsidRPr="008D3982">
              <w:rPr>
                <w:rFonts w:eastAsiaTheme="minorHAnsi" w:cs="Arial"/>
                <w:sz w:val="24"/>
                <w:szCs w:val="24"/>
                <w:lang w:eastAsia="en-US"/>
              </w:rPr>
              <w:t>Доля устраненных нарушений обязательных требований от общего числа выявленных нарушений обязательных требований</w:t>
            </w:r>
          </w:p>
        </w:tc>
        <w:tc>
          <w:tcPr>
            <w:tcW w:w="2375" w:type="dxa"/>
            <w:shd w:val="clear" w:color="auto" w:fill="auto"/>
          </w:tcPr>
          <w:p w:rsidR="008D3982" w:rsidRPr="008D3982" w:rsidRDefault="008D3982" w:rsidP="008D3982">
            <w:pPr>
              <w:tabs>
                <w:tab w:val="left" w:pos="2715"/>
              </w:tabs>
              <w:suppressAutoHyphens/>
              <w:rPr>
                <w:rFonts w:cs="Arial"/>
                <w:sz w:val="24"/>
                <w:szCs w:val="24"/>
                <w:lang w:eastAsia="ar-SA"/>
              </w:rPr>
            </w:pPr>
            <w:r w:rsidRPr="008D3982">
              <w:rPr>
                <w:rFonts w:cs="Arial"/>
                <w:sz w:val="24"/>
                <w:szCs w:val="24"/>
                <w:lang w:eastAsia="ar-SA"/>
              </w:rPr>
              <w:t>70 %</w:t>
            </w:r>
          </w:p>
        </w:tc>
      </w:tr>
    </w:tbl>
    <w:p w:rsidR="008D3982" w:rsidRPr="008D3982" w:rsidRDefault="008D3982" w:rsidP="008D3982">
      <w:pPr>
        <w:widowControl w:val="0"/>
        <w:tabs>
          <w:tab w:val="left" w:pos="1940"/>
        </w:tabs>
        <w:autoSpaceDE w:val="0"/>
        <w:autoSpaceDN w:val="0"/>
        <w:ind w:firstLine="709"/>
        <w:jc w:val="both"/>
        <w:rPr>
          <w:sz w:val="24"/>
          <w:szCs w:val="24"/>
        </w:rPr>
      </w:pPr>
      <w:r w:rsidRPr="008D3982">
        <w:rPr>
          <w:sz w:val="24"/>
          <w:szCs w:val="24"/>
        </w:rPr>
        <w:br w:type="page"/>
      </w:r>
    </w:p>
    <w:p w:rsidR="008D3982" w:rsidRPr="008D3982" w:rsidRDefault="008D3982" w:rsidP="008D3982">
      <w:pPr>
        <w:widowControl w:val="0"/>
        <w:autoSpaceDE w:val="0"/>
        <w:autoSpaceDN w:val="0"/>
        <w:ind w:left="5103"/>
        <w:jc w:val="both"/>
        <w:rPr>
          <w:sz w:val="24"/>
          <w:szCs w:val="24"/>
        </w:rPr>
      </w:pPr>
      <w:r w:rsidRPr="008D3982">
        <w:rPr>
          <w:sz w:val="24"/>
          <w:szCs w:val="24"/>
        </w:rPr>
        <w:lastRenderedPageBreak/>
        <w:t>Приложение № 2</w:t>
      </w:r>
    </w:p>
    <w:p w:rsidR="008D3982" w:rsidRPr="008D3982" w:rsidRDefault="008D3982" w:rsidP="008D3982">
      <w:pPr>
        <w:suppressAutoHyphens/>
        <w:ind w:left="5103"/>
        <w:rPr>
          <w:rFonts w:cs="Arial"/>
          <w:sz w:val="24"/>
          <w:szCs w:val="24"/>
          <w:lang w:eastAsia="ar-SA"/>
        </w:rPr>
      </w:pPr>
      <w:r w:rsidRPr="008D3982">
        <w:rPr>
          <w:rFonts w:cs="Arial"/>
          <w:sz w:val="24"/>
          <w:szCs w:val="24"/>
          <w:lang w:eastAsia="ar-SA"/>
        </w:rPr>
        <w:t xml:space="preserve">к решению Совета народных депутатов Кантемировского городского  поселения Кантемировского муниципального района от </w:t>
      </w:r>
      <w:r w:rsidR="00E04D63">
        <w:rPr>
          <w:rFonts w:cs="Arial"/>
          <w:sz w:val="24"/>
          <w:szCs w:val="24"/>
          <w:lang w:eastAsia="ar-SA"/>
        </w:rPr>
        <w:t>11.04.2025</w:t>
      </w:r>
      <w:r w:rsidRPr="008D3982">
        <w:rPr>
          <w:rFonts w:cs="Arial"/>
          <w:sz w:val="24"/>
          <w:szCs w:val="24"/>
          <w:lang w:eastAsia="ar-SA"/>
        </w:rPr>
        <w:t xml:space="preserve"> № </w:t>
      </w:r>
      <w:r w:rsidR="00E04D63">
        <w:rPr>
          <w:rFonts w:cs="Arial"/>
          <w:sz w:val="24"/>
          <w:szCs w:val="24"/>
          <w:lang w:eastAsia="ar-SA"/>
        </w:rPr>
        <w:t>359</w:t>
      </w:r>
    </w:p>
    <w:p w:rsidR="008D3982" w:rsidRPr="008D3982" w:rsidRDefault="008D3982" w:rsidP="008D3982">
      <w:pPr>
        <w:suppressAutoHyphens/>
        <w:ind w:left="5103"/>
        <w:rPr>
          <w:sz w:val="24"/>
          <w:szCs w:val="24"/>
          <w:lang w:eastAsia="ar-SA"/>
        </w:rPr>
      </w:pPr>
    </w:p>
    <w:p w:rsidR="008D3982" w:rsidRPr="008D3982" w:rsidRDefault="008D3982" w:rsidP="008D3982">
      <w:pPr>
        <w:widowControl w:val="0"/>
        <w:autoSpaceDE w:val="0"/>
        <w:autoSpaceDN w:val="0"/>
        <w:ind w:firstLine="709"/>
        <w:jc w:val="center"/>
        <w:rPr>
          <w:sz w:val="24"/>
          <w:szCs w:val="24"/>
        </w:rPr>
      </w:pPr>
      <w:r w:rsidRPr="008D3982">
        <w:rPr>
          <w:sz w:val="24"/>
          <w:szCs w:val="24"/>
        </w:rPr>
        <w:t>Индикативные показатели</w:t>
      </w:r>
    </w:p>
    <w:p w:rsidR="008D3982" w:rsidRPr="008D3982" w:rsidRDefault="008D3982" w:rsidP="008D3982">
      <w:pPr>
        <w:widowControl w:val="0"/>
        <w:autoSpaceDE w:val="0"/>
        <w:autoSpaceDN w:val="0"/>
        <w:ind w:firstLine="709"/>
        <w:jc w:val="center"/>
        <w:rPr>
          <w:sz w:val="24"/>
          <w:szCs w:val="24"/>
        </w:rPr>
      </w:pPr>
      <w:r w:rsidRPr="008D3982">
        <w:rPr>
          <w:sz w:val="24"/>
          <w:szCs w:val="24"/>
        </w:rPr>
        <w:t>муниципального контроля в сфере благоустройства на территории Кантемировского городского поселения Кантемировского муниципального района Воронежской области</w:t>
      </w:r>
    </w:p>
    <w:p w:rsidR="008D3982" w:rsidRPr="008D3982" w:rsidRDefault="008D3982" w:rsidP="008D3982">
      <w:pPr>
        <w:widowControl w:val="0"/>
        <w:autoSpaceDE w:val="0"/>
        <w:autoSpaceDN w:val="0"/>
        <w:ind w:firstLine="709"/>
        <w:jc w:val="both"/>
        <w:rPr>
          <w:sz w:val="24"/>
          <w:szCs w:val="24"/>
        </w:rPr>
      </w:pPr>
    </w:p>
    <w:p w:rsidR="008D3982" w:rsidRPr="008D3982" w:rsidRDefault="008D3982" w:rsidP="008D3982">
      <w:pPr>
        <w:tabs>
          <w:tab w:val="left" w:pos="2715"/>
        </w:tabs>
        <w:suppressAutoHyphens/>
        <w:ind w:firstLine="709"/>
        <w:jc w:val="center"/>
        <w:rPr>
          <w:rFonts w:cs="Arial"/>
          <w:bCs/>
          <w:sz w:val="24"/>
          <w:szCs w:val="24"/>
          <w:lang w:eastAsia="ar-SA"/>
        </w:rPr>
      </w:pPr>
      <w:r w:rsidRPr="008D3982">
        <w:rPr>
          <w:rFonts w:cs="Arial"/>
          <w:bCs/>
          <w:sz w:val="24"/>
          <w:szCs w:val="24"/>
          <w:lang w:eastAsia="ar-SA"/>
        </w:rPr>
        <w:t>Индикативные показатели</w:t>
      </w:r>
    </w:p>
    <w:p w:rsidR="008D3982" w:rsidRPr="008D3982" w:rsidRDefault="008D3982" w:rsidP="008D3982">
      <w:pPr>
        <w:tabs>
          <w:tab w:val="left" w:pos="2715"/>
        </w:tabs>
        <w:suppressAutoHyphens/>
        <w:ind w:firstLine="709"/>
        <w:jc w:val="center"/>
        <w:rPr>
          <w:rFonts w:cs="Arial"/>
          <w:bCs/>
          <w:sz w:val="24"/>
          <w:szCs w:val="24"/>
          <w:lang w:eastAsia="ar-SA"/>
        </w:rPr>
      </w:pPr>
    </w:p>
    <w:p w:rsidR="008D3982" w:rsidRPr="008D3982" w:rsidRDefault="008D3982" w:rsidP="008D3982">
      <w:pPr>
        <w:tabs>
          <w:tab w:val="left" w:pos="2715"/>
        </w:tabs>
        <w:suppressAutoHyphens/>
        <w:ind w:firstLine="709"/>
        <w:jc w:val="both"/>
        <w:rPr>
          <w:rFonts w:cs="Arial"/>
          <w:sz w:val="24"/>
          <w:szCs w:val="24"/>
          <w:lang w:eastAsia="ar-SA"/>
        </w:rPr>
      </w:pPr>
      <w:r w:rsidRPr="008D3982">
        <w:rPr>
          <w:rFonts w:cs="Arial"/>
          <w:sz w:val="24"/>
          <w:szCs w:val="24"/>
          <w:lang w:eastAsia="ar-SA"/>
        </w:rPr>
        <w:t xml:space="preserve">1) количество внеплановых контрольных мероприятий, проведенных за отчетный период; </w:t>
      </w:r>
    </w:p>
    <w:p w:rsidR="008D3982" w:rsidRPr="008D3982" w:rsidRDefault="008D3982" w:rsidP="008D3982">
      <w:pPr>
        <w:tabs>
          <w:tab w:val="left" w:pos="2715"/>
        </w:tabs>
        <w:suppressAutoHyphens/>
        <w:ind w:firstLine="709"/>
        <w:jc w:val="both"/>
        <w:rPr>
          <w:rFonts w:cs="Arial"/>
          <w:sz w:val="24"/>
          <w:szCs w:val="24"/>
          <w:lang w:eastAsia="ar-SA"/>
        </w:rPr>
      </w:pPr>
      <w:r w:rsidRPr="008D3982">
        <w:rPr>
          <w:rFonts w:cs="Arial"/>
          <w:sz w:val="24"/>
          <w:szCs w:val="24"/>
          <w:lang w:eastAsia="ar-SA"/>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D3982" w:rsidRPr="008D3982" w:rsidRDefault="008D3982" w:rsidP="008D3982">
      <w:pPr>
        <w:tabs>
          <w:tab w:val="left" w:pos="2715"/>
        </w:tabs>
        <w:suppressAutoHyphens/>
        <w:ind w:firstLine="709"/>
        <w:jc w:val="both"/>
        <w:rPr>
          <w:rFonts w:cs="Arial"/>
          <w:sz w:val="24"/>
          <w:szCs w:val="24"/>
          <w:lang w:eastAsia="ar-SA"/>
        </w:rPr>
      </w:pPr>
      <w:r w:rsidRPr="008D3982">
        <w:rPr>
          <w:rFonts w:cs="Arial"/>
          <w:sz w:val="24"/>
          <w:szCs w:val="24"/>
          <w:lang w:eastAsia="ar-SA"/>
        </w:rPr>
        <w:t xml:space="preserve">3) общее количество контрольных мероприятий с взаимодействием, проведенных за отчетный период; </w:t>
      </w:r>
    </w:p>
    <w:p w:rsidR="008D3982" w:rsidRPr="008D3982" w:rsidRDefault="008D3982" w:rsidP="008D3982">
      <w:pPr>
        <w:tabs>
          <w:tab w:val="left" w:pos="2715"/>
        </w:tabs>
        <w:suppressAutoHyphens/>
        <w:ind w:firstLine="709"/>
        <w:jc w:val="both"/>
        <w:rPr>
          <w:rFonts w:cs="Arial"/>
          <w:sz w:val="24"/>
          <w:szCs w:val="24"/>
          <w:lang w:eastAsia="ar-SA"/>
        </w:rPr>
      </w:pPr>
      <w:r w:rsidRPr="008D3982">
        <w:rPr>
          <w:rFonts w:cs="Arial"/>
          <w:sz w:val="24"/>
          <w:szCs w:val="24"/>
          <w:lang w:eastAsia="ar-SA"/>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8D3982" w:rsidRPr="008D3982" w:rsidRDefault="008D3982" w:rsidP="008D3982">
      <w:pPr>
        <w:tabs>
          <w:tab w:val="left" w:pos="2715"/>
        </w:tabs>
        <w:suppressAutoHyphens/>
        <w:ind w:firstLine="709"/>
        <w:jc w:val="both"/>
        <w:rPr>
          <w:rFonts w:cs="Arial"/>
          <w:sz w:val="24"/>
          <w:szCs w:val="24"/>
          <w:lang w:eastAsia="ar-SA"/>
        </w:rPr>
      </w:pPr>
      <w:r w:rsidRPr="008D3982">
        <w:rPr>
          <w:rFonts w:cs="Arial"/>
          <w:sz w:val="24"/>
          <w:szCs w:val="24"/>
          <w:lang w:eastAsia="ar-SA"/>
        </w:rPr>
        <w:t xml:space="preserve">5) количество контрольных мероприятий, проведенных с использованием средств дистанционного взаимодействия, за отчетный период; </w:t>
      </w:r>
    </w:p>
    <w:p w:rsidR="008D3982" w:rsidRPr="008D3982" w:rsidRDefault="008D3982" w:rsidP="008D3982">
      <w:pPr>
        <w:tabs>
          <w:tab w:val="left" w:pos="2715"/>
        </w:tabs>
        <w:suppressAutoHyphens/>
        <w:ind w:firstLine="709"/>
        <w:jc w:val="both"/>
        <w:rPr>
          <w:rFonts w:cs="Arial"/>
          <w:sz w:val="24"/>
          <w:szCs w:val="24"/>
          <w:lang w:eastAsia="ar-SA"/>
        </w:rPr>
      </w:pPr>
      <w:r w:rsidRPr="008D3982">
        <w:rPr>
          <w:rFonts w:cs="Arial"/>
          <w:sz w:val="24"/>
          <w:szCs w:val="24"/>
          <w:lang w:eastAsia="ar-SA"/>
        </w:rPr>
        <w:t xml:space="preserve">6) количество обязательных профилактических визитов, проведенных за отчетный период; </w:t>
      </w:r>
    </w:p>
    <w:p w:rsidR="008D3982" w:rsidRPr="008D3982" w:rsidRDefault="008D3982" w:rsidP="008D3982">
      <w:pPr>
        <w:tabs>
          <w:tab w:val="left" w:pos="2715"/>
        </w:tabs>
        <w:suppressAutoHyphens/>
        <w:ind w:firstLine="709"/>
        <w:jc w:val="both"/>
        <w:rPr>
          <w:rFonts w:cs="Arial"/>
          <w:sz w:val="24"/>
          <w:szCs w:val="24"/>
          <w:lang w:eastAsia="ar-SA"/>
        </w:rPr>
      </w:pPr>
      <w:r w:rsidRPr="008D3982">
        <w:rPr>
          <w:rFonts w:cs="Arial"/>
          <w:sz w:val="24"/>
          <w:szCs w:val="24"/>
          <w:lang w:eastAsia="ar-SA"/>
        </w:rPr>
        <w:t xml:space="preserve">7) количество предостережений о недопустимости нарушения обязательных требований, объявленных за отчетный период; </w:t>
      </w:r>
    </w:p>
    <w:p w:rsidR="008D3982" w:rsidRPr="008D3982" w:rsidRDefault="008D3982" w:rsidP="008D3982">
      <w:pPr>
        <w:tabs>
          <w:tab w:val="left" w:pos="2715"/>
        </w:tabs>
        <w:suppressAutoHyphens/>
        <w:ind w:firstLine="709"/>
        <w:jc w:val="both"/>
        <w:rPr>
          <w:rFonts w:cs="Arial"/>
          <w:sz w:val="24"/>
          <w:szCs w:val="24"/>
          <w:lang w:eastAsia="ar-SA"/>
        </w:rPr>
      </w:pPr>
      <w:r w:rsidRPr="008D3982">
        <w:rPr>
          <w:rFonts w:cs="Arial"/>
          <w:sz w:val="24"/>
          <w:szCs w:val="24"/>
          <w:lang w:eastAsia="ar-SA"/>
        </w:rPr>
        <w:t xml:space="preserve">8) количество контрольных мероприятий, по результатам которых выявлены нарушения обязательных требований, за отчетный период; </w:t>
      </w:r>
    </w:p>
    <w:p w:rsidR="008D3982" w:rsidRPr="008D3982" w:rsidRDefault="008D3982" w:rsidP="008D3982">
      <w:pPr>
        <w:tabs>
          <w:tab w:val="left" w:pos="2715"/>
        </w:tabs>
        <w:suppressAutoHyphens/>
        <w:ind w:firstLine="709"/>
        <w:jc w:val="both"/>
        <w:rPr>
          <w:rFonts w:cs="Arial"/>
          <w:sz w:val="24"/>
          <w:szCs w:val="24"/>
          <w:lang w:eastAsia="ar-SA"/>
        </w:rPr>
      </w:pPr>
      <w:r w:rsidRPr="008D3982">
        <w:rPr>
          <w:rFonts w:cs="Arial"/>
          <w:sz w:val="24"/>
          <w:szCs w:val="24"/>
          <w:lang w:eastAsia="ar-SA"/>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8D3982" w:rsidRPr="008D3982" w:rsidRDefault="008D3982" w:rsidP="008D3982">
      <w:pPr>
        <w:tabs>
          <w:tab w:val="left" w:pos="2715"/>
        </w:tabs>
        <w:suppressAutoHyphens/>
        <w:ind w:firstLine="709"/>
        <w:jc w:val="both"/>
        <w:rPr>
          <w:rFonts w:cs="Arial"/>
          <w:sz w:val="24"/>
          <w:szCs w:val="24"/>
          <w:lang w:eastAsia="ar-SA"/>
        </w:rPr>
      </w:pPr>
      <w:r w:rsidRPr="008D3982">
        <w:rPr>
          <w:rFonts w:cs="Arial"/>
          <w:sz w:val="24"/>
          <w:szCs w:val="24"/>
          <w:lang w:eastAsia="ar-SA"/>
        </w:rPr>
        <w:t xml:space="preserve">10) сумма административных штрафов, наложенных по результатам контрольных мероприятий, за отчетный период; </w:t>
      </w:r>
    </w:p>
    <w:p w:rsidR="008D3982" w:rsidRPr="008D3982" w:rsidRDefault="008D3982" w:rsidP="008D3982">
      <w:pPr>
        <w:tabs>
          <w:tab w:val="left" w:pos="2715"/>
        </w:tabs>
        <w:suppressAutoHyphens/>
        <w:ind w:firstLine="709"/>
        <w:jc w:val="both"/>
        <w:rPr>
          <w:rFonts w:cs="Arial"/>
          <w:sz w:val="24"/>
          <w:szCs w:val="24"/>
          <w:lang w:eastAsia="ar-SA"/>
        </w:rPr>
      </w:pPr>
      <w:r w:rsidRPr="008D3982">
        <w:rPr>
          <w:rFonts w:cs="Arial"/>
          <w:sz w:val="24"/>
          <w:szCs w:val="24"/>
          <w:lang w:eastAsia="ar-SA"/>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8D3982" w:rsidRPr="008D3982" w:rsidRDefault="008D3982" w:rsidP="008D3982">
      <w:pPr>
        <w:tabs>
          <w:tab w:val="left" w:pos="2715"/>
        </w:tabs>
        <w:suppressAutoHyphens/>
        <w:ind w:firstLine="709"/>
        <w:jc w:val="both"/>
        <w:rPr>
          <w:rFonts w:cs="Arial"/>
          <w:sz w:val="24"/>
          <w:szCs w:val="24"/>
          <w:lang w:eastAsia="ar-SA"/>
        </w:rPr>
      </w:pPr>
      <w:r w:rsidRPr="008D3982">
        <w:rPr>
          <w:rFonts w:cs="Arial"/>
          <w:sz w:val="24"/>
          <w:szCs w:val="24"/>
          <w:lang w:eastAsia="ar-SA"/>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8D3982" w:rsidRPr="008D3982" w:rsidRDefault="008D3982" w:rsidP="008D3982">
      <w:pPr>
        <w:tabs>
          <w:tab w:val="left" w:pos="2715"/>
        </w:tabs>
        <w:suppressAutoHyphens/>
        <w:ind w:firstLine="709"/>
        <w:jc w:val="both"/>
        <w:rPr>
          <w:rFonts w:cs="Arial"/>
          <w:sz w:val="24"/>
          <w:szCs w:val="24"/>
          <w:lang w:eastAsia="ar-SA"/>
        </w:rPr>
      </w:pPr>
      <w:r w:rsidRPr="008D3982">
        <w:rPr>
          <w:rFonts w:cs="Arial"/>
          <w:sz w:val="24"/>
          <w:szCs w:val="24"/>
          <w:lang w:eastAsia="ar-SA"/>
        </w:rPr>
        <w:t xml:space="preserve">13) общее количество учтенных объектов контроля на конец отчетного периода; </w:t>
      </w:r>
    </w:p>
    <w:p w:rsidR="008D3982" w:rsidRPr="008D3982" w:rsidRDefault="008D3982" w:rsidP="008D3982">
      <w:pPr>
        <w:tabs>
          <w:tab w:val="left" w:pos="2715"/>
        </w:tabs>
        <w:suppressAutoHyphens/>
        <w:ind w:firstLine="709"/>
        <w:jc w:val="both"/>
        <w:rPr>
          <w:rFonts w:cs="Arial"/>
          <w:sz w:val="24"/>
          <w:szCs w:val="24"/>
          <w:lang w:eastAsia="ar-SA"/>
        </w:rPr>
      </w:pPr>
      <w:r w:rsidRPr="008D3982">
        <w:rPr>
          <w:rFonts w:cs="Arial"/>
          <w:sz w:val="24"/>
          <w:szCs w:val="24"/>
          <w:lang w:eastAsia="ar-SA"/>
        </w:rPr>
        <w:t xml:space="preserve">14) количество учтенных контролируемых лиц на конец отчетного периода; </w:t>
      </w:r>
    </w:p>
    <w:p w:rsidR="008D3982" w:rsidRPr="008D3982" w:rsidRDefault="008D3982" w:rsidP="008D3982">
      <w:pPr>
        <w:tabs>
          <w:tab w:val="left" w:pos="2715"/>
        </w:tabs>
        <w:suppressAutoHyphens/>
        <w:ind w:firstLine="709"/>
        <w:jc w:val="both"/>
        <w:rPr>
          <w:rFonts w:cs="Arial"/>
          <w:sz w:val="24"/>
          <w:szCs w:val="24"/>
          <w:lang w:eastAsia="ar-SA"/>
        </w:rPr>
      </w:pPr>
      <w:r w:rsidRPr="008D3982">
        <w:rPr>
          <w:rFonts w:cs="Arial"/>
          <w:sz w:val="24"/>
          <w:szCs w:val="24"/>
          <w:lang w:eastAsia="ar-SA"/>
        </w:rPr>
        <w:t xml:space="preserve">15) количество учтенных контролируемых лиц, в отношении которых проведены контрольные мероприятия, за отчетный период; </w:t>
      </w:r>
    </w:p>
    <w:p w:rsidR="008D3982" w:rsidRPr="008D3982" w:rsidRDefault="008D3982" w:rsidP="008D3982">
      <w:pPr>
        <w:tabs>
          <w:tab w:val="left" w:pos="2715"/>
        </w:tabs>
        <w:suppressAutoHyphens/>
        <w:ind w:firstLine="709"/>
        <w:jc w:val="both"/>
        <w:rPr>
          <w:rFonts w:cs="Arial"/>
          <w:sz w:val="24"/>
          <w:szCs w:val="24"/>
          <w:lang w:eastAsia="ar-SA"/>
        </w:rPr>
      </w:pPr>
      <w:r w:rsidRPr="008D3982">
        <w:rPr>
          <w:rFonts w:cs="Arial"/>
          <w:sz w:val="24"/>
          <w:szCs w:val="24"/>
          <w:lang w:eastAsia="ar-SA"/>
        </w:rPr>
        <w:t xml:space="preserve">16) общее количество жалоб, поданных контролируемыми лицами в досудебном порядке за отчетный период; </w:t>
      </w:r>
    </w:p>
    <w:p w:rsidR="008D3982" w:rsidRPr="008D3982" w:rsidRDefault="008D3982" w:rsidP="008D3982">
      <w:pPr>
        <w:tabs>
          <w:tab w:val="left" w:pos="2715"/>
        </w:tabs>
        <w:suppressAutoHyphens/>
        <w:ind w:firstLine="709"/>
        <w:jc w:val="both"/>
        <w:rPr>
          <w:rFonts w:cs="Arial"/>
          <w:sz w:val="24"/>
          <w:szCs w:val="24"/>
          <w:lang w:eastAsia="ar-SA"/>
        </w:rPr>
      </w:pPr>
      <w:r w:rsidRPr="008D3982">
        <w:rPr>
          <w:rFonts w:cs="Arial"/>
          <w:sz w:val="24"/>
          <w:szCs w:val="24"/>
          <w:lang w:eastAsia="ar-SA"/>
        </w:rPr>
        <w:t xml:space="preserve">17) количество жалоб, в отношении которых контрольным органом был нарушен срок рассмотрения, за отчетный период; </w:t>
      </w:r>
    </w:p>
    <w:p w:rsidR="008D3982" w:rsidRPr="008D3982" w:rsidRDefault="008D3982" w:rsidP="008D3982">
      <w:pPr>
        <w:tabs>
          <w:tab w:val="left" w:pos="2715"/>
        </w:tabs>
        <w:suppressAutoHyphens/>
        <w:ind w:firstLine="709"/>
        <w:jc w:val="both"/>
        <w:rPr>
          <w:rFonts w:cs="Arial"/>
          <w:sz w:val="24"/>
          <w:szCs w:val="24"/>
          <w:lang w:eastAsia="ar-SA"/>
        </w:rPr>
      </w:pPr>
      <w:r w:rsidRPr="008D3982">
        <w:rPr>
          <w:rFonts w:cs="Arial"/>
          <w:sz w:val="24"/>
          <w:szCs w:val="24"/>
          <w:lang w:eastAsia="ar-SA"/>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8D3982" w:rsidRPr="008D3982" w:rsidRDefault="008D3982" w:rsidP="008D3982">
      <w:pPr>
        <w:tabs>
          <w:tab w:val="left" w:pos="2715"/>
        </w:tabs>
        <w:suppressAutoHyphens/>
        <w:ind w:firstLine="709"/>
        <w:jc w:val="both"/>
        <w:rPr>
          <w:rFonts w:cs="Arial"/>
          <w:sz w:val="24"/>
          <w:szCs w:val="24"/>
          <w:lang w:eastAsia="ar-SA"/>
        </w:rPr>
      </w:pPr>
      <w:r w:rsidRPr="008D3982">
        <w:rPr>
          <w:rFonts w:cs="Arial"/>
          <w:sz w:val="24"/>
          <w:szCs w:val="24"/>
          <w:lang w:eastAsia="ar-SA"/>
        </w:rPr>
        <w:lastRenderedPageBreak/>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8D3982" w:rsidRPr="008D3982" w:rsidRDefault="008D3982" w:rsidP="008D3982">
      <w:pPr>
        <w:tabs>
          <w:tab w:val="left" w:pos="2715"/>
        </w:tabs>
        <w:suppressAutoHyphens/>
        <w:ind w:firstLine="709"/>
        <w:jc w:val="both"/>
        <w:rPr>
          <w:rFonts w:cs="Arial"/>
          <w:sz w:val="24"/>
          <w:szCs w:val="24"/>
          <w:lang w:eastAsia="ar-SA"/>
        </w:rPr>
      </w:pPr>
      <w:r w:rsidRPr="008D3982">
        <w:rPr>
          <w:rFonts w:cs="Arial"/>
          <w:sz w:val="24"/>
          <w:szCs w:val="24"/>
          <w:lang w:eastAsia="ar-SA"/>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D3982" w:rsidRPr="008D3982" w:rsidRDefault="008D3982" w:rsidP="008D3982">
      <w:pPr>
        <w:tabs>
          <w:tab w:val="left" w:pos="2715"/>
        </w:tabs>
        <w:suppressAutoHyphens/>
        <w:ind w:firstLine="709"/>
        <w:jc w:val="both"/>
        <w:rPr>
          <w:rFonts w:cs="Arial"/>
          <w:sz w:val="24"/>
          <w:szCs w:val="24"/>
          <w:lang w:eastAsia="ar-SA"/>
        </w:rPr>
      </w:pPr>
      <w:r w:rsidRPr="008D3982">
        <w:rPr>
          <w:rFonts w:cs="Arial"/>
          <w:sz w:val="24"/>
          <w:szCs w:val="24"/>
          <w:lang w:eastAsia="ar-SA"/>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D3982" w:rsidRPr="008D3982" w:rsidRDefault="008D3982" w:rsidP="008D3982">
      <w:pPr>
        <w:suppressAutoHyphens/>
        <w:ind w:firstLine="709"/>
        <w:jc w:val="both"/>
        <w:rPr>
          <w:rFonts w:cs="Arial"/>
          <w:sz w:val="24"/>
          <w:szCs w:val="24"/>
          <w:lang w:eastAsia="ar-SA"/>
        </w:rPr>
      </w:pPr>
      <w:r w:rsidRPr="008D3982">
        <w:rPr>
          <w:rFonts w:cs="Arial"/>
          <w:sz w:val="24"/>
          <w:szCs w:val="24"/>
          <w:lang w:eastAsia="ar-SA"/>
        </w:rPr>
        <w:br w:type="page"/>
      </w:r>
    </w:p>
    <w:p w:rsidR="008D3982" w:rsidRPr="008D3982" w:rsidRDefault="008D3982" w:rsidP="008D3982">
      <w:pPr>
        <w:widowControl w:val="0"/>
        <w:autoSpaceDE w:val="0"/>
        <w:autoSpaceDN w:val="0"/>
        <w:ind w:left="5103"/>
        <w:jc w:val="both"/>
        <w:rPr>
          <w:sz w:val="24"/>
          <w:szCs w:val="24"/>
        </w:rPr>
      </w:pPr>
      <w:r w:rsidRPr="008D3982">
        <w:rPr>
          <w:sz w:val="24"/>
          <w:szCs w:val="24"/>
        </w:rPr>
        <w:lastRenderedPageBreak/>
        <w:t>Приложение № 3</w:t>
      </w:r>
    </w:p>
    <w:p w:rsidR="008D3982" w:rsidRPr="008D3982" w:rsidRDefault="008D3982" w:rsidP="008D3982">
      <w:pPr>
        <w:suppressAutoHyphens/>
        <w:ind w:left="5103"/>
        <w:rPr>
          <w:rFonts w:cs="Arial"/>
          <w:sz w:val="24"/>
          <w:szCs w:val="24"/>
          <w:lang w:eastAsia="ar-SA"/>
        </w:rPr>
      </w:pPr>
      <w:r w:rsidRPr="008D3982">
        <w:rPr>
          <w:rFonts w:cs="Arial"/>
          <w:sz w:val="24"/>
          <w:szCs w:val="24"/>
          <w:lang w:eastAsia="ar-SA"/>
        </w:rPr>
        <w:t xml:space="preserve">к решению Совета народных депутатов Кантемировского городского  поселения Кантемировского муниципального района от </w:t>
      </w:r>
      <w:r w:rsidR="00E04D63">
        <w:rPr>
          <w:rFonts w:cs="Arial"/>
          <w:sz w:val="24"/>
          <w:szCs w:val="24"/>
          <w:lang w:eastAsia="ar-SA"/>
        </w:rPr>
        <w:t>11.04.2025</w:t>
      </w:r>
      <w:r w:rsidRPr="008D3982">
        <w:rPr>
          <w:rFonts w:cs="Arial"/>
          <w:sz w:val="24"/>
          <w:szCs w:val="24"/>
          <w:lang w:eastAsia="ar-SA"/>
        </w:rPr>
        <w:t xml:space="preserve"> № </w:t>
      </w:r>
      <w:r w:rsidR="00E04D63">
        <w:rPr>
          <w:rFonts w:cs="Arial"/>
          <w:sz w:val="24"/>
          <w:szCs w:val="24"/>
          <w:lang w:eastAsia="ar-SA"/>
        </w:rPr>
        <w:t>359</w:t>
      </w:r>
    </w:p>
    <w:p w:rsidR="008D3982" w:rsidRPr="008D3982" w:rsidRDefault="008D3982" w:rsidP="008D3982">
      <w:pPr>
        <w:suppressAutoHyphens/>
        <w:ind w:left="5103"/>
        <w:rPr>
          <w:rFonts w:cs="Arial"/>
          <w:sz w:val="24"/>
          <w:szCs w:val="24"/>
          <w:lang w:eastAsia="ar-SA"/>
        </w:rPr>
      </w:pPr>
    </w:p>
    <w:p w:rsidR="008D3982" w:rsidRPr="008D3982" w:rsidRDefault="008D3982" w:rsidP="008D3982">
      <w:pPr>
        <w:widowControl w:val="0"/>
        <w:autoSpaceDE w:val="0"/>
        <w:autoSpaceDN w:val="0"/>
        <w:ind w:firstLine="709"/>
        <w:jc w:val="both"/>
        <w:rPr>
          <w:sz w:val="24"/>
          <w:szCs w:val="24"/>
        </w:rPr>
      </w:pPr>
    </w:p>
    <w:p w:rsidR="008D3982" w:rsidRPr="008D3982" w:rsidRDefault="008D3982" w:rsidP="008D3982">
      <w:pPr>
        <w:widowControl w:val="0"/>
        <w:autoSpaceDE w:val="0"/>
        <w:autoSpaceDN w:val="0"/>
        <w:ind w:firstLine="709"/>
        <w:jc w:val="center"/>
        <w:rPr>
          <w:sz w:val="24"/>
          <w:szCs w:val="24"/>
        </w:rPr>
      </w:pPr>
      <w:r w:rsidRPr="008D3982">
        <w:rPr>
          <w:sz w:val="24"/>
          <w:szCs w:val="24"/>
        </w:rPr>
        <w:t>Критерии отнесения объектов муниципального контроля в сфере благоустройства к определенной категории риска</w:t>
      </w:r>
    </w:p>
    <w:p w:rsidR="008D3982" w:rsidRPr="008D3982" w:rsidRDefault="008D3982" w:rsidP="008D3982">
      <w:pPr>
        <w:widowControl w:val="0"/>
        <w:autoSpaceDE w:val="0"/>
        <w:autoSpaceDN w:val="0"/>
        <w:ind w:firstLine="709"/>
        <w:jc w:val="both"/>
        <w:rPr>
          <w:sz w:val="24"/>
          <w:szCs w:val="24"/>
        </w:rPr>
      </w:pPr>
    </w:p>
    <w:tbl>
      <w:tblPr>
        <w:tblStyle w:val="affa"/>
        <w:tblW w:w="9634" w:type="dxa"/>
        <w:tblLook w:val="04A0" w:firstRow="1" w:lastRow="0" w:firstColumn="1" w:lastColumn="0" w:noHBand="0" w:noVBand="1"/>
      </w:tblPr>
      <w:tblGrid>
        <w:gridCol w:w="846"/>
        <w:gridCol w:w="2126"/>
        <w:gridCol w:w="6662"/>
      </w:tblGrid>
      <w:tr w:rsidR="008D3982" w:rsidRPr="008D3982" w:rsidTr="008D3982">
        <w:tc>
          <w:tcPr>
            <w:tcW w:w="846" w:type="dxa"/>
          </w:tcPr>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w:t>
            </w:r>
          </w:p>
        </w:tc>
        <w:tc>
          <w:tcPr>
            <w:tcW w:w="2126" w:type="dxa"/>
          </w:tcPr>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Категория риска</w:t>
            </w:r>
          </w:p>
        </w:tc>
        <w:tc>
          <w:tcPr>
            <w:tcW w:w="6662" w:type="dxa"/>
          </w:tcPr>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Критерии риска</w:t>
            </w:r>
          </w:p>
        </w:tc>
      </w:tr>
      <w:tr w:rsidR="008D3982" w:rsidRPr="008D3982" w:rsidTr="008D3982">
        <w:tc>
          <w:tcPr>
            <w:tcW w:w="846" w:type="dxa"/>
          </w:tcPr>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1</w:t>
            </w:r>
          </w:p>
        </w:tc>
        <w:tc>
          <w:tcPr>
            <w:tcW w:w="2126" w:type="dxa"/>
          </w:tcPr>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Средний риск</w:t>
            </w:r>
          </w:p>
        </w:tc>
        <w:tc>
          <w:tcPr>
            <w:tcW w:w="6662" w:type="dxa"/>
          </w:tcPr>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Объекты контроля, в отношении которых установлены требования к:</w:t>
            </w:r>
          </w:p>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содержанию территории и внешнему облику населенного пункта;</w:t>
            </w:r>
          </w:p>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уборке территории;</w:t>
            </w:r>
          </w:p>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к местам и устройствам накопления твердых коммунальных отходов;</w:t>
            </w:r>
          </w:p>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ограждениям;</w:t>
            </w:r>
          </w:p>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охране и содержанию зеленых насаждений;</w:t>
            </w:r>
          </w:p>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производству земляных работ.</w:t>
            </w:r>
          </w:p>
        </w:tc>
      </w:tr>
      <w:tr w:rsidR="008D3982" w:rsidRPr="008D3982" w:rsidTr="008D3982">
        <w:tc>
          <w:tcPr>
            <w:tcW w:w="846" w:type="dxa"/>
          </w:tcPr>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2</w:t>
            </w:r>
          </w:p>
        </w:tc>
        <w:tc>
          <w:tcPr>
            <w:tcW w:w="2126" w:type="dxa"/>
          </w:tcPr>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 xml:space="preserve">Умеренный риск </w:t>
            </w:r>
          </w:p>
        </w:tc>
        <w:tc>
          <w:tcPr>
            <w:tcW w:w="6662" w:type="dxa"/>
          </w:tcPr>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Объекты контроля, в отношении которых установлены требования к:</w:t>
            </w:r>
          </w:p>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содержанию фасадов;</w:t>
            </w:r>
          </w:p>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размещению, содержанию и эксплуатации газет, афиш, плакатов, различного рода объявлений и иной информации;</w:t>
            </w:r>
          </w:p>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элементам праздничного оформления;</w:t>
            </w:r>
          </w:p>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знакам адресации;</w:t>
            </w:r>
          </w:p>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информационным конструкциям;</w:t>
            </w:r>
          </w:p>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малым архитектурным формам;</w:t>
            </w:r>
          </w:p>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8D3982" w:rsidRPr="008D3982" w:rsidTr="008D3982">
        <w:tc>
          <w:tcPr>
            <w:tcW w:w="846" w:type="dxa"/>
          </w:tcPr>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3</w:t>
            </w:r>
          </w:p>
        </w:tc>
        <w:tc>
          <w:tcPr>
            <w:tcW w:w="2126" w:type="dxa"/>
          </w:tcPr>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 xml:space="preserve">Низкий риск </w:t>
            </w:r>
          </w:p>
        </w:tc>
        <w:tc>
          <w:tcPr>
            <w:tcW w:w="6662" w:type="dxa"/>
          </w:tcPr>
          <w:p w:rsidR="008D3982" w:rsidRPr="008D3982" w:rsidRDefault="008D3982" w:rsidP="008D3982">
            <w:pPr>
              <w:suppressAutoHyphens/>
              <w:rPr>
                <w:rFonts w:ascii="Times New Roman" w:hAnsi="Times New Roman" w:cs="Times New Roman"/>
              </w:rPr>
            </w:pPr>
            <w:r w:rsidRPr="008D3982">
              <w:rPr>
                <w:rFonts w:ascii="Times New Roman" w:hAnsi="Times New Roman" w:cs="Times New Roman"/>
              </w:rPr>
              <w:t>Все иные объекты контроля, не отнесенные к категориям среднего или умеренного риска.</w:t>
            </w:r>
          </w:p>
        </w:tc>
      </w:tr>
    </w:tbl>
    <w:p w:rsidR="008D3982" w:rsidRPr="008D3982" w:rsidRDefault="008D3982" w:rsidP="008D3982">
      <w:pPr>
        <w:suppressAutoHyphens/>
        <w:ind w:firstLine="709"/>
        <w:rPr>
          <w:sz w:val="24"/>
          <w:szCs w:val="24"/>
        </w:rPr>
      </w:pPr>
      <w:r w:rsidRPr="008D3982">
        <w:rPr>
          <w:sz w:val="24"/>
          <w:szCs w:val="24"/>
        </w:rPr>
        <w:br w:type="page"/>
      </w:r>
    </w:p>
    <w:p w:rsidR="008D3982" w:rsidRPr="008D3982" w:rsidRDefault="008D3982" w:rsidP="008D3982">
      <w:pPr>
        <w:suppressAutoHyphens/>
        <w:ind w:left="5103"/>
        <w:contextualSpacing/>
        <w:rPr>
          <w:rFonts w:cs="Arial"/>
          <w:sz w:val="24"/>
          <w:szCs w:val="24"/>
          <w:lang w:eastAsia="ar-SA"/>
        </w:rPr>
      </w:pPr>
      <w:r w:rsidRPr="008D3982">
        <w:rPr>
          <w:rFonts w:cs="Arial"/>
          <w:sz w:val="24"/>
          <w:szCs w:val="24"/>
          <w:lang w:eastAsia="ar-SA"/>
        </w:rPr>
        <w:lastRenderedPageBreak/>
        <w:t>Приложение № 4</w:t>
      </w:r>
    </w:p>
    <w:p w:rsidR="008D3982" w:rsidRPr="008D3982" w:rsidRDefault="008D3982" w:rsidP="008D3982">
      <w:pPr>
        <w:suppressAutoHyphens/>
        <w:ind w:left="5103"/>
        <w:rPr>
          <w:rFonts w:cs="Arial"/>
          <w:sz w:val="24"/>
          <w:szCs w:val="24"/>
          <w:lang w:eastAsia="ar-SA"/>
        </w:rPr>
      </w:pPr>
      <w:r w:rsidRPr="008D3982">
        <w:rPr>
          <w:rFonts w:cs="Arial"/>
          <w:sz w:val="24"/>
          <w:szCs w:val="24"/>
          <w:lang w:eastAsia="ar-SA"/>
        </w:rPr>
        <w:t xml:space="preserve">к решению Совета народных депутатов Кантемировского городского  поселения Кантемировского муниципального района от </w:t>
      </w:r>
      <w:r w:rsidR="00E04D63">
        <w:rPr>
          <w:rFonts w:cs="Arial"/>
          <w:sz w:val="24"/>
          <w:szCs w:val="24"/>
          <w:lang w:eastAsia="ar-SA"/>
        </w:rPr>
        <w:t>11.04.2025</w:t>
      </w:r>
      <w:r w:rsidRPr="008D3982">
        <w:rPr>
          <w:rFonts w:cs="Arial"/>
          <w:sz w:val="24"/>
          <w:szCs w:val="24"/>
          <w:lang w:eastAsia="ar-SA"/>
        </w:rPr>
        <w:t xml:space="preserve"> № </w:t>
      </w:r>
      <w:r w:rsidR="00E04D63">
        <w:rPr>
          <w:rFonts w:cs="Arial"/>
          <w:sz w:val="24"/>
          <w:szCs w:val="24"/>
          <w:lang w:eastAsia="ar-SA"/>
        </w:rPr>
        <w:t>359</w:t>
      </w:r>
    </w:p>
    <w:p w:rsidR="008D3982" w:rsidRPr="008D3982" w:rsidRDefault="008D3982" w:rsidP="008D3982">
      <w:pPr>
        <w:suppressAutoHyphens/>
        <w:ind w:left="5103"/>
        <w:rPr>
          <w:rFonts w:cs="Arial"/>
          <w:sz w:val="24"/>
          <w:szCs w:val="24"/>
          <w:lang w:eastAsia="ar-SA"/>
        </w:rPr>
      </w:pPr>
    </w:p>
    <w:p w:rsidR="008D3982" w:rsidRPr="008D3982" w:rsidRDefault="008D3982" w:rsidP="008D3982">
      <w:pPr>
        <w:widowControl w:val="0"/>
        <w:autoSpaceDE w:val="0"/>
        <w:autoSpaceDN w:val="0"/>
        <w:ind w:firstLine="709"/>
        <w:jc w:val="center"/>
        <w:rPr>
          <w:rFonts w:cs="Arial"/>
          <w:sz w:val="24"/>
          <w:szCs w:val="24"/>
          <w:lang w:eastAsia="ar-SA"/>
        </w:rPr>
      </w:pPr>
    </w:p>
    <w:p w:rsidR="008D3982" w:rsidRPr="008D3982" w:rsidRDefault="008D3982" w:rsidP="008D3982">
      <w:pPr>
        <w:suppressAutoHyphens/>
        <w:ind w:firstLine="709"/>
        <w:contextualSpacing/>
        <w:jc w:val="center"/>
        <w:rPr>
          <w:rFonts w:cs="Arial"/>
          <w:sz w:val="24"/>
          <w:szCs w:val="24"/>
          <w:lang w:eastAsia="ar-SA"/>
        </w:rPr>
      </w:pPr>
      <w:r w:rsidRPr="008D3982">
        <w:rPr>
          <w:rFonts w:cs="Arial"/>
          <w:sz w:val="24"/>
          <w:szCs w:val="24"/>
          <w:lang w:eastAsia="ar-SA"/>
        </w:rPr>
        <w:t>Перечень индикаторов риска</w:t>
      </w:r>
    </w:p>
    <w:p w:rsidR="008D3982" w:rsidRPr="008D3982" w:rsidRDefault="008D3982" w:rsidP="008D3982">
      <w:pPr>
        <w:suppressAutoHyphens/>
        <w:ind w:firstLine="709"/>
        <w:contextualSpacing/>
        <w:jc w:val="center"/>
        <w:rPr>
          <w:rFonts w:cs="Arial"/>
          <w:sz w:val="24"/>
          <w:szCs w:val="24"/>
          <w:lang w:eastAsia="ar-SA"/>
        </w:rPr>
      </w:pPr>
      <w:r w:rsidRPr="008D3982">
        <w:rPr>
          <w:rFonts w:cs="Arial"/>
          <w:sz w:val="24"/>
          <w:szCs w:val="24"/>
          <w:lang w:eastAsia="ar-SA"/>
        </w:rPr>
        <w:t>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w:t>
      </w:r>
    </w:p>
    <w:p w:rsidR="008D3982" w:rsidRPr="008D3982" w:rsidRDefault="008D3982" w:rsidP="008D3982">
      <w:pPr>
        <w:widowControl w:val="0"/>
        <w:autoSpaceDE w:val="0"/>
        <w:autoSpaceDN w:val="0"/>
        <w:ind w:firstLine="709"/>
        <w:jc w:val="both"/>
        <w:rPr>
          <w:rFonts w:cs="Arial"/>
          <w:sz w:val="24"/>
          <w:szCs w:val="24"/>
          <w:lang w:eastAsia="ar-SA"/>
        </w:rPr>
      </w:pP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8D3982" w:rsidRPr="008D3982" w:rsidRDefault="008D3982" w:rsidP="008D3982">
      <w:pPr>
        <w:suppressAutoHyphens/>
        <w:autoSpaceDE w:val="0"/>
        <w:autoSpaceDN w:val="0"/>
        <w:adjustRightInd w:val="0"/>
        <w:ind w:firstLine="709"/>
        <w:jc w:val="both"/>
        <w:rPr>
          <w:rFonts w:cs="Arial"/>
          <w:sz w:val="24"/>
          <w:szCs w:val="24"/>
          <w:lang w:eastAsia="ar-SA"/>
        </w:rPr>
      </w:pPr>
      <w:r w:rsidRPr="008D3982">
        <w:rPr>
          <w:rFonts w:cs="Arial"/>
          <w:sz w:val="24"/>
          <w:szCs w:val="24"/>
          <w:lang w:eastAsia="ar-SA"/>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8D3982" w:rsidRPr="008D3982" w:rsidRDefault="008D3982" w:rsidP="008D3982">
      <w:pPr>
        <w:suppressAutoHyphens/>
        <w:spacing w:line="360" w:lineRule="auto"/>
        <w:jc w:val="both"/>
        <w:rPr>
          <w:b/>
          <w:bCs/>
          <w:color w:val="000000"/>
          <w:sz w:val="24"/>
          <w:szCs w:val="28"/>
          <w:lang w:eastAsia="ar-SA"/>
        </w:rPr>
      </w:pPr>
    </w:p>
    <w:p w:rsidR="008D3982" w:rsidRPr="008D3982" w:rsidRDefault="008D3982" w:rsidP="008D3982">
      <w:pPr>
        <w:autoSpaceDE w:val="0"/>
        <w:autoSpaceDN w:val="0"/>
        <w:adjustRightInd w:val="0"/>
        <w:jc w:val="right"/>
        <w:outlineLvl w:val="1"/>
        <w:rPr>
          <w:sz w:val="24"/>
          <w:szCs w:val="28"/>
          <w:lang w:eastAsia="ar-SA"/>
        </w:rPr>
      </w:pPr>
    </w:p>
    <w:p w:rsidR="008D3982" w:rsidRDefault="008D3982">
      <w:pPr>
        <w:rPr>
          <w:b/>
          <w:color w:val="000000" w:themeColor="text1"/>
          <w:sz w:val="24"/>
          <w:szCs w:val="24"/>
        </w:rPr>
      </w:pPr>
      <w:r>
        <w:rPr>
          <w:b/>
          <w:color w:val="000000" w:themeColor="text1"/>
          <w:sz w:val="24"/>
          <w:szCs w:val="24"/>
        </w:rPr>
        <w:br w:type="page"/>
      </w:r>
    </w:p>
    <w:p w:rsidR="008B300B" w:rsidRPr="00550FBA" w:rsidRDefault="008B300B" w:rsidP="008B300B">
      <w:pPr>
        <w:ind w:firstLine="709"/>
        <w:jc w:val="center"/>
        <w:rPr>
          <w:b/>
          <w:color w:val="000000" w:themeColor="text1"/>
          <w:sz w:val="24"/>
          <w:szCs w:val="24"/>
        </w:rPr>
      </w:pPr>
      <w:r w:rsidRPr="00550FBA">
        <w:rPr>
          <w:b/>
          <w:color w:val="000000" w:themeColor="text1"/>
          <w:sz w:val="24"/>
          <w:szCs w:val="24"/>
        </w:rPr>
        <w:lastRenderedPageBreak/>
        <w:t>СОВЕТ НАРОДНЫХ ДЕПУТАТОВ</w:t>
      </w:r>
    </w:p>
    <w:p w:rsidR="008B300B" w:rsidRPr="00550FBA" w:rsidRDefault="008B300B" w:rsidP="008B300B">
      <w:pPr>
        <w:ind w:firstLine="709"/>
        <w:jc w:val="center"/>
        <w:rPr>
          <w:b/>
          <w:color w:val="000000" w:themeColor="text1"/>
          <w:sz w:val="24"/>
          <w:szCs w:val="24"/>
        </w:rPr>
      </w:pPr>
      <w:r w:rsidRPr="00550FBA">
        <w:rPr>
          <w:b/>
          <w:color w:val="000000" w:themeColor="text1"/>
          <w:sz w:val="24"/>
          <w:szCs w:val="24"/>
        </w:rPr>
        <w:t>КАНТЕМИРОВСКОГО ГОРОДСКОГО ПОСЕЛЕНИЯ</w:t>
      </w:r>
    </w:p>
    <w:p w:rsidR="008B300B" w:rsidRPr="00550FBA" w:rsidRDefault="008B300B" w:rsidP="008B300B">
      <w:pPr>
        <w:ind w:firstLine="709"/>
        <w:jc w:val="center"/>
        <w:rPr>
          <w:b/>
          <w:color w:val="000000" w:themeColor="text1"/>
          <w:sz w:val="24"/>
          <w:szCs w:val="24"/>
        </w:rPr>
      </w:pPr>
      <w:r w:rsidRPr="00550FBA">
        <w:rPr>
          <w:b/>
          <w:color w:val="000000" w:themeColor="text1"/>
          <w:sz w:val="24"/>
          <w:szCs w:val="24"/>
        </w:rPr>
        <w:t>КАНТЕМИРОВСКОГО МУНИЦИПАЛЬНОГО РАЙОНА</w:t>
      </w:r>
    </w:p>
    <w:p w:rsidR="008B300B" w:rsidRPr="00550FBA" w:rsidRDefault="008B300B" w:rsidP="008B300B">
      <w:pPr>
        <w:ind w:firstLine="709"/>
        <w:jc w:val="center"/>
        <w:rPr>
          <w:rFonts w:ascii="Arial" w:hAnsi="Arial" w:cs="Arial"/>
          <w:color w:val="000000" w:themeColor="text1"/>
          <w:sz w:val="24"/>
          <w:szCs w:val="24"/>
        </w:rPr>
      </w:pPr>
      <w:r w:rsidRPr="00550FBA">
        <w:rPr>
          <w:b/>
          <w:color w:val="000000" w:themeColor="text1"/>
          <w:sz w:val="24"/>
          <w:szCs w:val="24"/>
        </w:rPr>
        <w:t>ВОРОНЕЖСКОЙ ОБЛАСТИ</w:t>
      </w:r>
    </w:p>
    <w:p w:rsidR="008B300B" w:rsidRPr="00550FBA" w:rsidRDefault="008B300B" w:rsidP="008B300B">
      <w:pPr>
        <w:ind w:firstLine="709"/>
        <w:jc w:val="center"/>
        <w:rPr>
          <w:rFonts w:ascii="Arial" w:hAnsi="Arial" w:cs="Arial"/>
          <w:color w:val="000000" w:themeColor="text1"/>
          <w:sz w:val="24"/>
          <w:szCs w:val="24"/>
        </w:rPr>
      </w:pPr>
    </w:p>
    <w:p w:rsidR="008B300B" w:rsidRPr="00550FBA" w:rsidRDefault="008B300B" w:rsidP="008B300B">
      <w:pPr>
        <w:ind w:firstLine="709"/>
        <w:jc w:val="center"/>
        <w:rPr>
          <w:b/>
          <w:color w:val="000000" w:themeColor="text1"/>
          <w:sz w:val="24"/>
          <w:szCs w:val="24"/>
        </w:rPr>
      </w:pPr>
      <w:r w:rsidRPr="00550FBA">
        <w:rPr>
          <w:b/>
          <w:color w:val="000000" w:themeColor="text1"/>
          <w:sz w:val="24"/>
          <w:szCs w:val="24"/>
        </w:rPr>
        <w:t>РЕШЕНИЕ</w:t>
      </w:r>
    </w:p>
    <w:p w:rsidR="008B300B" w:rsidRPr="00550FBA" w:rsidRDefault="008B300B" w:rsidP="008B300B">
      <w:pPr>
        <w:ind w:firstLine="709"/>
        <w:jc w:val="center"/>
        <w:rPr>
          <w:color w:val="000000" w:themeColor="text1"/>
          <w:sz w:val="24"/>
          <w:szCs w:val="24"/>
        </w:rPr>
      </w:pPr>
      <w:r w:rsidRPr="00550FBA">
        <w:rPr>
          <w:color w:val="000000" w:themeColor="text1"/>
          <w:sz w:val="24"/>
          <w:szCs w:val="24"/>
        </w:rPr>
        <w:t xml:space="preserve">принятое на </w:t>
      </w:r>
      <w:r>
        <w:rPr>
          <w:color w:val="000000" w:themeColor="text1"/>
          <w:sz w:val="24"/>
          <w:szCs w:val="24"/>
        </w:rPr>
        <w:t xml:space="preserve">двадцать второй </w:t>
      </w:r>
      <w:r w:rsidRPr="00550FBA">
        <w:rPr>
          <w:color w:val="000000" w:themeColor="text1"/>
          <w:sz w:val="24"/>
          <w:szCs w:val="24"/>
        </w:rPr>
        <w:t xml:space="preserve"> сессии </w:t>
      </w:r>
    </w:p>
    <w:p w:rsidR="008B300B" w:rsidRPr="00550FBA" w:rsidRDefault="008B300B" w:rsidP="008B300B">
      <w:pPr>
        <w:jc w:val="center"/>
        <w:rPr>
          <w:color w:val="000000" w:themeColor="text1"/>
          <w:sz w:val="24"/>
          <w:szCs w:val="24"/>
        </w:rPr>
      </w:pPr>
      <w:r w:rsidRPr="00550FBA">
        <w:rPr>
          <w:color w:val="000000" w:themeColor="text1"/>
          <w:sz w:val="24"/>
          <w:szCs w:val="24"/>
        </w:rPr>
        <w:t>Совета народных  депутатов Кантемировского городского поселения</w:t>
      </w:r>
    </w:p>
    <w:p w:rsidR="008B300B" w:rsidRDefault="008B300B" w:rsidP="008B300B">
      <w:pPr>
        <w:ind w:firstLine="709"/>
        <w:jc w:val="both"/>
        <w:rPr>
          <w:rFonts w:ascii="Arial" w:hAnsi="Arial" w:cs="Arial"/>
          <w:color w:val="000000" w:themeColor="text1"/>
          <w:sz w:val="24"/>
          <w:szCs w:val="24"/>
        </w:rPr>
      </w:pPr>
    </w:p>
    <w:p w:rsidR="008B300B" w:rsidRPr="008264F3" w:rsidRDefault="008B300B" w:rsidP="008B300B">
      <w:pPr>
        <w:rPr>
          <w:color w:val="000000" w:themeColor="text1"/>
          <w:sz w:val="24"/>
          <w:szCs w:val="24"/>
        </w:rPr>
      </w:pPr>
      <w:r w:rsidRPr="008264F3">
        <w:rPr>
          <w:color w:val="000000" w:themeColor="text1"/>
          <w:sz w:val="24"/>
          <w:szCs w:val="24"/>
        </w:rPr>
        <w:t>от _</w:t>
      </w:r>
      <w:r w:rsidRPr="00AF3E30">
        <w:rPr>
          <w:color w:val="000000" w:themeColor="text1"/>
          <w:sz w:val="24"/>
          <w:szCs w:val="24"/>
          <w:u w:val="single"/>
        </w:rPr>
        <w:t>11.04.2025</w:t>
      </w:r>
      <w:r w:rsidRPr="008264F3">
        <w:rPr>
          <w:color w:val="000000" w:themeColor="text1"/>
          <w:sz w:val="24"/>
          <w:szCs w:val="24"/>
        </w:rPr>
        <w:t xml:space="preserve">_ № </w:t>
      </w:r>
      <w:r>
        <w:rPr>
          <w:color w:val="000000" w:themeColor="text1"/>
          <w:sz w:val="24"/>
          <w:szCs w:val="24"/>
        </w:rPr>
        <w:t>360</w:t>
      </w:r>
    </w:p>
    <w:p w:rsidR="008B300B" w:rsidRPr="008264F3" w:rsidRDefault="008B300B" w:rsidP="008B300B">
      <w:pPr>
        <w:rPr>
          <w:color w:val="000000" w:themeColor="text1"/>
          <w:sz w:val="24"/>
          <w:szCs w:val="24"/>
        </w:rPr>
      </w:pPr>
      <w:r w:rsidRPr="008264F3">
        <w:rPr>
          <w:color w:val="000000" w:themeColor="text1"/>
          <w:sz w:val="24"/>
          <w:szCs w:val="24"/>
        </w:rPr>
        <w:t>р.п. Кантемировка</w:t>
      </w:r>
    </w:p>
    <w:p w:rsidR="008B300B" w:rsidRDefault="008B300B" w:rsidP="008B300B">
      <w:pPr>
        <w:rPr>
          <w:rFonts w:ascii="Arial" w:hAnsi="Arial" w:cs="Arial"/>
          <w:color w:val="000000" w:themeColor="text1"/>
          <w:sz w:val="24"/>
          <w:szCs w:val="24"/>
        </w:rPr>
      </w:pPr>
    </w:p>
    <w:p w:rsidR="008B300B" w:rsidRPr="00550FBA" w:rsidRDefault="008B300B" w:rsidP="008B300B">
      <w:pPr>
        <w:ind w:right="3543"/>
        <w:jc w:val="both"/>
        <w:rPr>
          <w:b/>
          <w:bCs/>
          <w:color w:val="000000" w:themeColor="text1"/>
          <w:kern w:val="28"/>
          <w:sz w:val="24"/>
          <w:szCs w:val="24"/>
        </w:rPr>
      </w:pPr>
      <w:r w:rsidRPr="00550FBA">
        <w:rPr>
          <w:b/>
          <w:bCs/>
          <w:color w:val="000000" w:themeColor="text1"/>
          <w:kern w:val="28"/>
          <w:sz w:val="24"/>
          <w:szCs w:val="24"/>
        </w:rPr>
        <w:t xml:space="preserve">О внесении изменений в решение Совета народных депутатов Кантемировского городского поселения от 15.11.2018 г. № 260 «О введении в действие земельного налога </w:t>
      </w:r>
      <w:r w:rsidRPr="00550FBA">
        <w:rPr>
          <w:b/>
          <w:sz w:val="24"/>
          <w:szCs w:val="24"/>
        </w:rPr>
        <w:t xml:space="preserve">на территории Кантемировского городского поселения Кантемировского муниципального района Воронежской области» </w:t>
      </w:r>
    </w:p>
    <w:p w:rsidR="008B300B" w:rsidRDefault="008B300B" w:rsidP="008B300B">
      <w:pPr>
        <w:ind w:firstLine="709"/>
        <w:jc w:val="both"/>
        <w:rPr>
          <w:rFonts w:ascii="Arial" w:hAnsi="Arial" w:cs="Arial"/>
          <w:color w:val="000000" w:themeColor="text1"/>
          <w:sz w:val="24"/>
          <w:szCs w:val="24"/>
        </w:rPr>
      </w:pPr>
    </w:p>
    <w:p w:rsidR="008B300B" w:rsidRPr="008264F3" w:rsidRDefault="008B300B" w:rsidP="008B300B">
      <w:pPr>
        <w:autoSpaceDE w:val="0"/>
        <w:autoSpaceDN w:val="0"/>
        <w:adjustRightInd w:val="0"/>
        <w:ind w:firstLine="709"/>
        <w:jc w:val="both"/>
        <w:rPr>
          <w:color w:val="000000" w:themeColor="text1"/>
          <w:sz w:val="24"/>
          <w:szCs w:val="24"/>
        </w:rPr>
      </w:pPr>
      <w:r w:rsidRPr="008264F3">
        <w:rPr>
          <w:color w:val="000000" w:themeColor="text1"/>
          <w:sz w:val="24"/>
          <w:szCs w:val="24"/>
        </w:rPr>
        <w:t>Руководствуясь абзацами третьим, четвертым подпункта 1 пункта 1 статьи 394 Налогового кодекса Российской Федерации, принимая во внимание протест прокуратуры Кантемировского района от 07.02.2025 № 2-1-2025, Совет народных депутатов Кантемировского городского поселения Кантемировского муниципального района Воронежской области</w:t>
      </w:r>
      <w:r>
        <w:rPr>
          <w:color w:val="000000" w:themeColor="text1"/>
          <w:sz w:val="24"/>
          <w:szCs w:val="24"/>
        </w:rPr>
        <w:t xml:space="preserve"> </w:t>
      </w:r>
      <w:r w:rsidRPr="008264F3">
        <w:rPr>
          <w:color w:val="000000" w:themeColor="text1"/>
          <w:sz w:val="24"/>
          <w:szCs w:val="24"/>
        </w:rPr>
        <w:t>РЕШИЛ:</w:t>
      </w:r>
    </w:p>
    <w:p w:rsidR="008B300B" w:rsidRPr="008264F3" w:rsidRDefault="008B300B" w:rsidP="008B300B">
      <w:pPr>
        <w:autoSpaceDE w:val="0"/>
        <w:autoSpaceDN w:val="0"/>
        <w:adjustRightInd w:val="0"/>
        <w:ind w:firstLine="709"/>
        <w:jc w:val="both"/>
        <w:rPr>
          <w:color w:val="000000" w:themeColor="text1"/>
          <w:sz w:val="24"/>
          <w:szCs w:val="24"/>
        </w:rPr>
      </w:pPr>
      <w:r w:rsidRPr="008264F3">
        <w:rPr>
          <w:color w:val="000000" w:themeColor="text1"/>
          <w:sz w:val="24"/>
          <w:szCs w:val="24"/>
        </w:rPr>
        <w:t>1. Внести в решение Совета народных депутатов Кантемировского городского поселения Кантемировского муниципального района Воронежской области от 15.11.2018 № 260 «</w:t>
      </w:r>
      <w:r w:rsidRPr="008B300B">
        <w:rPr>
          <w:color w:val="000000" w:themeColor="text1"/>
          <w:sz w:val="24"/>
          <w:szCs w:val="24"/>
        </w:rPr>
        <w:t>О введении в действие земельного налога на территории Кантемировского городского поселения Кантемировского муниципального района Воронежской области</w:t>
      </w:r>
      <w:r w:rsidRPr="008264F3">
        <w:rPr>
          <w:color w:val="000000" w:themeColor="text1"/>
          <w:sz w:val="24"/>
          <w:szCs w:val="24"/>
        </w:rPr>
        <w:t>» следующие изменения:</w:t>
      </w:r>
    </w:p>
    <w:p w:rsidR="008B300B" w:rsidRPr="008264F3" w:rsidRDefault="008B300B" w:rsidP="008B300B">
      <w:pPr>
        <w:autoSpaceDE w:val="0"/>
        <w:autoSpaceDN w:val="0"/>
        <w:adjustRightInd w:val="0"/>
        <w:ind w:firstLine="709"/>
        <w:jc w:val="both"/>
        <w:rPr>
          <w:color w:val="000000" w:themeColor="text1"/>
          <w:sz w:val="24"/>
          <w:szCs w:val="24"/>
        </w:rPr>
      </w:pPr>
      <w:r w:rsidRPr="008264F3">
        <w:rPr>
          <w:color w:val="000000" w:themeColor="text1"/>
          <w:sz w:val="24"/>
          <w:szCs w:val="24"/>
        </w:rPr>
        <w:t>1.1. подпункт 2.1 пункта 2 изложить в следующей редакции:</w:t>
      </w:r>
    </w:p>
    <w:p w:rsidR="008B300B" w:rsidRPr="008B300B" w:rsidRDefault="008B300B" w:rsidP="008B300B">
      <w:pPr>
        <w:autoSpaceDE w:val="0"/>
        <w:autoSpaceDN w:val="0"/>
        <w:adjustRightInd w:val="0"/>
        <w:ind w:firstLine="709"/>
        <w:jc w:val="both"/>
        <w:rPr>
          <w:color w:val="000000" w:themeColor="text1"/>
          <w:sz w:val="24"/>
          <w:szCs w:val="24"/>
        </w:rPr>
      </w:pPr>
      <w:r w:rsidRPr="008264F3">
        <w:rPr>
          <w:color w:val="000000" w:themeColor="text1"/>
          <w:sz w:val="24"/>
          <w:szCs w:val="24"/>
        </w:rPr>
        <w:t>«</w:t>
      </w:r>
      <w:r w:rsidRPr="008B300B">
        <w:rPr>
          <w:color w:val="000000" w:themeColor="text1"/>
          <w:sz w:val="24"/>
          <w:szCs w:val="24"/>
        </w:rPr>
        <w:t>2.1. 0,3 процента в отношении земельных участков:</w:t>
      </w:r>
    </w:p>
    <w:p w:rsidR="008B300B" w:rsidRPr="008B300B" w:rsidRDefault="008B300B" w:rsidP="008B300B">
      <w:pPr>
        <w:ind w:firstLine="709"/>
        <w:jc w:val="both"/>
        <w:rPr>
          <w:color w:val="000000" w:themeColor="text1"/>
          <w:sz w:val="24"/>
          <w:szCs w:val="24"/>
        </w:rPr>
      </w:pPr>
      <w:r w:rsidRPr="008B300B">
        <w:rPr>
          <w:color w:val="000000" w:themeColor="text1"/>
          <w:sz w:val="24"/>
          <w:szCs w:val="24"/>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8B300B" w:rsidRPr="008B300B" w:rsidRDefault="008B300B" w:rsidP="008B300B">
      <w:pPr>
        <w:autoSpaceDE w:val="0"/>
        <w:autoSpaceDN w:val="0"/>
        <w:adjustRightInd w:val="0"/>
        <w:ind w:firstLine="709"/>
        <w:jc w:val="both"/>
        <w:rPr>
          <w:color w:val="000000" w:themeColor="text1"/>
          <w:sz w:val="24"/>
          <w:szCs w:val="24"/>
        </w:rPr>
      </w:pPr>
      <w:r w:rsidRPr="008B300B">
        <w:rPr>
          <w:color w:val="000000" w:themeColor="text1"/>
          <w:sz w:val="24"/>
          <w:szCs w:val="24"/>
        </w:rPr>
        <w:t xml:space="preserve">-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w:t>
      </w:r>
      <w:r w:rsidRPr="008264F3">
        <w:rPr>
          <w:color w:val="000000" w:themeColor="text1"/>
          <w:sz w:val="24"/>
          <w:szCs w:val="24"/>
        </w:rPr>
        <w:t>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Pr="008B300B">
        <w:rPr>
          <w:color w:val="000000" w:themeColor="text1"/>
          <w:sz w:val="24"/>
          <w:szCs w:val="24"/>
        </w:rPr>
        <w:t>, и земельных участков, кадастровая стоимость каждого из которых превышает 300 миллионов рублей;</w:t>
      </w:r>
    </w:p>
    <w:p w:rsidR="008B300B" w:rsidRPr="008B300B" w:rsidRDefault="008B300B" w:rsidP="008B300B">
      <w:pPr>
        <w:pStyle w:val="31"/>
        <w:ind w:firstLine="709"/>
        <w:rPr>
          <w:b w:val="0"/>
          <w:snapToGrid/>
          <w:color w:val="000000" w:themeColor="text1"/>
          <w:sz w:val="24"/>
          <w:szCs w:val="24"/>
        </w:rPr>
      </w:pPr>
      <w:r w:rsidRPr="008B300B">
        <w:rPr>
          <w:b w:val="0"/>
          <w:snapToGrid/>
          <w:color w:val="000000" w:themeColor="text1"/>
          <w:sz w:val="24"/>
          <w:szCs w:val="24"/>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8B300B" w:rsidRDefault="008B300B" w:rsidP="008B300B">
      <w:pPr>
        <w:ind w:firstLine="709"/>
        <w:jc w:val="both"/>
        <w:rPr>
          <w:color w:val="000000" w:themeColor="text1"/>
          <w:sz w:val="24"/>
          <w:szCs w:val="24"/>
        </w:rPr>
      </w:pPr>
      <w:r w:rsidRPr="008B300B">
        <w:rPr>
          <w:color w:val="000000" w:themeColor="text1"/>
          <w:sz w:val="24"/>
          <w:szCs w:val="24"/>
        </w:rPr>
        <w:lastRenderedPageBreak/>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bookmarkStart w:id="6" w:name="Par48"/>
      <w:bookmarkEnd w:id="6"/>
    </w:p>
    <w:p w:rsidR="008B300B" w:rsidRPr="008B300B" w:rsidRDefault="008B300B" w:rsidP="008B300B">
      <w:pPr>
        <w:widowControl w:val="0"/>
        <w:autoSpaceDE w:val="0"/>
        <w:autoSpaceDN w:val="0"/>
        <w:adjustRightInd w:val="0"/>
        <w:ind w:firstLine="709"/>
        <w:jc w:val="both"/>
        <w:rPr>
          <w:color w:val="000000" w:themeColor="text1"/>
          <w:sz w:val="24"/>
          <w:szCs w:val="24"/>
        </w:rPr>
      </w:pPr>
      <w:r w:rsidRPr="008264F3">
        <w:rPr>
          <w:color w:val="000000" w:themeColor="text1"/>
          <w:sz w:val="24"/>
          <w:szCs w:val="24"/>
        </w:rPr>
        <w:t>2. Опубликовать настоящее решение в</w:t>
      </w:r>
      <w:r>
        <w:rPr>
          <w:color w:val="000000" w:themeColor="text1"/>
          <w:sz w:val="24"/>
          <w:szCs w:val="24"/>
        </w:rPr>
        <w:t xml:space="preserve"> </w:t>
      </w:r>
      <w:r w:rsidRPr="008B300B">
        <w:rPr>
          <w:color w:val="000000" w:themeColor="text1"/>
          <w:sz w:val="24"/>
          <w:szCs w:val="24"/>
        </w:rPr>
        <w:t>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w:t>
      </w:r>
    </w:p>
    <w:p w:rsidR="008B300B" w:rsidRPr="008264F3" w:rsidRDefault="008B300B" w:rsidP="008B300B">
      <w:pPr>
        <w:ind w:firstLine="709"/>
        <w:jc w:val="both"/>
        <w:rPr>
          <w:color w:val="000000" w:themeColor="text1"/>
          <w:sz w:val="24"/>
          <w:szCs w:val="24"/>
        </w:rPr>
      </w:pPr>
      <w:r w:rsidRPr="008264F3">
        <w:rPr>
          <w:color w:val="000000" w:themeColor="text1"/>
          <w:sz w:val="24"/>
          <w:szCs w:val="24"/>
        </w:rPr>
        <w:t>3. Настоящее решение вступает в силу со дня его официального опубликования в</w:t>
      </w:r>
      <w:r>
        <w:rPr>
          <w:color w:val="000000" w:themeColor="text1"/>
          <w:sz w:val="24"/>
          <w:szCs w:val="24"/>
        </w:rPr>
        <w:t xml:space="preserve"> </w:t>
      </w:r>
      <w:r w:rsidRPr="008B300B">
        <w:rPr>
          <w:color w:val="000000" w:themeColor="text1"/>
          <w:sz w:val="24"/>
          <w:szCs w:val="24"/>
        </w:rPr>
        <w:t>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w:t>
      </w:r>
      <w:r>
        <w:rPr>
          <w:color w:val="000000" w:themeColor="text1"/>
          <w:sz w:val="24"/>
          <w:szCs w:val="24"/>
        </w:rPr>
        <w:t xml:space="preserve"> </w:t>
      </w:r>
      <w:r w:rsidRPr="008264F3">
        <w:rPr>
          <w:color w:val="000000" w:themeColor="text1"/>
          <w:sz w:val="24"/>
          <w:szCs w:val="24"/>
        </w:rPr>
        <w:t>и распространяет свое действие на правоотношения, возникшие с 01.01.2025 года.</w:t>
      </w:r>
    </w:p>
    <w:p w:rsidR="008B300B" w:rsidRPr="00FE321E" w:rsidRDefault="008B300B" w:rsidP="008B300B">
      <w:pPr>
        <w:ind w:firstLine="709"/>
        <w:jc w:val="both"/>
        <w:rPr>
          <w:rFonts w:ascii="Arial" w:hAnsi="Arial" w:cs="Arial"/>
          <w:color w:val="000000"/>
          <w:sz w:val="24"/>
          <w:szCs w:val="24"/>
        </w:rPr>
      </w:pPr>
    </w:p>
    <w:tbl>
      <w:tblPr>
        <w:tblW w:w="9914" w:type="dxa"/>
        <w:tblLook w:val="04A0" w:firstRow="1" w:lastRow="0" w:firstColumn="1" w:lastColumn="0" w:noHBand="0" w:noVBand="1"/>
      </w:tblPr>
      <w:tblGrid>
        <w:gridCol w:w="4361"/>
        <w:gridCol w:w="2268"/>
        <w:gridCol w:w="3285"/>
      </w:tblGrid>
      <w:tr w:rsidR="008B300B" w:rsidRPr="008264F3" w:rsidTr="008D3982">
        <w:tc>
          <w:tcPr>
            <w:tcW w:w="4361" w:type="dxa"/>
            <w:shd w:val="clear" w:color="auto" w:fill="auto"/>
          </w:tcPr>
          <w:p w:rsidR="008B300B" w:rsidRDefault="008B300B" w:rsidP="008D3982">
            <w:pPr>
              <w:rPr>
                <w:color w:val="000000"/>
                <w:sz w:val="24"/>
                <w:szCs w:val="24"/>
              </w:rPr>
            </w:pPr>
          </w:p>
          <w:p w:rsidR="008B300B" w:rsidRDefault="008B300B" w:rsidP="008D3982">
            <w:pPr>
              <w:rPr>
                <w:color w:val="000000"/>
                <w:sz w:val="24"/>
                <w:szCs w:val="24"/>
              </w:rPr>
            </w:pPr>
          </w:p>
          <w:p w:rsidR="008B300B" w:rsidRDefault="008B300B" w:rsidP="008D3982">
            <w:pPr>
              <w:rPr>
                <w:color w:val="000000"/>
                <w:sz w:val="24"/>
                <w:szCs w:val="24"/>
              </w:rPr>
            </w:pPr>
          </w:p>
          <w:p w:rsidR="008B300B" w:rsidRDefault="008B300B" w:rsidP="008D3982">
            <w:pPr>
              <w:rPr>
                <w:color w:val="000000"/>
                <w:sz w:val="24"/>
                <w:szCs w:val="24"/>
              </w:rPr>
            </w:pPr>
          </w:p>
          <w:p w:rsidR="008B300B" w:rsidRDefault="008B300B" w:rsidP="008D3982">
            <w:pPr>
              <w:rPr>
                <w:color w:val="000000"/>
                <w:sz w:val="24"/>
                <w:szCs w:val="24"/>
              </w:rPr>
            </w:pPr>
          </w:p>
          <w:p w:rsidR="008B300B" w:rsidRDefault="008B300B" w:rsidP="008D3982">
            <w:pPr>
              <w:rPr>
                <w:color w:val="000000"/>
                <w:sz w:val="24"/>
                <w:szCs w:val="24"/>
              </w:rPr>
            </w:pPr>
          </w:p>
          <w:p w:rsidR="008B300B" w:rsidRDefault="008B300B" w:rsidP="008D3982">
            <w:pPr>
              <w:rPr>
                <w:color w:val="000000"/>
                <w:sz w:val="24"/>
                <w:szCs w:val="24"/>
              </w:rPr>
            </w:pPr>
          </w:p>
          <w:p w:rsidR="008B300B" w:rsidRPr="008264F3" w:rsidRDefault="008B300B" w:rsidP="008D3982">
            <w:pPr>
              <w:rPr>
                <w:color w:val="000000"/>
                <w:sz w:val="24"/>
                <w:szCs w:val="24"/>
              </w:rPr>
            </w:pPr>
            <w:r w:rsidRPr="008264F3">
              <w:rPr>
                <w:color w:val="000000"/>
                <w:sz w:val="24"/>
                <w:szCs w:val="24"/>
              </w:rPr>
              <w:t>Председатель Совета народных депутатов Кантемировского городского поселения</w:t>
            </w:r>
          </w:p>
        </w:tc>
        <w:tc>
          <w:tcPr>
            <w:tcW w:w="2268" w:type="dxa"/>
            <w:shd w:val="clear" w:color="auto" w:fill="auto"/>
          </w:tcPr>
          <w:p w:rsidR="008B300B" w:rsidRPr="008264F3" w:rsidRDefault="008B300B" w:rsidP="008D3982">
            <w:pPr>
              <w:ind w:firstLine="709"/>
              <w:jc w:val="both"/>
              <w:rPr>
                <w:color w:val="000000"/>
                <w:sz w:val="24"/>
                <w:szCs w:val="24"/>
              </w:rPr>
            </w:pPr>
          </w:p>
        </w:tc>
        <w:tc>
          <w:tcPr>
            <w:tcW w:w="3285" w:type="dxa"/>
            <w:shd w:val="clear" w:color="auto" w:fill="auto"/>
          </w:tcPr>
          <w:p w:rsidR="008B300B" w:rsidRDefault="008B300B" w:rsidP="008D3982">
            <w:pPr>
              <w:rPr>
                <w:color w:val="000000"/>
                <w:sz w:val="24"/>
                <w:szCs w:val="24"/>
              </w:rPr>
            </w:pPr>
          </w:p>
          <w:p w:rsidR="008B300B" w:rsidRDefault="008B300B" w:rsidP="008D3982">
            <w:pPr>
              <w:rPr>
                <w:color w:val="000000"/>
                <w:sz w:val="24"/>
                <w:szCs w:val="24"/>
              </w:rPr>
            </w:pPr>
          </w:p>
          <w:p w:rsidR="008B300B" w:rsidRDefault="008B300B" w:rsidP="008D3982">
            <w:pPr>
              <w:rPr>
                <w:color w:val="000000"/>
                <w:sz w:val="24"/>
                <w:szCs w:val="24"/>
              </w:rPr>
            </w:pPr>
          </w:p>
          <w:p w:rsidR="008B300B" w:rsidRDefault="008B300B" w:rsidP="008D3982">
            <w:pPr>
              <w:rPr>
                <w:color w:val="000000"/>
                <w:sz w:val="24"/>
                <w:szCs w:val="24"/>
              </w:rPr>
            </w:pPr>
          </w:p>
          <w:p w:rsidR="008B300B" w:rsidRDefault="008B300B" w:rsidP="008D3982">
            <w:pPr>
              <w:rPr>
                <w:color w:val="000000"/>
                <w:sz w:val="24"/>
                <w:szCs w:val="24"/>
              </w:rPr>
            </w:pPr>
          </w:p>
          <w:p w:rsidR="008B300B" w:rsidRDefault="008B300B" w:rsidP="008D3982">
            <w:pPr>
              <w:rPr>
                <w:color w:val="000000"/>
                <w:sz w:val="24"/>
                <w:szCs w:val="24"/>
              </w:rPr>
            </w:pPr>
          </w:p>
          <w:p w:rsidR="008B300B" w:rsidRDefault="008B300B" w:rsidP="008D3982">
            <w:pPr>
              <w:rPr>
                <w:color w:val="000000"/>
                <w:sz w:val="24"/>
                <w:szCs w:val="24"/>
              </w:rPr>
            </w:pPr>
          </w:p>
          <w:p w:rsidR="008B300B" w:rsidRPr="008264F3" w:rsidRDefault="008B300B" w:rsidP="008D3982">
            <w:pPr>
              <w:rPr>
                <w:color w:val="000000"/>
                <w:sz w:val="24"/>
                <w:szCs w:val="24"/>
              </w:rPr>
            </w:pPr>
            <w:r w:rsidRPr="008264F3">
              <w:rPr>
                <w:color w:val="000000"/>
                <w:sz w:val="24"/>
                <w:szCs w:val="24"/>
              </w:rPr>
              <w:t>А.В. Сердюков</w:t>
            </w:r>
          </w:p>
        </w:tc>
      </w:tr>
    </w:tbl>
    <w:p w:rsidR="008B300B" w:rsidRDefault="008B300B" w:rsidP="008B300B">
      <w:pPr>
        <w:ind w:firstLine="709"/>
        <w:jc w:val="both"/>
        <w:rPr>
          <w:color w:val="000000"/>
          <w:sz w:val="24"/>
          <w:szCs w:val="24"/>
        </w:rPr>
      </w:pPr>
    </w:p>
    <w:p w:rsidR="008B300B" w:rsidRDefault="008B300B" w:rsidP="008B300B">
      <w:pPr>
        <w:ind w:firstLine="709"/>
        <w:jc w:val="both"/>
        <w:rPr>
          <w:color w:val="000000"/>
          <w:sz w:val="24"/>
          <w:szCs w:val="24"/>
        </w:rPr>
      </w:pPr>
    </w:p>
    <w:p w:rsidR="008B300B" w:rsidRPr="008264F3" w:rsidRDefault="008B300B" w:rsidP="008B300B">
      <w:pPr>
        <w:ind w:firstLine="709"/>
        <w:jc w:val="both"/>
        <w:rPr>
          <w:color w:val="000000"/>
          <w:sz w:val="24"/>
          <w:szCs w:val="24"/>
        </w:rPr>
      </w:pPr>
    </w:p>
    <w:tbl>
      <w:tblPr>
        <w:tblW w:w="9914" w:type="dxa"/>
        <w:tblLook w:val="04A0" w:firstRow="1" w:lastRow="0" w:firstColumn="1" w:lastColumn="0" w:noHBand="0" w:noVBand="1"/>
      </w:tblPr>
      <w:tblGrid>
        <w:gridCol w:w="4503"/>
        <w:gridCol w:w="2126"/>
        <w:gridCol w:w="3285"/>
      </w:tblGrid>
      <w:tr w:rsidR="008B300B" w:rsidRPr="008264F3" w:rsidTr="008D3982">
        <w:tc>
          <w:tcPr>
            <w:tcW w:w="4503" w:type="dxa"/>
            <w:shd w:val="clear" w:color="auto" w:fill="auto"/>
          </w:tcPr>
          <w:p w:rsidR="008B300B" w:rsidRPr="008264F3" w:rsidRDefault="008B300B" w:rsidP="008D3982">
            <w:pPr>
              <w:rPr>
                <w:color w:val="000000"/>
                <w:sz w:val="24"/>
                <w:szCs w:val="24"/>
              </w:rPr>
            </w:pPr>
            <w:r w:rsidRPr="008264F3">
              <w:rPr>
                <w:color w:val="000000"/>
                <w:sz w:val="24"/>
                <w:szCs w:val="24"/>
              </w:rPr>
              <w:t>Глава Кантемировского городского поселения</w:t>
            </w:r>
          </w:p>
        </w:tc>
        <w:tc>
          <w:tcPr>
            <w:tcW w:w="2126" w:type="dxa"/>
            <w:shd w:val="clear" w:color="auto" w:fill="auto"/>
          </w:tcPr>
          <w:p w:rsidR="008B300B" w:rsidRPr="008264F3" w:rsidRDefault="008B300B" w:rsidP="008D3982">
            <w:pPr>
              <w:ind w:firstLine="709"/>
              <w:jc w:val="both"/>
              <w:rPr>
                <w:color w:val="000000"/>
                <w:sz w:val="24"/>
                <w:szCs w:val="24"/>
              </w:rPr>
            </w:pPr>
          </w:p>
        </w:tc>
        <w:tc>
          <w:tcPr>
            <w:tcW w:w="3285" w:type="dxa"/>
            <w:shd w:val="clear" w:color="auto" w:fill="auto"/>
          </w:tcPr>
          <w:p w:rsidR="008B300B" w:rsidRPr="008264F3" w:rsidRDefault="008B300B" w:rsidP="008D3982">
            <w:pPr>
              <w:rPr>
                <w:color w:val="000000"/>
                <w:sz w:val="24"/>
                <w:szCs w:val="24"/>
              </w:rPr>
            </w:pPr>
            <w:r w:rsidRPr="008264F3">
              <w:rPr>
                <w:color w:val="000000"/>
                <w:sz w:val="24"/>
                <w:szCs w:val="24"/>
              </w:rPr>
              <w:t>Ю.А. Завгородний</w:t>
            </w:r>
          </w:p>
        </w:tc>
      </w:tr>
    </w:tbl>
    <w:p w:rsidR="008B300B" w:rsidRPr="008264F3" w:rsidRDefault="008B300B" w:rsidP="008B300B">
      <w:pPr>
        <w:ind w:firstLine="709"/>
        <w:jc w:val="both"/>
        <w:rPr>
          <w:color w:val="000000" w:themeColor="text1"/>
          <w:sz w:val="24"/>
          <w:szCs w:val="24"/>
        </w:rPr>
      </w:pPr>
    </w:p>
    <w:p w:rsidR="008B300B" w:rsidRDefault="008B300B" w:rsidP="001F7C87">
      <w:pPr>
        <w:jc w:val="center"/>
        <w:rPr>
          <w:b/>
        </w:rPr>
      </w:pPr>
    </w:p>
    <w:sectPr w:rsidR="008B300B" w:rsidSect="008B300B">
      <w:pgSz w:w="11906" w:h="16838"/>
      <w:pgMar w:top="709" w:right="851" w:bottom="1134" w:left="1985"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2F6" w:rsidRDefault="009862F6" w:rsidP="008D3982">
      <w:r>
        <w:separator/>
      </w:r>
    </w:p>
  </w:endnote>
  <w:endnote w:type="continuationSeparator" w:id="0">
    <w:p w:rsidR="009862F6" w:rsidRDefault="009862F6" w:rsidP="008D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2F6" w:rsidRDefault="009862F6" w:rsidP="008D3982">
      <w:r>
        <w:separator/>
      </w:r>
    </w:p>
  </w:footnote>
  <w:footnote w:type="continuationSeparator" w:id="0">
    <w:p w:rsidR="009862F6" w:rsidRDefault="009862F6" w:rsidP="008D3982">
      <w:r>
        <w:continuationSeparator/>
      </w:r>
    </w:p>
  </w:footnote>
  <w:footnote w:id="1">
    <w:p w:rsidR="00136297" w:rsidRPr="00347525" w:rsidRDefault="00136297" w:rsidP="008D3982">
      <w:pPr>
        <w:pStyle w:val="afd"/>
        <w:rPr>
          <w:rFonts w:cs="Arial"/>
        </w:rPr>
      </w:pPr>
      <w:r w:rsidRPr="00347525">
        <w:rPr>
          <w:rStyle w:val="afff3"/>
          <w:rFonts w:cs="Arial"/>
        </w:rPr>
        <w:footnoteRef/>
      </w:r>
      <w:r w:rsidRPr="00347525">
        <w:rPr>
          <w:rFonts w:cs="Arial"/>
        </w:rPr>
        <w:t xml:space="preserve"> Проведение данного профилактического мероприятия в силу статьи 45 Федерального закона № 248-ФЗ для муниципального контроля не является обязательным. </w:t>
      </w:r>
    </w:p>
  </w:footnote>
  <w:footnote w:id="2">
    <w:p w:rsidR="00136297" w:rsidRPr="00347525" w:rsidRDefault="00136297" w:rsidP="008D3982">
      <w:pPr>
        <w:pStyle w:val="afd"/>
        <w:rPr>
          <w:rFonts w:cs="Arial"/>
        </w:rPr>
      </w:pPr>
      <w:r w:rsidRPr="00347525">
        <w:rPr>
          <w:rStyle w:val="afff3"/>
          <w:rFonts w:cs="Arial"/>
        </w:rPr>
        <w:footnoteRef/>
      </w:r>
      <w:r w:rsidRPr="00347525">
        <w:rPr>
          <w:rFonts w:cs="Arial"/>
        </w:rPr>
        <w:t xml:space="preserve"> Применяется при наличии технической возможности.</w:t>
      </w:r>
    </w:p>
  </w:footnote>
  <w:footnote w:id="3">
    <w:p w:rsidR="00136297" w:rsidRPr="00347525" w:rsidRDefault="00136297" w:rsidP="008D3982">
      <w:pPr>
        <w:pStyle w:val="afd"/>
        <w:rPr>
          <w:rFonts w:cs="Arial"/>
        </w:rPr>
      </w:pPr>
      <w:r w:rsidRPr="00347525">
        <w:rPr>
          <w:rStyle w:val="afff3"/>
          <w:rFonts w:cs="Arial"/>
        </w:rPr>
        <w:footnoteRef/>
      </w:r>
      <w:r w:rsidRPr="00347525">
        <w:rPr>
          <w:rFonts w:cs="Arial"/>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A12137"/>
    <w:multiLevelType w:val="hybridMultilevel"/>
    <w:tmpl w:val="52B43B5C"/>
    <w:lvl w:ilvl="0" w:tplc="3EAA652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A91A2A"/>
    <w:multiLevelType w:val="multilevel"/>
    <w:tmpl w:val="653C1C78"/>
    <w:lvl w:ilvl="0">
      <w:start w:val="1"/>
      <w:numFmt w:val="decimal"/>
      <w:lvlText w:val="%1."/>
      <w:lvlJc w:val="left"/>
      <w:pPr>
        <w:ind w:left="644" w:hanging="360"/>
      </w:pPr>
      <w:rPr>
        <w:rFonts w:hint="default"/>
        <w:sz w:val="28"/>
      </w:rPr>
    </w:lvl>
    <w:lvl w:ilvl="1">
      <w:start w:val="1"/>
      <w:numFmt w:val="decimal"/>
      <w:isLgl/>
      <w:lvlText w:val="%1.%2"/>
      <w:lvlJc w:val="left"/>
      <w:pPr>
        <w:ind w:left="945" w:hanging="585"/>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3052" w:hanging="2160"/>
      </w:pPr>
      <w:rPr>
        <w:rFonts w:hint="default"/>
      </w:rPr>
    </w:lvl>
  </w:abstractNum>
  <w:abstractNum w:abstractNumId="4" w15:restartNumberingAfterBreak="0">
    <w:nsid w:val="0D007B08"/>
    <w:multiLevelType w:val="hybridMultilevel"/>
    <w:tmpl w:val="C6680B66"/>
    <w:lvl w:ilvl="0" w:tplc="B9DCC02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355A75"/>
    <w:multiLevelType w:val="hybridMultilevel"/>
    <w:tmpl w:val="FA985818"/>
    <w:lvl w:ilvl="0" w:tplc="91F019F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3672793C"/>
    <w:multiLevelType w:val="multilevel"/>
    <w:tmpl w:val="733666A4"/>
    <w:lvl w:ilvl="0">
      <w:start w:val="6"/>
      <w:numFmt w:val="decimal"/>
      <w:lvlText w:val="%1"/>
      <w:lvlJc w:val="left"/>
      <w:pPr>
        <w:ind w:left="360" w:hanging="360"/>
      </w:pPr>
      <w:rPr>
        <w:rFonts w:ascii="Arial" w:hAnsi="Arial" w:cs="Arial" w:hint="default"/>
        <w:b w:val="0"/>
      </w:rPr>
    </w:lvl>
    <w:lvl w:ilvl="1">
      <w:start w:val="1"/>
      <w:numFmt w:val="decimal"/>
      <w:lvlText w:val="%1.%2"/>
      <w:lvlJc w:val="left"/>
      <w:pPr>
        <w:ind w:left="1996" w:hanging="360"/>
      </w:pPr>
      <w:rPr>
        <w:rFonts w:ascii="Times New Roman" w:hAnsi="Times New Roman" w:cs="Times New Roman" w:hint="default"/>
        <w:b w:val="0"/>
      </w:rPr>
    </w:lvl>
    <w:lvl w:ilvl="2">
      <w:start w:val="1"/>
      <w:numFmt w:val="decimal"/>
      <w:lvlText w:val="%1.%2.%3"/>
      <w:lvlJc w:val="left"/>
      <w:pPr>
        <w:ind w:left="3992" w:hanging="720"/>
      </w:pPr>
      <w:rPr>
        <w:rFonts w:ascii="Arial" w:hAnsi="Arial" w:cs="Arial" w:hint="default"/>
        <w:b w:val="0"/>
      </w:rPr>
    </w:lvl>
    <w:lvl w:ilvl="3">
      <w:start w:val="1"/>
      <w:numFmt w:val="decimal"/>
      <w:lvlText w:val="%1.%2.%3.%4"/>
      <w:lvlJc w:val="left"/>
      <w:pPr>
        <w:ind w:left="5628" w:hanging="720"/>
      </w:pPr>
      <w:rPr>
        <w:rFonts w:ascii="Arial" w:hAnsi="Arial" w:cs="Arial" w:hint="default"/>
        <w:b w:val="0"/>
      </w:rPr>
    </w:lvl>
    <w:lvl w:ilvl="4">
      <w:start w:val="1"/>
      <w:numFmt w:val="decimal"/>
      <w:lvlText w:val="%1.%2.%3.%4.%5"/>
      <w:lvlJc w:val="left"/>
      <w:pPr>
        <w:ind w:left="7624" w:hanging="1080"/>
      </w:pPr>
      <w:rPr>
        <w:rFonts w:ascii="Arial" w:hAnsi="Arial" w:cs="Arial" w:hint="default"/>
        <w:b w:val="0"/>
      </w:rPr>
    </w:lvl>
    <w:lvl w:ilvl="5">
      <w:start w:val="1"/>
      <w:numFmt w:val="decimal"/>
      <w:lvlText w:val="%1.%2.%3.%4.%5.%6"/>
      <w:lvlJc w:val="left"/>
      <w:pPr>
        <w:ind w:left="9260" w:hanging="1080"/>
      </w:pPr>
      <w:rPr>
        <w:rFonts w:ascii="Arial" w:hAnsi="Arial" w:cs="Arial" w:hint="default"/>
        <w:b w:val="0"/>
      </w:rPr>
    </w:lvl>
    <w:lvl w:ilvl="6">
      <w:start w:val="1"/>
      <w:numFmt w:val="decimal"/>
      <w:lvlText w:val="%1.%2.%3.%4.%5.%6.%7"/>
      <w:lvlJc w:val="left"/>
      <w:pPr>
        <w:ind w:left="11256" w:hanging="1440"/>
      </w:pPr>
      <w:rPr>
        <w:rFonts w:ascii="Arial" w:hAnsi="Arial" w:cs="Arial" w:hint="default"/>
        <w:b w:val="0"/>
      </w:rPr>
    </w:lvl>
    <w:lvl w:ilvl="7">
      <w:start w:val="1"/>
      <w:numFmt w:val="decimal"/>
      <w:lvlText w:val="%1.%2.%3.%4.%5.%6.%7.%8"/>
      <w:lvlJc w:val="left"/>
      <w:pPr>
        <w:ind w:left="12892" w:hanging="1440"/>
      </w:pPr>
      <w:rPr>
        <w:rFonts w:ascii="Arial" w:hAnsi="Arial" w:cs="Arial" w:hint="default"/>
        <w:b w:val="0"/>
      </w:rPr>
    </w:lvl>
    <w:lvl w:ilvl="8">
      <w:start w:val="1"/>
      <w:numFmt w:val="decimal"/>
      <w:lvlText w:val="%1.%2.%3.%4.%5.%6.%7.%8.%9"/>
      <w:lvlJc w:val="left"/>
      <w:pPr>
        <w:ind w:left="14888" w:hanging="1800"/>
      </w:pPr>
      <w:rPr>
        <w:rFonts w:ascii="Arial" w:hAnsi="Arial" w:cs="Arial" w:hint="default"/>
        <w:b w:val="0"/>
      </w:rPr>
    </w:lvl>
  </w:abstractNum>
  <w:abstractNum w:abstractNumId="7" w15:restartNumberingAfterBreak="0">
    <w:nsid w:val="36841295"/>
    <w:multiLevelType w:val="hybridMultilevel"/>
    <w:tmpl w:val="160416F4"/>
    <w:lvl w:ilvl="0" w:tplc="0419000F">
      <w:start w:val="1"/>
      <w:numFmt w:val="decimal"/>
      <w:lvlText w:val="%1."/>
      <w:lvlJc w:val="left"/>
      <w:pPr>
        <w:ind w:left="2345"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3B5721E"/>
    <w:multiLevelType w:val="hybridMultilevel"/>
    <w:tmpl w:val="AA7C0BE8"/>
    <w:lvl w:ilvl="0" w:tplc="E1FAE78C">
      <w:start w:val="1"/>
      <w:numFmt w:val="decimal"/>
      <w:lvlText w:val="%1."/>
      <w:lvlJc w:val="left"/>
      <w:pPr>
        <w:ind w:left="180" w:hanging="360"/>
      </w:pPr>
      <w:rPr>
        <w:rFonts w:hint="default"/>
        <w:b/>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num w:numId="1">
    <w:abstractNumId w:val="5"/>
  </w:num>
  <w:num w:numId="2">
    <w:abstractNumId w:val="9"/>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7"/>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07F8"/>
    <w:rsid w:val="00005F2F"/>
    <w:rsid w:val="00007328"/>
    <w:rsid w:val="000146D1"/>
    <w:rsid w:val="00021034"/>
    <w:rsid w:val="00024B04"/>
    <w:rsid w:val="000275BF"/>
    <w:rsid w:val="000316B6"/>
    <w:rsid w:val="00032D4F"/>
    <w:rsid w:val="00040297"/>
    <w:rsid w:val="00041034"/>
    <w:rsid w:val="0004676C"/>
    <w:rsid w:val="00050A5C"/>
    <w:rsid w:val="0005155A"/>
    <w:rsid w:val="00055B1B"/>
    <w:rsid w:val="00072073"/>
    <w:rsid w:val="00072E3B"/>
    <w:rsid w:val="0008174C"/>
    <w:rsid w:val="00096435"/>
    <w:rsid w:val="000A2A3C"/>
    <w:rsid w:val="000A542A"/>
    <w:rsid w:val="000A6B5A"/>
    <w:rsid w:val="000B1B16"/>
    <w:rsid w:val="000B3F64"/>
    <w:rsid w:val="000B40A4"/>
    <w:rsid w:val="000C1126"/>
    <w:rsid w:val="000C1FF7"/>
    <w:rsid w:val="000D1800"/>
    <w:rsid w:val="000D451E"/>
    <w:rsid w:val="000E4D49"/>
    <w:rsid w:val="000F1EA4"/>
    <w:rsid w:val="00101CAB"/>
    <w:rsid w:val="00105869"/>
    <w:rsid w:val="00107935"/>
    <w:rsid w:val="001142C5"/>
    <w:rsid w:val="00117D53"/>
    <w:rsid w:val="00124EE1"/>
    <w:rsid w:val="00130BA9"/>
    <w:rsid w:val="001338D2"/>
    <w:rsid w:val="00136297"/>
    <w:rsid w:val="001413FF"/>
    <w:rsid w:val="00145685"/>
    <w:rsid w:val="0015381D"/>
    <w:rsid w:val="00163BE4"/>
    <w:rsid w:val="00165597"/>
    <w:rsid w:val="00166765"/>
    <w:rsid w:val="00167A2D"/>
    <w:rsid w:val="00171197"/>
    <w:rsid w:val="00176320"/>
    <w:rsid w:val="0017790F"/>
    <w:rsid w:val="00181DF5"/>
    <w:rsid w:val="00183458"/>
    <w:rsid w:val="00184B35"/>
    <w:rsid w:val="0018648D"/>
    <w:rsid w:val="001875AC"/>
    <w:rsid w:val="001C01E8"/>
    <w:rsid w:val="001C137A"/>
    <w:rsid w:val="001C1CD8"/>
    <w:rsid w:val="001C48FD"/>
    <w:rsid w:val="001C6546"/>
    <w:rsid w:val="001D52B6"/>
    <w:rsid w:val="001E4029"/>
    <w:rsid w:val="001F078A"/>
    <w:rsid w:val="001F7C87"/>
    <w:rsid w:val="00204349"/>
    <w:rsid w:val="00205DDC"/>
    <w:rsid w:val="00206591"/>
    <w:rsid w:val="002110F8"/>
    <w:rsid w:val="00212380"/>
    <w:rsid w:val="002154B0"/>
    <w:rsid w:val="00215597"/>
    <w:rsid w:val="002168DC"/>
    <w:rsid w:val="00216906"/>
    <w:rsid w:val="002235EA"/>
    <w:rsid w:val="00234A9F"/>
    <w:rsid w:val="00235B7D"/>
    <w:rsid w:val="002364F5"/>
    <w:rsid w:val="002420C9"/>
    <w:rsid w:val="00242603"/>
    <w:rsid w:val="002426EA"/>
    <w:rsid w:val="002439B8"/>
    <w:rsid w:val="0026722D"/>
    <w:rsid w:val="002774DA"/>
    <w:rsid w:val="0028148C"/>
    <w:rsid w:val="0028786A"/>
    <w:rsid w:val="002B1A8E"/>
    <w:rsid w:val="002B2508"/>
    <w:rsid w:val="002C381C"/>
    <w:rsid w:val="002D073C"/>
    <w:rsid w:val="002D68EC"/>
    <w:rsid w:val="002E42BE"/>
    <w:rsid w:val="002F3CEB"/>
    <w:rsid w:val="002F46EF"/>
    <w:rsid w:val="002F7460"/>
    <w:rsid w:val="002F7585"/>
    <w:rsid w:val="002F775B"/>
    <w:rsid w:val="0030036C"/>
    <w:rsid w:val="00300BCC"/>
    <w:rsid w:val="00303131"/>
    <w:rsid w:val="00310BEC"/>
    <w:rsid w:val="0031123C"/>
    <w:rsid w:val="0032459E"/>
    <w:rsid w:val="00327C70"/>
    <w:rsid w:val="00336727"/>
    <w:rsid w:val="003369C4"/>
    <w:rsid w:val="00337478"/>
    <w:rsid w:val="003429A0"/>
    <w:rsid w:val="0034396B"/>
    <w:rsid w:val="00343C2E"/>
    <w:rsid w:val="003455E6"/>
    <w:rsid w:val="00350399"/>
    <w:rsid w:val="00366B81"/>
    <w:rsid w:val="00375FE1"/>
    <w:rsid w:val="00380943"/>
    <w:rsid w:val="003838E4"/>
    <w:rsid w:val="003859C3"/>
    <w:rsid w:val="00387000"/>
    <w:rsid w:val="00391A53"/>
    <w:rsid w:val="003969E4"/>
    <w:rsid w:val="003A5541"/>
    <w:rsid w:val="003B0127"/>
    <w:rsid w:val="003C2BA9"/>
    <w:rsid w:val="003C656F"/>
    <w:rsid w:val="003D3EED"/>
    <w:rsid w:val="003D41B0"/>
    <w:rsid w:val="003D4E20"/>
    <w:rsid w:val="003D74B9"/>
    <w:rsid w:val="003E174B"/>
    <w:rsid w:val="003E5ED3"/>
    <w:rsid w:val="003E7DD3"/>
    <w:rsid w:val="003F1E40"/>
    <w:rsid w:val="003F29BF"/>
    <w:rsid w:val="003F5D91"/>
    <w:rsid w:val="004054FD"/>
    <w:rsid w:val="00410E1B"/>
    <w:rsid w:val="004113E2"/>
    <w:rsid w:val="00412638"/>
    <w:rsid w:val="004139F0"/>
    <w:rsid w:val="0043394C"/>
    <w:rsid w:val="00441A75"/>
    <w:rsid w:val="00442A18"/>
    <w:rsid w:val="00446A27"/>
    <w:rsid w:val="004476B6"/>
    <w:rsid w:val="0045780B"/>
    <w:rsid w:val="00457E54"/>
    <w:rsid w:val="004622CF"/>
    <w:rsid w:val="0046373E"/>
    <w:rsid w:val="00463B8E"/>
    <w:rsid w:val="00466119"/>
    <w:rsid w:val="00485EC9"/>
    <w:rsid w:val="00491F20"/>
    <w:rsid w:val="00494203"/>
    <w:rsid w:val="0049733D"/>
    <w:rsid w:val="004A0260"/>
    <w:rsid w:val="004A6DB8"/>
    <w:rsid w:val="004A7016"/>
    <w:rsid w:val="004B02C8"/>
    <w:rsid w:val="004B2E10"/>
    <w:rsid w:val="004C264A"/>
    <w:rsid w:val="004D45C8"/>
    <w:rsid w:val="004D64D8"/>
    <w:rsid w:val="004D7586"/>
    <w:rsid w:val="004E0AAE"/>
    <w:rsid w:val="004E1B97"/>
    <w:rsid w:val="004F428F"/>
    <w:rsid w:val="004F4537"/>
    <w:rsid w:val="005026D5"/>
    <w:rsid w:val="00503058"/>
    <w:rsid w:val="00512112"/>
    <w:rsid w:val="00515F13"/>
    <w:rsid w:val="00516341"/>
    <w:rsid w:val="00526165"/>
    <w:rsid w:val="005269F0"/>
    <w:rsid w:val="00534CA6"/>
    <w:rsid w:val="0053713F"/>
    <w:rsid w:val="00540135"/>
    <w:rsid w:val="005560DE"/>
    <w:rsid w:val="00556BD7"/>
    <w:rsid w:val="005675FF"/>
    <w:rsid w:val="005706FD"/>
    <w:rsid w:val="00572C81"/>
    <w:rsid w:val="00582AFE"/>
    <w:rsid w:val="005853FE"/>
    <w:rsid w:val="00585D6D"/>
    <w:rsid w:val="00594A2A"/>
    <w:rsid w:val="005A152A"/>
    <w:rsid w:val="005A53FA"/>
    <w:rsid w:val="005B2DDB"/>
    <w:rsid w:val="005B6AED"/>
    <w:rsid w:val="005C0A71"/>
    <w:rsid w:val="005D4042"/>
    <w:rsid w:val="005E04F7"/>
    <w:rsid w:val="005E0823"/>
    <w:rsid w:val="005E6AE7"/>
    <w:rsid w:val="005F32BA"/>
    <w:rsid w:val="005F4034"/>
    <w:rsid w:val="005F7904"/>
    <w:rsid w:val="00612B9D"/>
    <w:rsid w:val="006144C5"/>
    <w:rsid w:val="0061582F"/>
    <w:rsid w:val="00626519"/>
    <w:rsid w:val="0064020B"/>
    <w:rsid w:val="00647AA5"/>
    <w:rsid w:val="00651053"/>
    <w:rsid w:val="006525A3"/>
    <w:rsid w:val="00653B1C"/>
    <w:rsid w:val="00655751"/>
    <w:rsid w:val="0068264B"/>
    <w:rsid w:val="00684035"/>
    <w:rsid w:val="00684D27"/>
    <w:rsid w:val="006935AA"/>
    <w:rsid w:val="0069622A"/>
    <w:rsid w:val="00696690"/>
    <w:rsid w:val="006A344F"/>
    <w:rsid w:val="006A3F47"/>
    <w:rsid w:val="006B3E5F"/>
    <w:rsid w:val="006C5D0B"/>
    <w:rsid w:val="006C624D"/>
    <w:rsid w:val="006D4A6D"/>
    <w:rsid w:val="006D575A"/>
    <w:rsid w:val="006F3CBF"/>
    <w:rsid w:val="006F4CA5"/>
    <w:rsid w:val="0070416A"/>
    <w:rsid w:val="0071192B"/>
    <w:rsid w:val="0071333E"/>
    <w:rsid w:val="00715006"/>
    <w:rsid w:val="007155C6"/>
    <w:rsid w:val="007166A0"/>
    <w:rsid w:val="0072189E"/>
    <w:rsid w:val="0072544A"/>
    <w:rsid w:val="00726D2E"/>
    <w:rsid w:val="00730F3D"/>
    <w:rsid w:val="00732CCB"/>
    <w:rsid w:val="00745015"/>
    <w:rsid w:val="00751E1A"/>
    <w:rsid w:val="00756462"/>
    <w:rsid w:val="007573EF"/>
    <w:rsid w:val="0076397E"/>
    <w:rsid w:val="007664AB"/>
    <w:rsid w:val="007719D8"/>
    <w:rsid w:val="00772D4D"/>
    <w:rsid w:val="007749D3"/>
    <w:rsid w:val="007758D3"/>
    <w:rsid w:val="007808BD"/>
    <w:rsid w:val="00783567"/>
    <w:rsid w:val="00783E30"/>
    <w:rsid w:val="00784308"/>
    <w:rsid w:val="007A09BF"/>
    <w:rsid w:val="007A6AAA"/>
    <w:rsid w:val="007B0D95"/>
    <w:rsid w:val="007C234F"/>
    <w:rsid w:val="007C6C84"/>
    <w:rsid w:val="007D2345"/>
    <w:rsid w:val="007D338D"/>
    <w:rsid w:val="007D5405"/>
    <w:rsid w:val="007E33D1"/>
    <w:rsid w:val="007F2118"/>
    <w:rsid w:val="00800262"/>
    <w:rsid w:val="0080397C"/>
    <w:rsid w:val="00811C18"/>
    <w:rsid w:val="00815176"/>
    <w:rsid w:val="008258DA"/>
    <w:rsid w:val="008310E9"/>
    <w:rsid w:val="00832734"/>
    <w:rsid w:val="00833612"/>
    <w:rsid w:val="008341DD"/>
    <w:rsid w:val="00837280"/>
    <w:rsid w:val="00862151"/>
    <w:rsid w:val="00866788"/>
    <w:rsid w:val="00867F23"/>
    <w:rsid w:val="00872BC1"/>
    <w:rsid w:val="008762E4"/>
    <w:rsid w:val="0087758D"/>
    <w:rsid w:val="00877964"/>
    <w:rsid w:val="008811FD"/>
    <w:rsid w:val="00885B0D"/>
    <w:rsid w:val="00886812"/>
    <w:rsid w:val="008A0E07"/>
    <w:rsid w:val="008A30DC"/>
    <w:rsid w:val="008B300B"/>
    <w:rsid w:val="008C2B9C"/>
    <w:rsid w:val="008C30CE"/>
    <w:rsid w:val="008C4D08"/>
    <w:rsid w:val="008D0DD5"/>
    <w:rsid w:val="008D3860"/>
    <w:rsid w:val="008D3982"/>
    <w:rsid w:val="008D71A7"/>
    <w:rsid w:val="008D7FF2"/>
    <w:rsid w:val="008E380C"/>
    <w:rsid w:val="008F1733"/>
    <w:rsid w:val="008F1E1B"/>
    <w:rsid w:val="008F41DF"/>
    <w:rsid w:val="00901197"/>
    <w:rsid w:val="009107F8"/>
    <w:rsid w:val="00910EF9"/>
    <w:rsid w:val="00923C55"/>
    <w:rsid w:val="009261FD"/>
    <w:rsid w:val="00931C93"/>
    <w:rsid w:val="00935CF2"/>
    <w:rsid w:val="0094713F"/>
    <w:rsid w:val="009533DD"/>
    <w:rsid w:val="009573D5"/>
    <w:rsid w:val="00960057"/>
    <w:rsid w:val="009622F9"/>
    <w:rsid w:val="00967601"/>
    <w:rsid w:val="0097462D"/>
    <w:rsid w:val="009762E1"/>
    <w:rsid w:val="00977221"/>
    <w:rsid w:val="009808C8"/>
    <w:rsid w:val="009862F6"/>
    <w:rsid w:val="00995F1A"/>
    <w:rsid w:val="00997A37"/>
    <w:rsid w:val="009A340B"/>
    <w:rsid w:val="009B0C22"/>
    <w:rsid w:val="009B6DCB"/>
    <w:rsid w:val="009B7186"/>
    <w:rsid w:val="009B7F23"/>
    <w:rsid w:val="009C2462"/>
    <w:rsid w:val="009C357A"/>
    <w:rsid w:val="009D0658"/>
    <w:rsid w:val="009D34C9"/>
    <w:rsid w:val="009D4AF9"/>
    <w:rsid w:val="009D64DF"/>
    <w:rsid w:val="009E49EE"/>
    <w:rsid w:val="009E5E88"/>
    <w:rsid w:val="009F0A40"/>
    <w:rsid w:val="009F5AB9"/>
    <w:rsid w:val="00A0345D"/>
    <w:rsid w:val="00A176ED"/>
    <w:rsid w:val="00A202F1"/>
    <w:rsid w:val="00A20439"/>
    <w:rsid w:val="00A2775E"/>
    <w:rsid w:val="00A451CE"/>
    <w:rsid w:val="00A47054"/>
    <w:rsid w:val="00A47BFF"/>
    <w:rsid w:val="00A5091E"/>
    <w:rsid w:val="00A564A1"/>
    <w:rsid w:val="00A6308F"/>
    <w:rsid w:val="00A70757"/>
    <w:rsid w:val="00A71B15"/>
    <w:rsid w:val="00A93093"/>
    <w:rsid w:val="00AA3A0E"/>
    <w:rsid w:val="00AB2A16"/>
    <w:rsid w:val="00AB3B4F"/>
    <w:rsid w:val="00AC3A91"/>
    <w:rsid w:val="00AC5B61"/>
    <w:rsid w:val="00AD55F0"/>
    <w:rsid w:val="00AD6664"/>
    <w:rsid w:val="00AE37B3"/>
    <w:rsid w:val="00AE76B6"/>
    <w:rsid w:val="00AF22D4"/>
    <w:rsid w:val="00AF6301"/>
    <w:rsid w:val="00AF73AE"/>
    <w:rsid w:val="00B0237F"/>
    <w:rsid w:val="00B02737"/>
    <w:rsid w:val="00B03552"/>
    <w:rsid w:val="00B049F3"/>
    <w:rsid w:val="00B157CA"/>
    <w:rsid w:val="00B2719B"/>
    <w:rsid w:val="00B376A8"/>
    <w:rsid w:val="00B42853"/>
    <w:rsid w:val="00B435FC"/>
    <w:rsid w:val="00B46102"/>
    <w:rsid w:val="00B478E8"/>
    <w:rsid w:val="00B5266E"/>
    <w:rsid w:val="00B52A1E"/>
    <w:rsid w:val="00B5361C"/>
    <w:rsid w:val="00B6666A"/>
    <w:rsid w:val="00B6675F"/>
    <w:rsid w:val="00B66E4E"/>
    <w:rsid w:val="00B7199B"/>
    <w:rsid w:val="00B739F7"/>
    <w:rsid w:val="00B83F76"/>
    <w:rsid w:val="00B85677"/>
    <w:rsid w:val="00B937FB"/>
    <w:rsid w:val="00BA2990"/>
    <w:rsid w:val="00BB4398"/>
    <w:rsid w:val="00BC105A"/>
    <w:rsid w:val="00BC28F3"/>
    <w:rsid w:val="00BC6C2B"/>
    <w:rsid w:val="00BE0F3B"/>
    <w:rsid w:val="00BE2D58"/>
    <w:rsid w:val="00BE69D3"/>
    <w:rsid w:val="00BF0244"/>
    <w:rsid w:val="00BF261C"/>
    <w:rsid w:val="00BF7980"/>
    <w:rsid w:val="00C00FF8"/>
    <w:rsid w:val="00C05720"/>
    <w:rsid w:val="00C072B4"/>
    <w:rsid w:val="00C11C0E"/>
    <w:rsid w:val="00C11EF0"/>
    <w:rsid w:val="00C14E78"/>
    <w:rsid w:val="00C21777"/>
    <w:rsid w:val="00C21C6A"/>
    <w:rsid w:val="00C25A45"/>
    <w:rsid w:val="00C3403D"/>
    <w:rsid w:val="00C37726"/>
    <w:rsid w:val="00C4592E"/>
    <w:rsid w:val="00C544CE"/>
    <w:rsid w:val="00C55141"/>
    <w:rsid w:val="00C57073"/>
    <w:rsid w:val="00C600AF"/>
    <w:rsid w:val="00C62502"/>
    <w:rsid w:val="00C64312"/>
    <w:rsid w:val="00C65601"/>
    <w:rsid w:val="00C839E7"/>
    <w:rsid w:val="00C848AE"/>
    <w:rsid w:val="00C9383A"/>
    <w:rsid w:val="00CA2B2C"/>
    <w:rsid w:val="00CB17DA"/>
    <w:rsid w:val="00CB2B12"/>
    <w:rsid w:val="00CB3A08"/>
    <w:rsid w:val="00CB5C56"/>
    <w:rsid w:val="00CC22B7"/>
    <w:rsid w:val="00CC2646"/>
    <w:rsid w:val="00CC5763"/>
    <w:rsid w:val="00CC6090"/>
    <w:rsid w:val="00CC68C4"/>
    <w:rsid w:val="00CD4F08"/>
    <w:rsid w:val="00CE4FD4"/>
    <w:rsid w:val="00CF0ED9"/>
    <w:rsid w:val="00CF1D66"/>
    <w:rsid w:val="00D07892"/>
    <w:rsid w:val="00D15091"/>
    <w:rsid w:val="00D20504"/>
    <w:rsid w:val="00D258A5"/>
    <w:rsid w:val="00D27469"/>
    <w:rsid w:val="00D30CF3"/>
    <w:rsid w:val="00D37360"/>
    <w:rsid w:val="00D41652"/>
    <w:rsid w:val="00D41797"/>
    <w:rsid w:val="00D4363E"/>
    <w:rsid w:val="00D44CFA"/>
    <w:rsid w:val="00D4592C"/>
    <w:rsid w:val="00D51B3F"/>
    <w:rsid w:val="00D51C76"/>
    <w:rsid w:val="00D5297A"/>
    <w:rsid w:val="00D553D7"/>
    <w:rsid w:val="00D564E5"/>
    <w:rsid w:val="00D6260B"/>
    <w:rsid w:val="00D634B6"/>
    <w:rsid w:val="00D651E0"/>
    <w:rsid w:val="00D6772D"/>
    <w:rsid w:val="00D75624"/>
    <w:rsid w:val="00D76E95"/>
    <w:rsid w:val="00D848C6"/>
    <w:rsid w:val="00D954D0"/>
    <w:rsid w:val="00D9796A"/>
    <w:rsid w:val="00DA7AF2"/>
    <w:rsid w:val="00DB1CF9"/>
    <w:rsid w:val="00DB26FE"/>
    <w:rsid w:val="00DB36B8"/>
    <w:rsid w:val="00DB4AEB"/>
    <w:rsid w:val="00DB5EB1"/>
    <w:rsid w:val="00DC4B4E"/>
    <w:rsid w:val="00DD04E2"/>
    <w:rsid w:val="00DD2376"/>
    <w:rsid w:val="00DE38A6"/>
    <w:rsid w:val="00DF042B"/>
    <w:rsid w:val="00DF1009"/>
    <w:rsid w:val="00DF5708"/>
    <w:rsid w:val="00DF5E0A"/>
    <w:rsid w:val="00E04D63"/>
    <w:rsid w:val="00E04DBF"/>
    <w:rsid w:val="00E0627A"/>
    <w:rsid w:val="00E163E9"/>
    <w:rsid w:val="00E204C2"/>
    <w:rsid w:val="00E300FF"/>
    <w:rsid w:val="00E31EB5"/>
    <w:rsid w:val="00E33FA4"/>
    <w:rsid w:val="00E3509A"/>
    <w:rsid w:val="00E36D5E"/>
    <w:rsid w:val="00E46200"/>
    <w:rsid w:val="00E53C38"/>
    <w:rsid w:val="00E544B6"/>
    <w:rsid w:val="00E61048"/>
    <w:rsid w:val="00E70963"/>
    <w:rsid w:val="00E70B85"/>
    <w:rsid w:val="00E74475"/>
    <w:rsid w:val="00E74D40"/>
    <w:rsid w:val="00E75606"/>
    <w:rsid w:val="00E779AD"/>
    <w:rsid w:val="00E82465"/>
    <w:rsid w:val="00E86830"/>
    <w:rsid w:val="00E86D45"/>
    <w:rsid w:val="00E9732B"/>
    <w:rsid w:val="00EA486A"/>
    <w:rsid w:val="00EE0EAB"/>
    <w:rsid w:val="00EE5EC9"/>
    <w:rsid w:val="00EE6189"/>
    <w:rsid w:val="00EE675E"/>
    <w:rsid w:val="00EE71C3"/>
    <w:rsid w:val="00EF0BC0"/>
    <w:rsid w:val="00F02111"/>
    <w:rsid w:val="00F0768D"/>
    <w:rsid w:val="00F14737"/>
    <w:rsid w:val="00F15B7F"/>
    <w:rsid w:val="00F47BFA"/>
    <w:rsid w:val="00F51E00"/>
    <w:rsid w:val="00F522B8"/>
    <w:rsid w:val="00F53C5B"/>
    <w:rsid w:val="00F56305"/>
    <w:rsid w:val="00F6627D"/>
    <w:rsid w:val="00F71CCB"/>
    <w:rsid w:val="00FA048F"/>
    <w:rsid w:val="00FA63B5"/>
    <w:rsid w:val="00FB1FF6"/>
    <w:rsid w:val="00FC191C"/>
    <w:rsid w:val="00FF28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4:docId w14:val="7A06AF3F"/>
  <w15:docId w15:val="{0F7CE3A4-4A8E-4C41-A286-8DA03745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7F8"/>
  </w:style>
  <w:style w:type="paragraph" w:styleId="1">
    <w:name w:val="heading 1"/>
    <w:basedOn w:val="a"/>
    <w:next w:val="a"/>
    <w:link w:val="10"/>
    <w:qFormat/>
    <w:rsid w:val="009107F8"/>
    <w:pPr>
      <w:keepNext/>
      <w:spacing w:before="240" w:after="60"/>
      <w:outlineLvl w:val="0"/>
    </w:pPr>
    <w:rPr>
      <w:rFonts w:ascii="Arial" w:hAnsi="Arial"/>
      <w:b/>
      <w:kern w:val="28"/>
      <w:sz w:val="28"/>
    </w:rPr>
  </w:style>
  <w:style w:type="paragraph" w:styleId="2">
    <w:name w:val="heading 2"/>
    <w:basedOn w:val="a"/>
    <w:next w:val="a"/>
    <w:link w:val="20"/>
    <w:qFormat/>
    <w:rsid w:val="00751E1A"/>
    <w:pPr>
      <w:keepNext/>
      <w:spacing w:before="240" w:after="60"/>
      <w:outlineLvl w:val="1"/>
    </w:pPr>
    <w:rPr>
      <w:rFonts w:ascii="Cambria" w:hAnsi="Cambria"/>
      <w:b/>
      <w:bCs/>
      <w:i/>
      <w:iCs/>
      <w:sz w:val="28"/>
      <w:szCs w:val="28"/>
    </w:rPr>
  </w:style>
  <w:style w:type="paragraph" w:styleId="3">
    <w:name w:val="heading 3"/>
    <w:basedOn w:val="a"/>
    <w:next w:val="a"/>
    <w:link w:val="30"/>
    <w:qFormat/>
    <w:rsid w:val="009107F8"/>
    <w:pPr>
      <w:keepNext/>
      <w:spacing w:line="360" w:lineRule="auto"/>
      <w:ind w:firstLine="709"/>
      <w:jc w:val="both"/>
      <w:outlineLvl w:val="2"/>
    </w:pPr>
    <w:rPr>
      <w:sz w:val="30"/>
    </w:rPr>
  </w:style>
  <w:style w:type="paragraph" w:styleId="4">
    <w:name w:val="heading 4"/>
    <w:basedOn w:val="a"/>
    <w:next w:val="a"/>
    <w:link w:val="40"/>
    <w:qFormat/>
    <w:rsid w:val="00910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107F8"/>
    <w:pPr>
      <w:spacing w:after="160" w:line="240" w:lineRule="exact"/>
    </w:pPr>
    <w:rPr>
      <w:rFonts w:ascii="Verdana" w:hAnsi="Verdana"/>
      <w:sz w:val="24"/>
      <w:szCs w:val="24"/>
      <w:lang w:val="en-US" w:eastAsia="en-US"/>
    </w:rPr>
  </w:style>
  <w:style w:type="paragraph" w:styleId="a4">
    <w:name w:val="Title"/>
    <w:aliases w:val=" Знак"/>
    <w:basedOn w:val="a"/>
    <w:link w:val="a5"/>
    <w:qFormat/>
    <w:rsid w:val="009107F8"/>
    <w:pPr>
      <w:spacing w:before="240" w:after="60"/>
      <w:jc w:val="center"/>
      <w:outlineLvl w:val="0"/>
    </w:pPr>
    <w:rPr>
      <w:rFonts w:ascii="Arial" w:hAnsi="Arial" w:cs="Arial"/>
      <w:b/>
      <w:bCs/>
      <w:kern w:val="28"/>
      <w:sz w:val="32"/>
      <w:szCs w:val="32"/>
    </w:rPr>
  </w:style>
  <w:style w:type="paragraph" w:customStyle="1" w:styleId="a6">
    <w:name w:val="Знак Знак Знак Знак Знак Знак Знак Знак Знак Знак"/>
    <w:basedOn w:val="a"/>
    <w:rsid w:val="009107F8"/>
    <w:pPr>
      <w:spacing w:after="160" w:line="240" w:lineRule="exact"/>
    </w:pPr>
    <w:rPr>
      <w:rFonts w:ascii="Verdana" w:hAnsi="Verdana"/>
      <w:sz w:val="24"/>
      <w:szCs w:val="24"/>
      <w:lang w:val="en-US" w:eastAsia="en-US"/>
    </w:rPr>
  </w:style>
  <w:style w:type="paragraph" w:customStyle="1" w:styleId="ConsPlusNormal">
    <w:name w:val="ConsPlusNormal"/>
    <w:qFormat/>
    <w:rsid w:val="009107F8"/>
    <w:pPr>
      <w:widowControl w:val="0"/>
      <w:ind w:firstLine="720"/>
    </w:pPr>
    <w:rPr>
      <w:rFonts w:ascii="Arial" w:hAnsi="Arial"/>
      <w:snapToGrid w:val="0"/>
    </w:rPr>
  </w:style>
  <w:style w:type="paragraph" w:customStyle="1" w:styleId="ConsPlusTitle">
    <w:name w:val="ConsPlusTitle"/>
    <w:qFormat/>
    <w:rsid w:val="009107F8"/>
    <w:pPr>
      <w:widowControl w:val="0"/>
    </w:pPr>
    <w:rPr>
      <w:rFonts w:ascii="Arial" w:hAnsi="Arial"/>
      <w:b/>
      <w:snapToGrid w:val="0"/>
    </w:rPr>
  </w:style>
  <w:style w:type="paragraph" w:styleId="a7">
    <w:name w:val="Body Text Indent"/>
    <w:basedOn w:val="a"/>
    <w:rsid w:val="009107F8"/>
    <w:pPr>
      <w:ind w:firstLine="720"/>
      <w:jc w:val="both"/>
    </w:pPr>
    <w:rPr>
      <w:sz w:val="28"/>
    </w:rPr>
  </w:style>
  <w:style w:type="paragraph" w:styleId="31">
    <w:name w:val="Body Text Indent 3"/>
    <w:basedOn w:val="a"/>
    <w:rsid w:val="009107F8"/>
    <w:pPr>
      <w:ind w:firstLine="540"/>
      <w:jc w:val="both"/>
    </w:pPr>
    <w:rPr>
      <w:b/>
      <w:snapToGrid w:val="0"/>
      <w:color w:val="FF0000"/>
      <w:sz w:val="28"/>
    </w:rPr>
  </w:style>
  <w:style w:type="paragraph" w:customStyle="1" w:styleId="a8">
    <w:name w:val="Стиль"/>
    <w:rsid w:val="009107F8"/>
    <w:pPr>
      <w:ind w:firstLine="720"/>
      <w:jc w:val="both"/>
    </w:pPr>
    <w:rPr>
      <w:rFonts w:ascii="Arial" w:hAnsi="Arial"/>
      <w:snapToGrid w:val="0"/>
    </w:rPr>
  </w:style>
  <w:style w:type="paragraph" w:styleId="a9">
    <w:name w:val="Block Text"/>
    <w:basedOn w:val="a"/>
    <w:rsid w:val="009107F8"/>
    <w:pPr>
      <w:ind w:left="567" w:right="-1333" w:firstLine="851"/>
      <w:jc w:val="both"/>
    </w:pPr>
    <w:rPr>
      <w:sz w:val="28"/>
    </w:rPr>
  </w:style>
  <w:style w:type="paragraph" w:styleId="aa">
    <w:name w:val="header"/>
    <w:basedOn w:val="a"/>
    <w:rsid w:val="009107F8"/>
    <w:pPr>
      <w:tabs>
        <w:tab w:val="center" w:pos="4153"/>
        <w:tab w:val="right" w:pos="8306"/>
      </w:tabs>
    </w:pPr>
  </w:style>
  <w:style w:type="character" w:styleId="ab">
    <w:name w:val="page number"/>
    <w:basedOn w:val="a0"/>
    <w:rsid w:val="009107F8"/>
  </w:style>
  <w:style w:type="paragraph" w:styleId="21">
    <w:name w:val="Body Text 2"/>
    <w:basedOn w:val="a"/>
    <w:rsid w:val="009107F8"/>
    <w:rPr>
      <w:sz w:val="28"/>
    </w:rPr>
  </w:style>
  <w:style w:type="paragraph" w:styleId="ac">
    <w:name w:val="Body Text"/>
    <w:basedOn w:val="a"/>
    <w:link w:val="ad"/>
    <w:rsid w:val="009107F8"/>
    <w:pPr>
      <w:spacing w:after="120"/>
    </w:pPr>
  </w:style>
  <w:style w:type="paragraph" w:customStyle="1" w:styleId="ConsNormal">
    <w:name w:val="ConsNormal"/>
    <w:rsid w:val="009107F8"/>
    <w:pPr>
      <w:autoSpaceDE w:val="0"/>
      <w:autoSpaceDN w:val="0"/>
      <w:adjustRightInd w:val="0"/>
      <w:ind w:firstLine="720"/>
    </w:pPr>
    <w:rPr>
      <w:rFonts w:ascii="Arial" w:hAnsi="Arial" w:cs="Arial"/>
    </w:rPr>
  </w:style>
  <w:style w:type="paragraph" w:customStyle="1" w:styleId="ae">
    <w:name w:val="ЗАК_ПОСТ_РЕШ"/>
    <w:basedOn w:val="af"/>
    <w:next w:val="a"/>
    <w:rsid w:val="009107F8"/>
    <w:pPr>
      <w:spacing w:before="360" w:after="840"/>
      <w:outlineLvl w:val="9"/>
    </w:pPr>
    <w:rPr>
      <w:rFonts w:ascii="Impact" w:hAnsi="Impact" w:cs="Impact"/>
      <w:spacing w:val="120"/>
      <w:sz w:val="52"/>
      <w:szCs w:val="52"/>
    </w:rPr>
  </w:style>
  <w:style w:type="paragraph" w:styleId="af">
    <w:name w:val="Subtitle"/>
    <w:basedOn w:val="a"/>
    <w:link w:val="af0"/>
    <w:qFormat/>
    <w:rsid w:val="009107F8"/>
    <w:pPr>
      <w:spacing w:after="60"/>
      <w:jc w:val="center"/>
      <w:outlineLvl w:val="1"/>
    </w:pPr>
    <w:rPr>
      <w:rFonts w:ascii="Arial" w:hAnsi="Arial" w:cs="Arial"/>
      <w:sz w:val="24"/>
      <w:szCs w:val="24"/>
    </w:rPr>
  </w:style>
  <w:style w:type="paragraph" w:customStyle="1" w:styleId="af1">
    <w:name w:val="ВорОблДума"/>
    <w:basedOn w:val="a"/>
    <w:next w:val="a"/>
    <w:rsid w:val="009107F8"/>
    <w:pPr>
      <w:spacing w:before="120" w:after="120"/>
      <w:jc w:val="center"/>
    </w:pPr>
    <w:rPr>
      <w:rFonts w:ascii="Arial" w:hAnsi="Arial" w:cs="Arial"/>
      <w:b/>
      <w:bCs/>
      <w:sz w:val="48"/>
      <w:szCs w:val="48"/>
    </w:rPr>
  </w:style>
  <w:style w:type="paragraph" w:customStyle="1" w:styleId="12">
    <w:name w:val="12пт влево"/>
    <w:basedOn w:val="a"/>
    <w:next w:val="a"/>
    <w:rsid w:val="009107F8"/>
    <w:rPr>
      <w:sz w:val="24"/>
      <w:szCs w:val="24"/>
    </w:rPr>
  </w:style>
  <w:style w:type="paragraph" w:customStyle="1" w:styleId="af2">
    <w:name w:val="Вопрос"/>
    <w:basedOn w:val="a4"/>
    <w:rsid w:val="009107F8"/>
    <w:pPr>
      <w:spacing w:before="0" w:after="240"/>
      <w:ind w:left="567" w:hanging="567"/>
      <w:jc w:val="both"/>
      <w:outlineLvl w:val="9"/>
    </w:pPr>
    <w:rPr>
      <w:rFonts w:ascii="Times New Roman" w:hAnsi="Times New Roman" w:cs="Times New Roman"/>
      <w:kern w:val="0"/>
    </w:rPr>
  </w:style>
  <w:style w:type="paragraph" w:customStyle="1" w:styleId="af3">
    <w:name w:val="Вертикальный отступ"/>
    <w:basedOn w:val="a"/>
    <w:rsid w:val="009107F8"/>
    <w:pPr>
      <w:jc w:val="center"/>
    </w:pPr>
    <w:rPr>
      <w:sz w:val="28"/>
      <w:lang w:val="en-US"/>
    </w:rPr>
  </w:style>
  <w:style w:type="paragraph" w:customStyle="1" w:styleId="ConsTitle">
    <w:name w:val="ConsTitle"/>
    <w:rsid w:val="009107F8"/>
    <w:pPr>
      <w:widowControl w:val="0"/>
      <w:autoSpaceDE w:val="0"/>
      <w:autoSpaceDN w:val="0"/>
      <w:adjustRightInd w:val="0"/>
      <w:ind w:right="19772"/>
    </w:pPr>
    <w:rPr>
      <w:rFonts w:ascii="Arial" w:eastAsia="SimSun" w:hAnsi="Arial"/>
      <w:b/>
      <w:sz w:val="16"/>
      <w:lang w:eastAsia="zh-CN"/>
    </w:rPr>
  </w:style>
  <w:style w:type="paragraph" w:styleId="af4">
    <w:name w:val="annotation text"/>
    <w:basedOn w:val="a"/>
    <w:link w:val="af5"/>
    <w:semiHidden/>
    <w:rsid w:val="009107F8"/>
  </w:style>
  <w:style w:type="paragraph" w:customStyle="1" w:styleId="af6">
    <w:name w:val="Знак Знак Знак Знак Знак Знак Знак Знак Знак Знак"/>
    <w:basedOn w:val="a"/>
    <w:rsid w:val="009107F8"/>
    <w:pPr>
      <w:spacing w:after="160" w:line="240" w:lineRule="exact"/>
    </w:pPr>
    <w:rPr>
      <w:rFonts w:ascii="Verdana" w:hAnsi="Verdana"/>
      <w:sz w:val="24"/>
      <w:szCs w:val="24"/>
      <w:lang w:val="en-US" w:eastAsia="en-US"/>
    </w:rPr>
  </w:style>
  <w:style w:type="character" w:customStyle="1" w:styleId="FontStyle11">
    <w:name w:val="Font Style11"/>
    <w:basedOn w:val="a0"/>
    <w:rsid w:val="009107F8"/>
    <w:rPr>
      <w:rFonts w:ascii="Times New Roman" w:hAnsi="Times New Roman" w:cs="Times New Roman"/>
      <w:b/>
      <w:bCs/>
      <w:sz w:val="26"/>
      <w:szCs w:val="26"/>
    </w:rPr>
  </w:style>
  <w:style w:type="paragraph" w:customStyle="1" w:styleId="11">
    <w:name w:val="Статья1"/>
    <w:basedOn w:val="a"/>
    <w:next w:val="a"/>
    <w:rsid w:val="00EE0EAB"/>
    <w:pPr>
      <w:keepNext/>
      <w:suppressAutoHyphens/>
      <w:spacing w:before="120" w:after="120"/>
      <w:ind w:left="1900" w:hanging="1191"/>
    </w:pPr>
    <w:rPr>
      <w:b/>
      <w:bCs/>
      <w:sz w:val="28"/>
    </w:rPr>
  </w:style>
  <w:style w:type="paragraph" w:customStyle="1" w:styleId="af7">
    <w:name w:val="Знак"/>
    <w:basedOn w:val="a"/>
    <w:rsid w:val="00BC6C2B"/>
    <w:pPr>
      <w:spacing w:after="160" w:line="240" w:lineRule="exact"/>
    </w:pPr>
    <w:rPr>
      <w:rFonts w:ascii="Verdana" w:hAnsi="Verdana"/>
      <w:sz w:val="24"/>
      <w:szCs w:val="24"/>
      <w:lang w:val="en-US" w:eastAsia="en-US"/>
    </w:rPr>
  </w:style>
  <w:style w:type="paragraph" w:styleId="af8">
    <w:name w:val="Balloon Text"/>
    <w:basedOn w:val="a"/>
    <w:link w:val="af9"/>
    <w:rsid w:val="00751E1A"/>
    <w:rPr>
      <w:rFonts w:ascii="Tahoma" w:hAnsi="Tahoma" w:cs="Tahoma"/>
      <w:sz w:val="16"/>
      <w:szCs w:val="16"/>
    </w:rPr>
  </w:style>
  <w:style w:type="character" w:customStyle="1" w:styleId="af9">
    <w:name w:val="Текст выноски Знак"/>
    <w:basedOn w:val="a0"/>
    <w:link w:val="af8"/>
    <w:rsid w:val="00751E1A"/>
    <w:rPr>
      <w:rFonts w:ascii="Tahoma" w:hAnsi="Tahoma" w:cs="Tahoma"/>
      <w:sz w:val="16"/>
      <w:szCs w:val="16"/>
    </w:rPr>
  </w:style>
  <w:style w:type="character" w:customStyle="1" w:styleId="20">
    <w:name w:val="Заголовок 2 Знак"/>
    <w:basedOn w:val="a0"/>
    <w:link w:val="2"/>
    <w:rsid w:val="00751E1A"/>
    <w:rPr>
      <w:rFonts w:ascii="Cambria" w:eastAsia="Times New Roman" w:hAnsi="Cambria" w:cs="Times New Roman"/>
      <w:b/>
      <w:bCs/>
      <w:i/>
      <w:iCs/>
      <w:sz w:val="28"/>
      <w:szCs w:val="28"/>
    </w:rPr>
  </w:style>
  <w:style w:type="paragraph" w:customStyle="1" w:styleId="afa">
    <w:name w:val="Прижатый влево"/>
    <w:basedOn w:val="a"/>
    <w:next w:val="a"/>
    <w:uiPriority w:val="99"/>
    <w:rsid w:val="0043394C"/>
    <w:pPr>
      <w:widowControl w:val="0"/>
      <w:autoSpaceDE w:val="0"/>
      <w:autoSpaceDN w:val="0"/>
      <w:adjustRightInd w:val="0"/>
    </w:pPr>
    <w:rPr>
      <w:rFonts w:ascii="Arial" w:hAnsi="Arial" w:cs="Arial"/>
      <w:sz w:val="24"/>
      <w:szCs w:val="24"/>
    </w:rPr>
  </w:style>
  <w:style w:type="paragraph" w:customStyle="1" w:styleId="afb">
    <w:name w:val="Внимание: недобросовестность!"/>
    <w:basedOn w:val="a"/>
    <w:next w:val="a"/>
    <w:rsid w:val="0043394C"/>
    <w:pPr>
      <w:widowControl w:val="0"/>
      <w:autoSpaceDE w:val="0"/>
      <w:autoSpaceDN w:val="0"/>
      <w:adjustRightInd w:val="0"/>
      <w:jc w:val="both"/>
    </w:pPr>
    <w:rPr>
      <w:rFonts w:ascii="Arial" w:hAnsi="Arial" w:cs="Arial"/>
      <w:sz w:val="24"/>
      <w:szCs w:val="24"/>
    </w:rPr>
  </w:style>
  <w:style w:type="paragraph" w:customStyle="1" w:styleId="afc">
    <w:name w:val="Нормальный (таблица)"/>
    <w:basedOn w:val="a"/>
    <w:next w:val="a"/>
    <w:rsid w:val="0043394C"/>
    <w:pPr>
      <w:widowControl w:val="0"/>
      <w:autoSpaceDE w:val="0"/>
      <w:autoSpaceDN w:val="0"/>
      <w:adjustRightInd w:val="0"/>
      <w:jc w:val="both"/>
    </w:pPr>
    <w:rPr>
      <w:rFonts w:ascii="Arial" w:hAnsi="Arial" w:cs="Arial"/>
      <w:sz w:val="24"/>
      <w:szCs w:val="24"/>
    </w:rPr>
  </w:style>
  <w:style w:type="character" w:customStyle="1" w:styleId="10">
    <w:name w:val="Заголовок 1 Знак"/>
    <w:basedOn w:val="a0"/>
    <w:link w:val="1"/>
    <w:rsid w:val="005026D5"/>
    <w:rPr>
      <w:rFonts w:ascii="Arial" w:hAnsi="Arial"/>
      <w:b/>
      <w:kern w:val="28"/>
      <w:sz w:val="28"/>
    </w:rPr>
  </w:style>
  <w:style w:type="character" w:customStyle="1" w:styleId="ad">
    <w:name w:val="Основной текст Знак"/>
    <w:basedOn w:val="a0"/>
    <w:link w:val="ac"/>
    <w:rsid w:val="005026D5"/>
  </w:style>
  <w:style w:type="paragraph" w:styleId="afd">
    <w:name w:val="footnote text"/>
    <w:basedOn w:val="a"/>
    <w:link w:val="afe"/>
    <w:rsid w:val="005026D5"/>
    <w:rPr>
      <w:szCs w:val="24"/>
    </w:rPr>
  </w:style>
  <w:style w:type="character" w:customStyle="1" w:styleId="afe">
    <w:name w:val="Текст сноски Знак"/>
    <w:basedOn w:val="a0"/>
    <w:link w:val="afd"/>
    <w:rsid w:val="005026D5"/>
    <w:rPr>
      <w:szCs w:val="24"/>
    </w:rPr>
  </w:style>
  <w:style w:type="paragraph" w:customStyle="1" w:styleId="ConsPlusNonformat">
    <w:name w:val="ConsPlusNonformat"/>
    <w:link w:val="ConsPlusNonformat0"/>
    <w:uiPriority w:val="99"/>
    <w:rsid w:val="005F7904"/>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5F7904"/>
    <w:rPr>
      <w:rFonts w:ascii="Courier New" w:hAnsi="Courier New" w:cs="Courier New"/>
      <w:lang w:val="ru-RU" w:eastAsia="ru-RU" w:bidi="ar-SA"/>
    </w:rPr>
  </w:style>
  <w:style w:type="character" w:customStyle="1" w:styleId="c15c291">
    <w:name w:val="c15c291"/>
    <w:basedOn w:val="a0"/>
    <w:rsid w:val="005F7904"/>
    <w:rPr>
      <w:rFonts w:ascii="Times New Roman" w:hAnsi="Times New Roman" w:cs="Times New Roman" w:hint="default"/>
      <w:color w:val="000000"/>
    </w:rPr>
  </w:style>
  <w:style w:type="paragraph" w:customStyle="1" w:styleId="ConsNonformat">
    <w:name w:val="ConsNonformat"/>
    <w:rsid w:val="007573EF"/>
    <w:pPr>
      <w:widowControl w:val="0"/>
      <w:suppressAutoHyphens/>
    </w:pPr>
    <w:rPr>
      <w:rFonts w:ascii="Courier New" w:eastAsia="Arial" w:hAnsi="Courier New"/>
      <w:lang w:eastAsia="ar-SA"/>
    </w:rPr>
  </w:style>
  <w:style w:type="paragraph" w:customStyle="1" w:styleId="13">
    <w:name w:val="Заголовок1"/>
    <w:basedOn w:val="a"/>
    <w:next w:val="ac"/>
    <w:qFormat/>
    <w:rsid w:val="00783567"/>
    <w:pPr>
      <w:autoSpaceDE w:val="0"/>
      <w:jc w:val="center"/>
    </w:pPr>
    <w:rPr>
      <w:b/>
      <w:bCs/>
      <w:i/>
      <w:iCs/>
      <w:sz w:val="24"/>
      <w:szCs w:val="24"/>
      <w:lang w:eastAsia="zh-CN"/>
    </w:rPr>
  </w:style>
  <w:style w:type="paragraph" w:styleId="32">
    <w:name w:val="Body Text 3"/>
    <w:basedOn w:val="a"/>
    <w:link w:val="33"/>
    <w:rsid w:val="009573D5"/>
    <w:pPr>
      <w:spacing w:after="120"/>
    </w:pPr>
    <w:rPr>
      <w:sz w:val="16"/>
      <w:szCs w:val="16"/>
    </w:rPr>
  </w:style>
  <w:style w:type="character" w:customStyle="1" w:styleId="33">
    <w:name w:val="Основной текст 3 Знак"/>
    <w:basedOn w:val="a0"/>
    <w:link w:val="32"/>
    <w:rsid w:val="009573D5"/>
    <w:rPr>
      <w:sz w:val="16"/>
      <w:szCs w:val="16"/>
    </w:rPr>
  </w:style>
  <w:style w:type="character" w:customStyle="1" w:styleId="a5">
    <w:name w:val="Заголовок Знак"/>
    <w:aliases w:val=" Знак Знак"/>
    <w:basedOn w:val="a0"/>
    <w:link w:val="a4"/>
    <w:rsid w:val="004054FD"/>
    <w:rPr>
      <w:rFonts w:ascii="Arial" w:hAnsi="Arial" w:cs="Arial"/>
      <w:b/>
      <w:bCs/>
      <w:kern w:val="28"/>
      <w:sz w:val="32"/>
      <w:szCs w:val="32"/>
    </w:rPr>
  </w:style>
  <w:style w:type="paragraph" w:styleId="aff">
    <w:name w:val="No Spacing"/>
    <w:uiPriority w:val="1"/>
    <w:qFormat/>
    <w:rsid w:val="004054FD"/>
    <w:rPr>
      <w:rFonts w:ascii="Times New Roman CYR" w:eastAsia="Times New Roman CYR" w:hAnsi="Times New Roman CYR" w:cs="Times New Roman CYR"/>
      <w:sz w:val="24"/>
      <w:szCs w:val="24"/>
    </w:rPr>
  </w:style>
  <w:style w:type="paragraph" w:styleId="aff0">
    <w:name w:val="Normal (Web)"/>
    <w:basedOn w:val="a"/>
    <w:uiPriority w:val="99"/>
    <w:unhideWhenUsed/>
    <w:rsid w:val="00B937FB"/>
    <w:pPr>
      <w:spacing w:before="100" w:beforeAutospacing="1" w:after="100" w:afterAutospacing="1"/>
    </w:pPr>
    <w:rPr>
      <w:sz w:val="24"/>
      <w:szCs w:val="24"/>
    </w:rPr>
  </w:style>
  <w:style w:type="paragraph" w:styleId="aff1">
    <w:name w:val="caption"/>
    <w:basedOn w:val="a"/>
    <w:qFormat/>
    <w:rsid w:val="004D64D8"/>
    <w:pPr>
      <w:suppressLineNumbers/>
      <w:suppressAutoHyphens/>
      <w:spacing w:before="120" w:after="120"/>
    </w:pPr>
    <w:rPr>
      <w:rFonts w:cs="Lucida Sans"/>
      <w:i/>
      <w:iCs/>
      <w:sz w:val="24"/>
      <w:szCs w:val="24"/>
      <w:lang w:eastAsia="zh-CN"/>
    </w:rPr>
  </w:style>
  <w:style w:type="character" w:customStyle="1" w:styleId="14">
    <w:name w:val="Текст сноски Знак1"/>
    <w:rsid w:val="004D64D8"/>
    <w:rPr>
      <w:szCs w:val="24"/>
      <w:lang w:eastAsia="zh-CN"/>
    </w:rPr>
  </w:style>
  <w:style w:type="character" w:customStyle="1" w:styleId="15">
    <w:name w:val="Основной текст Знак1"/>
    <w:rsid w:val="004D64D8"/>
    <w:rPr>
      <w:lang w:eastAsia="zh-CN"/>
    </w:rPr>
  </w:style>
  <w:style w:type="paragraph" w:styleId="aff2">
    <w:name w:val="footer"/>
    <w:basedOn w:val="a"/>
    <w:link w:val="aff3"/>
    <w:uiPriority w:val="99"/>
    <w:unhideWhenUsed/>
    <w:rsid w:val="004D64D8"/>
    <w:pPr>
      <w:tabs>
        <w:tab w:val="center" w:pos="4677"/>
        <w:tab w:val="right" w:pos="9355"/>
      </w:tabs>
      <w:suppressAutoHyphens/>
    </w:pPr>
    <w:rPr>
      <w:lang w:eastAsia="zh-CN"/>
    </w:rPr>
  </w:style>
  <w:style w:type="character" w:customStyle="1" w:styleId="aff3">
    <w:name w:val="Нижний колонтитул Знак"/>
    <w:basedOn w:val="a0"/>
    <w:link w:val="aff2"/>
    <w:uiPriority w:val="99"/>
    <w:rsid w:val="004D64D8"/>
    <w:rPr>
      <w:lang w:eastAsia="zh-CN"/>
    </w:rPr>
  </w:style>
  <w:style w:type="paragraph" w:styleId="aff4">
    <w:name w:val="List"/>
    <w:basedOn w:val="ac"/>
    <w:rsid w:val="004D64D8"/>
    <w:pPr>
      <w:suppressAutoHyphens/>
    </w:pPr>
    <w:rPr>
      <w:rFonts w:cs="Lucida Sans"/>
      <w:lang w:eastAsia="zh-CN"/>
    </w:rPr>
  </w:style>
  <w:style w:type="character" w:customStyle="1" w:styleId="16">
    <w:name w:val="Основной шрифт абзаца1"/>
    <w:rsid w:val="004D64D8"/>
  </w:style>
  <w:style w:type="character" w:customStyle="1" w:styleId="WW8Num1z0">
    <w:name w:val="WW8Num1z0"/>
    <w:rsid w:val="004D64D8"/>
  </w:style>
  <w:style w:type="character" w:customStyle="1" w:styleId="WW8Num1z1">
    <w:name w:val="WW8Num1z1"/>
    <w:rsid w:val="004D64D8"/>
  </w:style>
  <w:style w:type="character" w:customStyle="1" w:styleId="WW8Num1z2">
    <w:name w:val="WW8Num1z2"/>
    <w:rsid w:val="004D64D8"/>
  </w:style>
  <w:style w:type="character" w:customStyle="1" w:styleId="WW8Num1z3">
    <w:name w:val="WW8Num1z3"/>
    <w:rsid w:val="004D64D8"/>
  </w:style>
  <w:style w:type="character" w:customStyle="1" w:styleId="WW8Num1z4">
    <w:name w:val="WW8Num1z4"/>
    <w:rsid w:val="004D64D8"/>
  </w:style>
  <w:style w:type="character" w:customStyle="1" w:styleId="WW8Num1z5">
    <w:name w:val="WW8Num1z5"/>
    <w:rsid w:val="004D64D8"/>
  </w:style>
  <w:style w:type="character" w:customStyle="1" w:styleId="WW8Num1z6">
    <w:name w:val="WW8Num1z6"/>
    <w:rsid w:val="004D64D8"/>
  </w:style>
  <w:style w:type="character" w:customStyle="1" w:styleId="WW8Num1z7">
    <w:name w:val="WW8Num1z7"/>
    <w:rsid w:val="004D64D8"/>
  </w:style>
  <w:style w:type="character" w:customStyle="1" w:styleId="WW8Num1z8">
    <w:name w:val="WW8Num1z8"/>
    <w:rsid w:val="004D64D8"/>
  </w:style>
  <w:style w:type="character" w:customStyle="1" w:styleId="22">
    <w:name w:val="Основной шрифт абзаца2"/>
    <w:rsid w:val="004D64D8"/>
  </w:style>
  <w:style w:type="character" w:customStyle="1" w:styleId="WW8Num2z0">
    <w:name w:val="WW8Num2z0"/>
    <w:rsid w:val="004D64D8"/>
    <w:rPr>
      <w:rFonts w:hint="default"/>
    </w:rPr>
  </w:style>
  <w:style w:type="character" w:customStyle="1" w:styleId="WW8Num2z1">
    <w:name w:val="WW8Num2z1"/>
    <w:rsid w:val="004D64D8"/>
  </w:style>
  <w:style w:type="character" w:customStyle="1" w:styleId="WW8Num2z2">
    <w:name w:val="WW8Num2z2"/>
    <w:rsid w:val="004D64D8"/>
  </w:style>
  <w:style w:type="character" w:customStyle="1" w:styleId="WW8Num2z3">
    <w:name w:val="WW8Num2z3"/>
    <w:rsid w:val="004D64D8"/>
  </w:style>
  <w:style w:type="character" w:customStyle="1" w:styleId="WW8Num2z4">
    <w:name w:val="WW8Num2z4"/>
    <w:rsid w:val="004D64D8"/>
  </w:style>
  <w:style w:type="character" w:customStyle="1" w:styleId="WW8Num2z5">
    <w:name w:val="WW8Num2z5"/>
    <w:rsid w:val="004D64D8"/>
  </w:style>
  <w:style w:type="character" w:customStyle="1" w:styleId="WW8Num2z6">
    <w:name w:val="WW8Num2z6"/>
    <w:rsid w:val="004D64D8"/>
  </w:style>
  <w:style w:type="character" w:customStyle="1" w:styleId="WW8Num2z7">
    <w:name w:val="WW8Num2z7"/>
    <w:rsid w:val="004D64D8"/>
  </w:style>
  <w:style w:type="character" w:customStyle="1" w:styleId="WW8Num2z8">
    <w:name w:val="WW8Num2z8"/>
    <w:rsid w:val="004D64D8"/>
  </w:style>
  <w:style w:type="character" w:customStyle="1" w:styleId="WW8Num3z0">
    <w:name w:val="WW8Num3z0"/>
    <w:rsid w:val="004D64D8"/>
    <w:rPr>
      <w:rFonts w:hint="default"/>
    </w:rPr>
  </w:style>
  <w:style w:type="character" w:customStyle="1" w:styleId="WW8Num3z1">
    <w:name w:val="WW8Num3z1"/>
    <w:rsid w:val="004D64D8"/>
  </w:style>
  <w:style w:type="character" w:customStyle="1" w:styleId="WW8Num3z2">
    <w:name w:val="WW8Num3z2"/>
    <w:rsid w:val="004D64D8"/>
  </w:style>
  <w:style w:type="character" w:customStyle="1" w:styleId="WW8Num3z3">
    <w:name w:val="WW8Num3z3"/>
    <w:rsid w:val="004D64D8"/>
  </w:style>
  <w:style w:type="character" w:customStyle="1" w:styleId="WW8Num3z4">
    <w:name w:val="WW8Num3z4"/>
    <w:rsid w:val="004D64D8"/>
  </w:style>
  <w:style w:type="character" w:customStyle="1" w:styleId="WW8Num3z5">
    <w:name w:val="WW8Num3z5"/>
    <w:rsid w:val="004D64D8"/>
  </w:style>
  <w:style w:type="character" w:customStyle="1" w:styleId="WW8Num3z6">
    <w:name w:val="WW8Num3z6"/>
    <w:rsid w:val="004D64D8"/>
  </w:style>
  <w:style w:type="character" w:customStyle="1" w:styleId="WW8Num3z7">
    <w:name w:val="WW8Num3z7"/>
    <w:rsid w:val="004D64D8"/>
  </w:style>
  <w:style w:type="character" w:customStyle="1" w:styleId="WW8Num3z8">
    <w:name w:val="WW8Num3z8"/>
    <w:rsid w:val="004D64D8"/>
  </w:style>
  <w:style w:type="character" w:customStyle="1" w:styleId="WW8Num4z0">
    <w:name w:val="WW8Num4z0"/>
    <w:rsid w:val="004D64D8"/>
    <w:rPr>
      <w:rFonts w:hint="default"/>
    </w:rPr>
  </w:style>
  <w:style w:type="character" w:customStyle="1" w:styleId="WW8Num4z1">
    <w:name w:val="WW8Num4z1"/>
    <w:rsid w:val="004D64D8"/>
  </w:style>
  <w:style w:type="character" w:customStyle="1" w:styleId="WW8Num4z2">
    <w:name w:val="WW8Num4z2"/>
    <w:rsid w:val="004D64D8"/>
  </w:style>
  <w:style w:type="character" w:customStyle="1" w:styleId="WW8Num4z3">
    <w:name w:val="WW8Num4z3"/>
    <w:rsid w:val="004D64D8"/>
  </w:style>
  <w:style w:type="character" w:customStyle="1" w:styleId="WW8Num4z4">
    <w:name w:val="WW8Num4z4"/>
    <w:rsid w:val="004D64D8"/>
  </w:style>
  <w:style w:type="character" w:customStyle="1" w:styleId="WW8Num4z5">
    <w:name w:val="WW8Num4z5"/>
    <w:rsid w:val="004D64D8"/>
  </w:style>
  <w:style w:type="character" w:customStyle="1" w:styleId="WW8Num4z6">
    <w:name w:val="WW8Num4z6"/>
    <w:rsid w:val="004D64D8"/>
  </w:style>
  <w:style w:type="character" w:customStyle="1" w:styleId="WW8Num4z7">
    <w:name w:val="WW8Num4z7"/>
    <w:rsid w:val="004D64D8"/>
  </w:style>
  <w:style w:type="character" w:customStyle="1" w:styleId="WW8Num4z8">
    <w:name w:val="WW8Num4z8"/>
    <w:rsid w:val="004D64D8"/>
  </w:style>
  <w:style w:type="character" w:customStyle="1" w:styleId="WW8Num5z0">
    <w:name w:val="WW8Num5z0"/>
    <w:rsid w:val="004D64D8"/>
    <w:rPr>
      <w:rFonts w:hint="default"/>
    </w:rPr>
  </w:style>
  <w:style w:type="character" w:customStyle="1" w:styleId="WW8Num5z1">
    <w:name w:val="WW8Num5z1"/>
    <w:rsid w:val="004D64D8"/>
  </w:style>
  <w:style w:type="character" w:customStyle="1" w:styleId="WW8Num5z2">
    <w:name w:val="WW8Num5z2"/>
    <w:rsid w:val="004D64D8"/>
  </w:style>
  <w:style w:type="character" w:customStyle="1" w:styleId="WW8Num5z3">
    <w:name w:val="WW8Num5z3"/>
    <w:rsid w:val="004D64D8"/>
  </w:style>
  <w:style w:type="character" w:customStyle="1" w:styleId="WW8Num5z4">
    <w:name w:val="WW8Num5z4"/>
    <w:rsid w:val="004D64D8"/>
  </w:style>
  <w:style w:type="character" w:customStyle="1" w:styleId="WW8Num5z5">
    <w:name w:val="WW8Num5z5"/>
    <w:rsid w:val="004D64D8"/>
  </w:style>
  <w:style w:type="character" w:customStyle="1" w:styleId="WW8Num5z6">
    <w:name w:val="WW8Num5z6"/>
    <w:rsid w:val="004D64D8"/>
  </w:style>
  <w:style w:type="character" w:customStyle="1" w:styleId="WW8Num5z7">
    <w:name w:val="WW8Num5z7"/>
    <w:rsid w:val="004D64D8"/>
  </w:style>
  <w:style w:type="character" w:customStyle="1" w:styleId="WW8Num5z8">
    <w:name w:val="WW8Num5z8"/>
    <w:rsid w:val="004D64D8"/>
  </w:style>
  <w:style w:type="character" w:customStyle="1" w:styleId="WW8Num6z0">
    <w:name w:val="WW8Num6z0"/>
    <w:rsid w:val="004D64D8"/>
    <w:rPr>
      <w:rFonts w:hint="default"/>
      <w:b/>
    </w:rPr>
  </w:style>
  <w:style w:type="character" w:customStyle="1" w:styleId="WW8Num6z1">
    <w:name w:val="WW8Num6z1"/>
    <w:rsid w:val="004D64D8"/>
  </w:style>
  <w:style w:type="character" w:customStyle="1" w:styleId="WW8Num6z2">
    <w:name w:val="WW8Num6z2"/>
    <w:rsid w:val="004D64D8"/>
  </w:style>
  <w:style w:type="character" w:customStyle="1" w:styleId="WW8Num6z3">
    <w:name w:val="WW8Num6z3"/>
    <w:rsid w:val="004D64D8"/>
  </w:style>
  <w:style w:type="character" w:customStyle="1" w:styleId="WW8Num6z4">
    <w:name w:val="WW8Num6z4"/>
    <w:rsid w:val="004D64D8"/>
  </w:style>
  <w:style w:type="character" w:customStyle="1" w:styleId="WW8Num6z5">
    <w:name w:val="WW8Num6z5"/>
    <w:rsid w:val="004D64D8"/>
  </w:style>
  <w:style w:type="character" w:customStyle="1" w:styleId="WW8Num6z6">
    <w:name w:val="WW8Num6z6"/>
    <w:rsid w:val="004D64D8"/>
  </w:style>
  <w:style w:type="character" w:customStyle="1" w:styleId="WW8Num6z7">
    <w:name w:val="WW8Num6z7"/>
    <w:rsid w:val="004D64D8"/>
  </w:style>
  <w:style w:type="character" w:customStyle="1" w:styleId="WW8Num6z8">
    <w:name w:val="WW8Num6z8"/>
    <w:rsid w:val="004D64D8"/>
  </w:style>
  <w:style w:type="character" w:customStyle="1" w:styleId="WW8Num7z0">
    <w:name w:val="WW8Num7z0"/>
    <w:rsid w:val="004D64D8"/>
    <w:rPr>
      <w:rFonts w:hint="default"/>
    </w:rPr>
  </w:style>
  <w:style w:type="character" w:customStyle="1" w:styleId="WW8Num7z1">
    <w:name w:val="WW8Num7z1"/>
    <w:rsid w:val="004D64D8"/>
  </w:style>
  <w:style w:type="character" w:customStyle="1" w:styleId="WW8Num7z2">
    <w:name w:val="WW8Num7z2"/>
    <w:rsid w:val="004D64D8"/>
  </w:style>
  <w:style w:type="character" w:customStyle="1" w:styleId="WW8Num7z3">
    <w:name w:val="WW8Num7z3"/>
    <w:rsid w:val="004D64D8"/>
  </w:style>
  <w:style w:type="character" w:customStyle="1" w:styleId="WW8Num7z4">
    <w:name w:val="WW8Num7z4"/>
    <w:rsid w:val="004D64D8"/>
  </w:style>
  <w:style w:type="character" w:customStyle="1" w:styleId="WW8Num7z5">
    <w:name w:val="WW8Num7z5"/>
    <w:rsid w:val="004D64D8"/>
  </w:style>
  <w:style w:type="character" w:customStyle="1" w:styleId="WW8Num7z6">
    <w:name w:val="WW8Num7z6"/>
    <w:rsid w:val="004D64D8"/>
  </w:style>
  <w:style w:type="character" w:customStyle="1" w:styleId="WW8Num7z7">
    <w:name w:val="WW8Num7z7"/>
    <w:rsid w:val="004D64D8"/>
  </w:style>
  <w:style w:type="character" w:customStyle="1" w:styleId="WW8Num7z8">
    <w:name w:val="WW8Num7z8"/>
    <w:rsid w:val="004D64D8"/>
  </w:style>
  <w:style w:type="character" w:customStyle="1" w:styleId="WW8Num8z0">
    <w:name w:val="WW8Num8z0"/>
    <w:rsid w:val="004D64D8"/>
    <w:rPr>
      <w:rFonts w:hint="default"/>
    </w:rPr>
  </w:style>
  <w:style w:type="character" w:customStyle="1" w:styleId="WW8Num8z2">
    <w:name w:val="WW8Num8z2"/>
    <w:rsid w:val="004D64D8"/>
  </w:style>
  <w:style w:type="character" w:customStyle="1" w:styleId="WW8Num8z3">
    <w:name w:val="WW8Num8z3"/>
    <w:rsid w:val="004D64D8"/>
  </w:style>
  <w:style w:type="character" w:customStyle="1" w:styleId="WW8Num8z4">
    <w:name w:val="WW8Num8z4"/>
    <w:rsid w:val="004D64D8"/>
  </w:style>
  <w:style w:type="character" w:customStyle="1" w:styleId="WW8Num8z5">
    <w:name w:val="WW8Num8z5"/>
    <w:rsid w:val="004D64D8"/>
  </w:style>
  <w:style w:type="character" w:customStyle="1" w:styleId="WW8Num8z6">
    <w:name w:val="WW8Num8z6"/>
    <w:rsid w:val="004D64D8"/>
  </w:style>
  <w:style w:type="character" w:customStyle="1" w:styleId="WW8Num8z7">
    <w:name w:val="WW8Num8z7"/>
    <w:rsid w:val="004D64D8"/>
  </w:style>
  <w:style w:type="character" w:customStyle="1" w:styleId="WW8Num8z8">
    <w:name w:val="WW8Num8z8"/>
    <w:rsid w:val="004D64D8"/>
  </w:style>
  <w:style w:type="character" w:customStyle="1" w:styleId="WW8Num9z0">
    <w:name w:val="WW8Num9z0"/>
    <w:rsid w:val="004D64D8"/>
    <w:rPr>
      <w:rFonts w:hint="default"/>
    </w:rPr>
  </w:style>
  <w:style w:type="character" w:customStyle="1" w:styleId="WW8Num9z1">
    <w:name w:val="WW8Num9z1"/>
    <w:rsid w:val="004D64D8"/>
  </w:style>
  <w:style w:type="character" w:customStyle="1" w:styleId="WW8Num9z2">
    <w:name w:val="WW8Num9z2"/>
    <w:rsid w:val="004D64D8"/>
  </w:style>
  <w:style w:type="character" w:customStyle="1" w:styleId="WW8Num9z3">
    <w:name w:val="WW8Num9z3"/>
    <w:rsid w:val="004D64D8"/>
  </w:style>
  <w:style w:type="character" w:customStyle="1" w:styleId="WW8Num9z4">
    <w:name w:val="WW8Num9z4"/>
    <w:rsid w:val="004D64D8"/>
  </w:style>
  <w:style w:type="character" w:customStyle="1" w:styleId="WW8Num9z5">
    <w:name w:val="WW8Num9z5"/>
    <w:rsid w:val="004D64D8"/>
  </w:style>
  <w:style w:type="character" w:customStyle="1" w:styleId="WW8Num9z6">
    <w:name w:val="WW8Num9z6"/>
    <w:rsid w:val="004D64D8"/>
  </w:style>
  <w:style w:type="character" w:customStyle="1" w:styleId="WW8Num9z7">
    <w:name w:val="WW8Num9z7"/>
    <w:rsid w:val="004D64D8"/>
  </w:style>
  <w:style w:type="character" w:customStyle="1" w:styleId="WW8Num9z8">
    <w:name w:val="WW8Num9z8"/>
    <w:rsid w:val="004D64D8"/>
  </w:style>
  <w:style w:type="character" w:customStyle="1" w:styleId="WW8Num10z0">
    <w:name w:val="WW8Num10z0"/>
    <w:rsid w:val="004D64D8"/>
    <w:rPr>
      <w:rFonts w:hint="default"/>
    </w:rPr>
  </w:style>
  <w:style w:type="character" w:customStyle="1" w:styleId="WW8Num10z1">
    <w:name w:val="WW8Num10z1"/>
    <w:rsid w:val="004D64D8"/>
  </w:style>
  <w:style w:type="character" w:customStyle="1" w:styleId="WW8Num10z2">
    <w:name w:val="WW8Num10z2"/>
    <w:rsid w:val="004D64D8"/>
  </w:style>
  <w:style w:type="character" w:customStyle="1" w:styleId="WW8Num10z3">
    <w:name w:val="WW8Num10z3"/>
    <w:rsid w:val="004D64D8"/>
  </w:style>
  <w:style w:type="character" w:customStyle="1" w:styleId="WW8Num10z4">
    <w:name w:val="WW8Num10z4"/>
    <w:rsid w:val="004D64D8"/>
  </w:style>
  <w:style w:type="character" w:customStyle="1" w:styleId="WW8Num10z5">
    <w:name w:val="WW8Num10z5"/>
    <w:rsid w:val="004D64D8"/>
  </w:style>
  <w:style w:type="character" w:customStyle="1" w:styleId="WW8Num10z6">
    <w:name w:val="WW8Num10z6"/>
    <w:rsid w:val="004D64D8"/>
  </w:style>
  <w:style w:type="character" w:customStyle="1" w:styleId="WW8Num10z7">
    <w:name w:val="WW8Num10z7"/>
    <w:rsid w:val="004D64D8"/>
  </w:style>
  <w:style w:type="character" w:customStyle="1" w:styleId="WW8Num10z8">
    <w:name w:val="WW8Num10z8"/>
    <w:rsid w:val="004D64D8"/>
  </w:style>
  <w:style w:type="character" w:customStyle="1" w:styleId="WW8Num11z0">
    <w:name w:val="WW8Num11z0"/>
    <w:rsid w:val="004D64D8"/>
    <w:rPr>
      <w:rFonts w:ascii="Times New Roman" w:eastAsia="Times New Roman" w:hAnsi="Times New Roman" w:cs="Times New Roman"/>
    </w:rPr>
  </w:style>
  <w:style w:type="character" w:customStyle="1" w:styleId="WW8Num11z1">
    <w:name w:val="WW8Num11z1"/>
    <w:rsid w:val="004D64D8"/>
  </w:style>
  <w:style w:type="character" w:customStyle="1" w:styleId="WW8Num11z2">
    <w:name w:val="WW8Num11z2"/>
    <w:rsid w:val="004D64D8"/>
  </w:style>
  <w:style w:type="character" w:customStyle="1" w:styleId="WW8Num11z3">
    <w:name w:val="WW8Num11z3"/>
    <w:rsid w:val="004D64D8"/>
  </w:style>
  <w:style w:type="character" w:customStyle="1" w:styleId="WW8Num11z4">
    <w:name w:val="WW8Num11z4"/>
    <w:rsid w:val="004D64D8"/>
  </w:style>
  <w:style w:type="character" w:customStyle="1" w:styleId="WW8Num11z5">
    <w:name w:val="WW8Num11z5"/>
    <w:rsid w:val="004D64D8"/>
  </w:style>
  <w:style w:type="character" w:customStyle="1" w:styleId="WW8Num11z6">
    <w:name w:val="WW8Num11z6"/>
    <w:rsid w:val="004D64D8"/>
  </w:style>
  <w:style w:type="character" w:customStyle="1" w:styleId="WW8Num11z7">
    <w:name w:val="WW8Num11z7"/>
    <w:rsid w:val="004D64D8"/>
  </w:style>
  <w:style w:type="character" w:customStyle="1" w:styleId="WW8Num11z8">
    <w:name w:val="WW8Num11z8"/>
    <w:rsid w:val="004D64D8"/>
  </w:style>
  <w:style w:type="character" w:customStyle="1" w:styleId="WW8Num12z0">
    <w:name w:val="WW8Num12z0"/>
    <w:rsid w:val="004D64D8"/>
    <w:rPr>
      <w:rFonts w:hint="default"/>
      <w:color w:val="3366FF"/>
    </w:rPr>
  </w:style>
  <w:style w:type="character" w:customStyle="1" w:styleId="WW8Num12z1">
    <w:name w:val="WW8Num12z1"/>
    <w:rsid w:val="004D64D8"/>
  </w:style>
  <w:style w:type="character" w:customStyle="1" w:styleId="WW8Num12z2">
    <w:name w:val="WW8Num12z2"/>
    <w:rsid w:val="004D64D8"/>
  </w:style>
  <w:style w:type="character" w:customStyle="1" w:styleId="WW8Num12z3">
    <w:name w:val="WW8Num12z3"/>
    <w:rsid w:val="004D64D8"/>
  </w:style>
  <w:style w:type="character" w:customStyle="1" w:styleId="WW8Num12z4">
    <w:name w:val="WW8Num12z4"/>
    <w:rsid w:val="004D64D8"/>
  </w:style>
  <w:style w:type="character" w:customStyle="1" w:styleId="WW8Num12z5">
    <w:name w:val="WW8Num12z5"/>
    <w:rsid w:val="004D64D8"/>
  </w:style>
  <w:style w:type="character" w:customStyle="1" w:styleId="WW8Num12z6">
    <w:name w:val="WW8Num12z6"/>
    <w:rsid w:val="004D64D8"/>
  </w:style>
  <w:style w:type="character" w:customStyle="1" w:styleId="WW8Num12z7">
    <w:name w:val="WW8Num12z7"/>
    <w:rsid w:val="004D64D8"/>
  </w:style>
  <w:style w:type="character" w:customStyle="1" w:styleId="WW8Num12z8">
    <w:name w:val="WW8Num12z8"/>
    <w:rsid w:val="004D64D8"/>
  </w:style>
  <w:style w:type="character" w:customStyle="1" w:styleId="WW8Num13z0">
    <w:name w:val="WW8Num13z0"/>
    <w:rsid w:val="004D64D8"/>
    <w:rPr>
      <w:b/>
    </w:rPr>
  </w:style>
  <w:style w:type="character" w:customStyle="1" w:styleId="WW8Num13z1">
    <w:name w:val="WW8Num13z1"/>
    <w:rsid w:val="004D64D8"/>
  </w:style>
  <w:style w:type="character" w:customStyle="1" w:styleId="WW8Num13z2">
    <w:name w:val="WW8Num13z2"/>
    <w:rsid w:val="004D64D8"/>
  </w:style>
  <w:style w:type="character" w:customStyle="1" w:styleId="WW8Num13z3">
    <w:name w:val="WW8Num13z3"/>
    <w:rsid w:val="004D64D8"/>
  </w:style>
  <w:style w:type="character" w:customStyle="1" w:styleId="WW8Num13z4">
    <w:name w:val="WW8Num13z4"/>
    <w:rsid w:val="004D64D8"/>
  </w:style>
  <w:style w:type="character" w:customStyle="1" w:styleId="WW8Num13z5">
    <w:name w:val="WW8Num13z5"/>
    <w:rsid w:val="004D64D8"/>
  </w:style>
  <w:style w:type="character" w:customStyle="1" w:styleId="WW8Num13z6">
    <w:name w:val="WW8Num13z6"/>
    <w:rsid w:val="004D64D8"/>
  </w:style>
  <w:style w:type="character" w:customStyle="1" w:styleId="WW8Num13z7">
    <w:name w:val="WW8Num13z7"/>
    <w:rsid w:val="004D64D8"/>
  </w:style>
  <w:style w:type="character" w:customStyle="1" w:styleId="WW8Num13z8">
    <w:name w:val="WW8Num13z8"/>
    <w:rsid w:val="004D64D8"/>
  </w:style>
  <w:style w:type="character" w:customStyle="1" w:styleId="WW8Num14z0">
    <w:name w:val="WW8Num14z0"/>
    <w:rsid w:val="004D64D8"/>
    <w:rPr>
      <w:rFonts w:hint="default"/>
    </w:rPr>
  </w:style>
  <w:style w:type="character" w:customStyle="1" w:styleId="WW8Num14z1">
    <w:name w:val="WW8Num14z1"/>
    <w:rsid w:val="004D64D8"/>
  </w:style>
  <w:style w:type="character" w:customStyle="1" w:styleId="WW8Num14z2">
    <w:name w:val="WW8Num14z2"/>
    <w:rsid w:val="004D64D8"/>
  </w:style>
  <w:style w:type="character" w:customStyle="1" w:styleId="WW8Num14z3">
    <w:name w:val="WW8Num14z3"/>
    <w:rsid w:val="004D64D8"/>
  </w:style>
  <w:style w:type="character" w:customStyle="1" w:styleId="WW8Num14z4">
    <w:name w:val="WW8Num14z4"/>
    <w:rsid w:val="004D64D8"/>
  </w:style>
  <w:style w:type="character" w:customStyle="1" w:styleId="WW8Num14z5">
    <w:name w:val="WW8Num14z5"/>
    <w:rsid w:val="004D64D8"/>
  </w:style>
  <w:style w:type="character" w:customStyle="1" w:styleId="WW8Num14z6">
    <w:name w:val="WW8Num14z6"/>
    <w:rsid w:val="004D64D8"/>
  </w:style>
  <w:style w:type="character" w:customStyle="1" w:styleId="WW8Num14z7">
    <w:name w:val="WW8Num14z7"/>
    <w:rsid w:val="004D64D8"/>
  </w:style>
  <w:style w:type="character" w:customStyle="1" w:styleId="WW8Num14z8">
    <w:name w:val="WW8Num14z8"/>
    <w:rsid w:val="004D64D8"/>
  </w:style>
  <w:style w:type="character" w:customStyle="1" w:styleId="WW8Num15z0">
    <w:name w:val="WW8Num15z0"/>
    <w:rsid w:val="004D64D8"/>
    <w:rPr>
      <w:rFonts w:ascii="Times New Roman" w:hAnsi="Times New Roman" w:cs="Times New Roman" w:hint="default"/>
    </w:rPr>
  </w:style>
  <w:style w:type="character" w:customStyle="1" w:styleId="WW8Num16z0">
    <w:name w:val="WW8Num16z0"/>
    <w:rsid w:val="004D64D8"/>
    <w:rPr>
      <w:rFonts w:hint="default"/>
    </w:rPr>
  </w:style>
  <w:style w:type="character" w:customStyle="1" w:styleId="WW8Num16z1">
    <w:name w:val="WW8Num16z1"/>
    <w:rsid w:val="004D64D8"/>
  </w:style>
  <w:style w:type="character" w:customStyle="1" w:styleId="WW8Num16z2">
    <w:name w:val="WW8Num16z2"/>
    <w:rsid w:val="004D64D8"/>
  </w:style>
  <w:style w:type="character" w:customStyle="1" w:styleId="WW8Num16z3">
    <w:name w:val="WW8Num16z3"/>
    <w:rsid w:val="004D64D8"/>
  </w:style>
  <w:style w:type="character" w:customStyle="1" w:styleId="WW8Num16z4">
    <w:name w:val="WW8Num16z4"/>
    <w:rsid w:val="004D64D8"/>
  </w:style>
  <w:style w:type="character" w:customStyle="1" w:styleId="WW8Num16z5">
    <w:name w:val="WW8Num16z5"/>
    <w:rsid w:val="004D64D8"/>
  </w:style>
  <w:style w:type="character" w:customStyle="1" w:styleId="WW8Num16z6">
    <w:name w:val="WW8Num16z6"/>
    <w:rsid w:val="004D64D8"/>
  </w:style>
  <w:style w:type="character" w:customStyle="1" w:styleId="WW8Num16z7">
    <w:name w:val="WW8Num16z7"/>
    <w:rsid w:val="004D64D8"/>
  </w:style>
  <w:style w:type="character" w:customStyle="1" w:styleId="WW8Num16z8">
    <w:name w:val="WW8Num16z8"/>
    <w:rsid w:val="004D64D8"/>
  </w:style>
  <w:style w:type="character" w:customStyle="1" w:styleId="WW8Num17z0">
    <w:name w:val="WW8Num17z0"/>
    <w:rsid w:val="004D64D8"/>
    <w:rPr>
      <w:rFonts w:hint="default"/>
    </w:rPr>
  </w:style>
  <w:style w:type="character" w:customStyle="1" w:styleId="WW8Num17z1">
    <w:name w:val="WW8Num17z1"/>
    <w:rsid w:val="004D64D8"/>
  </w:style>
  <w:style w:type="character" w:customStyle="1" w:styleId="WW8Num17z2">
    <w:name w:val="WW8Num17z2"/>
    <w:rsid w:val="004D64D8"/>
  </w:style>
  <w:style w:type="character" w:customStyle="1" w:styleId="WW8Num17z3">
    <w:name w:val="WW8Num17z3"/>
    <w:rsid w:val="004D64D8"/>
  </w:style>
  <w:style w:type="character" w:customStyle="1" w:styleId="WW8Num17z4">
    <w:name w:val="WW8Num17z4"/>
    <w:rsid w:val="004D64D8"/>
  </w:style>
  <w:style w:type="character" w:customStyle="1" w:styleId="WW8Num17z5">
    <w:name w:val="WW8Num17z5"/>
    <w:rsid w:val="004D64D8"/>
  </w:style>
  <w:style w:type="character" w:customStyle="1" w:styleId="WW8Num17z6">
    <w:name w:val="WW8Num17z6"/>
    <w:rsid w:val="004D64D8"/>
  </w:style>
  <w:style w:type="character" w:customStyle="1" w:styleId="WW8Num17z7">
    <w:name w:val="WW8Num17z7"/>
    <w:rsid w:val="004D64D8"/>
  </w:style>
  <w:style w:type="character" w:customStyle="1" w:styleId="WW8Num17z8">
    <w:name w:val="WW8Num17z8"/>
    <w:rsid w:val="004D64D8"/>
  </w:style>
  <w:style w:type="character" w:customStyle="1" w:styleId="WW8Num18z0">
    <w:name w:val="WW8Num18z0"/>
    <w:rsid w:val="004D64D8"/>
    <w:rPr>
      <w:rFonts w:hint="default"/>
    </w:rPr>
  </w:style>
  <w:style w:type="character" w:customStyle="1" w:styleId="WW8Num18z1">
    <w:name w:val="WW8Num18z1"/>
    <w:rsid w:val="004D64D8"/>
  </w:style>
  <w:style w:type="character" w:customStyle="1" w:styleId="WW8Num18z2">
    <w:name w:val="WW8Num18z2"/>
    <w:rsid w:val="004D64D8"/>
  </w:style>
  <w:style w:type="character" w:customStyle="1" w:styleId="WW8Num18z3">
    <w:name w:val="WW8Num18z3"/>
    <w:rsid w:val="004D64D8"/>
  </w:style>
  <w:style w:type="character" w:customStyle="1" w:styleId="WW8Num18z4">
    <w:name w:val="WW8Num18z4"/>
    <w:rsid w:val="004D64D8"/>
  </w:style>
  <w:style w:type="character" w:customStyle="1" w:styleId="WW8Num18z5">
    <w:name w:val="WW8Num18z5"/>
    <w:rsid w:val="004D64D8"/>
  </w:style>
  <w:style w:type="character" w:customStyle="1" w:styleId="WW8Num18z6">
    <w:name w:val="WW8Num18z6"/>
    <w:rsid w:val="004D64D8"/>
  </w:style>
  <w:style w:type="character" w:customStyle="1" w:styleId="WW8Num18z7">
    <w:name w:val="WW8Num18z7"/>
    <w:rsid w:val="004D64D8"/>
  </w:style>
  <w:style w:type="character" w:customStyle="1" w:styleId="WW8Num18z8">
    <w:name w:val="WW8Num18z8"/>
    <w:rsid w:val="004D64D8"/>
  </w:style>
  <w:style w:type="character" w:customStyle="1" w:styleId="WW8Num19z0">
    <w:name w:val="WW8Num19z0"/>
    <w:rsid w:val="004D64D8"/>
    <w:rPr>
      <w:rFonts w:hint="default"/>
    </w:rPr>
  </w:style>
  <w:style w:type="character" w:customStyle="1" w:styleId="WW8Num19z1">
    <w:name w:val="WW8Num19z1"/>
    <w:rsid w:val="004D64D8"/>
  </w:style>
  <w:style w:type="character" w:customStyle="1" w:styleId="WW8Num19z2">
    <w:name w:val="WW8Num19z2"/>
    <w:rsid w:val="004D64D8"/>
  </w:style>
  <w:style w:type="character" w:customStyle="1" w:styleId="WW8Num19z3">
    <w:name w:val="WW8Num19z3"/>
    <w:rsid w:val="004D64D8"/>
  </w:style>
  <w:style w:type="character" w:customStyle="1" w:styleId="WW8Num19z4">
    <w:name w:val="WW8Num19z4"/>
    <w:rsid w:val="004D64D8"/>
  </w:style>
  <w:style w:type="character" w:customStyle="1" w:styleId="WW8Num19z5">
    <w:name w:val="WW8Num19z5"/>
    <w:rsid w:val="004D64D8"/>
  </w:style>
  <w:style w:type="character" w:customStyle="1" w:styleId="WW8Num19z6">
    <w:name w:val="WW8Num19z6"/>
    <w:rsid w:val="004D64D8"/>
  </w:style>
  <w:style w:type="character" w:customStyle="1" w:styleId="WW8Num19z7">
    <w:name w:val="WW8Num19z7"/>
    <w:rsid w:val="004D64D8"/>
  </w:style>
  <w:style w:type="character" w:customStyle="1" w:styleId="WW8Num19z8">
    <w:name w:val="WW8Num19z8"/>
    <w:rsid w:val="004D64D8"/>
  </w:style>
  <w:style w:type="character" w:customStyle="1" w:styleId="WW8Num20z0">
    <w:name w:val="WW8Num20z0"/>
    <w:rsid w:val="004D64D8"/>
    <w:rPr>
      <w:rFonts w:eastAsia="Calibri" w:hint="default"/>
      <w:color w:val="auto"/>
    </w:rPr>
  </w:style>
  <w:style w:type="character" w:customStyle="1" w:styleId="WW8Num20z1">
    <w:name w:val="WW8Num20z1"/>
    <w:rsid w:val="004D64D8"/>
  </w:style>
  <w:style w:type="character" w:customStyle="1" w:styleId="WW8Num20z2">
    <w:name w:val="WW8Num20z2"/>
    <w:rsid w:val="004D64D8"/>
  </w:style>
  <w:style w:type="character" w:customStyle="1" w:styleId="WW8Num20z3">
    <w:name w:val="WW8Num20z3"/>
    <w:rsid w:val="004D64D8"/>
  </w:style>
  <w:style w:type="character" w:customStyle="1" w:styleId="WW8Num20z4">
    <w:name w:val="WW8Num20z4"/>
    <w:rsid w:val="004D64D8"/>
  </w:style>
  <w:style w:type="character" w:customStyle="1" w:styleId="WW8Num20z5">
    <w:name w:val="WW8Num20z5"/>
    <w:rsid w:val="004D64D8"/>
  </w:style>
  <w:style w:type="character" w:customStyle="1" w:styleId="WW8Num20z6">
    <w:name w:val="WW8Num20z6"/>
    <w:rsid w:val="004D64D8"/>
  </w:style>
  <w:style w:type="character" w:customStyle="1" w:styleId="WW8Num20z7">
    <w:name w:val="WW8Num20z7"/>
    <w:rsid w:val="004D64D8"/>
  </w:style>
  <w:style w:type="character" w:customStyle="1" w:styleId="WW8Num20z8">
    <w:name w:val="WW8Num20z8"/>
    <w:rsid w:val="004D64D8"/>
  </w:style>
  <w:style w:type="character" w:customStyle="1" w:styleId="WW8Num21z0">
    <w:name w:val="WW8Num21z0"/>
    <w:rsid w:val="004D64D8"/>
    <w:rPr>
      <w:rFonts w:hint="default"/>
    </w:rPr>
  </w:style>
  <w:style w:type="character" w:customStyle="1" w:styleId="WW8Num21z1">
    <w:name w:val="WW8Num21z1"/>
    <w:rsid w:val="004D64D8"/>
  </w:style>
  <w:style w:type="character" w:customStyle="1" w:styleId="WW8Num21z2">
    <w:name w:val="WW8Num21z2"/>
    <w:rsid w:val="004D64D8"/>
  </w:style>
  <w:style w:type="character" w:customStyle="1" w:styleId="WW8Num21z3">
    <w:name w:val="WW8Num21z3"/>
    <w:rsid w:val="004D64D8"/>
  </w:style>
  <w:style w:type="character" w:customStyle="1" w:styleId="WW8Num21z4">
    <w:name w:val="WW8Num21z4"/>
    <w:rsid w:val="004D64D8"/>
  </w:style>
  <w:style w:type="character" w:customStyle="1" w:styleId="WW8Num21z5">
    <w:name w:val="WW8Num21z5"/>
    <w:rsid w:val="004D64D8"/>
  </w:style>
  <w:style w:type="character" w:customStyle="1" w:styleId="WW8Num21z6">
    <w:name w:val="WW8Num21z6"/>
    <w:rsid w:val="004D64D8"/>
  </w:style>
  <w:style w:type="character" w:customStyle="1" w:styleId="WW8Num21z7">
    <w:name w:val="WW8Num21z7"/>
    <w:rsid w:val="004D64D8"/>
  </w:style>
  <w:style w:type="character" w:customStyle="1" w:styleId="WW8Num21z8">
    <w:name w:val="WW8Num21z8"/>
    <w:rsid w:val="004D64D8"/>
  </w:style>
  <w:style w:type="character" w:customStyle="1" w:styleId="WW8Num22z0">
    <w:name w:val="WW8Num22z0"/>
    <w:rsid w:val="004D64D8"/>
    <w:rPr>
      <w:rFonts w:hint="default"/>
    </w:rPr>
  </w:style>
  <w:style w:type="character" w:customStyle="1" w:styleId="WW8Num22z1">
    <w:name w:val="WW8Num22z1"/>
    <w:rsid w:val="004D64D8"/>
  </w:style>
  <w:style w:type="character" w:customStyle="1" w:styleId="WW8Num22z2">
    <w:name w:val="WW8Num22z2"/>
    <w:rsid w:val="004D64D8"/>
  </w:style>
  <w:style w:type="character" w:customStyle="1" w:styleId="WW8Num22z3">
    <w:name w:val="WW8Num22z3"/>
    <w:rsid w:val="004D64D8"/>
  </w:style>
  <w:style w:type="character" w:customStyle="1" w:styleId="WW8Num22z4">
    <w:name w:val="WW8Num22z4"/>
    <w:rsid w:val="004D64D8"/>
  </w:style>
  <w:style w:type="character" w:customStyle="1" w:styleId="WW8Num22z5">
    <w:name w:val="WW8Num22z5"/>
    <w:rsid w:val="004D64D8"/>
  </w:style>
  <w:style w:type="character" w:customStyle="1" w:styleId="WW8Num22z6">
    <w:name w:val="WW8Num22z6"/>
    <w:rsid w:val="004D64D8"/>
  </w:style>
  <w:style w:type="character" w:customStyle="1" w:styleId="WW8Num22z7">
    <w:name w:val="WW8Num22z7"/>
    <w:rsid w:val="004D64D8"/>
  </w:style>
  <w:style w:type="character" w:customStyle="1" w:styleId="WW8Num22z8">
    <w:name w:val="WW8Num22z8"/>
    <w:rsid w:val="004D64D8"/>
  </w:style>
  <w:style w:type="character" w:customStyle="1" w:styleId="WW8Num23z0">
    <w:name w:val="WW8Num23z0"/>
    <w:rsid w:val="004D64D8"/>
    <w:rPr>
      <w:rFonts w:hint="default"/>
    </w:rPr>
  </w:style>
  <w:style w:type="character" w:customStyle="1" w:styleId="WW8Num23z1">
    <w:name w:val="WW8Num23z1"/>
    <w:rsid w:val="004D64D8"/>
  </w:style>
  <w:style w:type="character" w:customStyle="1" w:styleId="WW8Num23z2">
    <w:name w:val="WW8Num23z2"/>
    <w:rsid w:val="004D64D8"/>
  </w:style>
  <w:style w:type="character" w:customStyle="1" w:styleId="WW8Num23z3">
    <w:name w:val="WW8Num23z3"/>
    <w:rsid w:val="004D64D8"/>
  </w:style>
  <w:style w:type="character" w:customStyle="1" w:styleId="WW8Num23z4">
    <w:name w:val="WW8Num23z4"/>
    <w:rsid w:val="004D64D8"/>
  </w:style>
  <w:style w:type="character" w:customStyle="1" w:styleId="WW8Num23z5">
    <w:name w:val="WW8Num23z5"/>
    <w:rsid w:val="004D64D8"/>
  </w:style>
  <w:style w:type="character" w:customStyle="1" w:styleId="WW8Num23z6">
    <w:name w:val="WW8Num23z6"/>
    <w:rsid w:val="004D64D8"/>
  </w:style>
  <w:style w:type="character" w:customStyle="1" w:styleId="WW8Num23z7">
    <w:name w:val="WW8Num23z7"/>
    <w:rsid w:val="004D64D8"/>
  </w:style>
  <w:style w:type="character" w:customStyle="1" w:styleId="WW8Num23z8">
    <w:name w:val="WW8Num23z8"/>
    <w:rsid w:val="004D64D8"/>
  </w:style>
  <w:style w:type="character" w:customStyle="1" w:styleId="WW8Num24z0">
    <w:name w:val="WW8Num24z0"/>
    <w:rsid w:val="004D64D8"/>
    <w:rPr>
      <w:rFonts w:hint="default"/>
    </w:rPr>
  </w:style>
  <w:style w:type="character" w:customStyle="1" w:styleId="WW8Num24z1">
    <w:name w:val="WW8Num24z1"/>
    <w:rsid w:val="004D64D8"/>
  </w:style>
  <w:style w:type="character" w:customStyle="1" w:styleId="WW8Num24z2">
    <w:name w:val="WW8Num24z2"/>
    <w:rsid w:val="004D64D8"/>
  </w:style>
  <w:style w:type="character" w:customStyle="1" w:styleId="WW8Num24z3">
    <w:name w:val="WW8Num24z3"/>
    <w:rsid w:val="004D64D8"/>
  </w:style>
  <w:style w:type="character" w:customStyle="1" w:styleId="WW8Num24z4">
    <w:name w:val="WW8Num24z4"/>
    <w:rsid w:val="004D64D8"/>
  </w:style>
  <w:style w:type="character" w:customStyle="1" w:styleId="WW8Num24z5">
    <w:name w:val="WW8Num24z5"/>
    <w:rsid w:val="004D64D8"/>
  </w:style>
  <w:style w:type="character" w:customStyle="1" w:styleId="WW8Num24z6">
    <w:name w:val="WW8Num24z6"/>
    <w:rsid w:val="004D64D8"/>
  </w:style>
  <w:style w:type="character" w:customStyle="1" w:styleId="WW8Num24z7">
    <w:name w:val="WW8Num24z7"/>
    <w:rsid w:val="004D64D8"/>
  </w:style>
  <w:style w:type="character" w:customStyle="1" w:styleId="WW8Num24z8">
    <w:name w:val="WW8Num24z8"/>
    <w:rsid w:val="004D64D8"/>
  </w:style>
  <w:style w:type="character" w:customStyle="1" w:styleId="WW8Num25z0">
    <w:name w:val="WW8Num25z0"/>
    <w:rsid w:val="004D64D8"/>
    <w:rPr>
      <w:rFonts w:hint="default"/>
    </w:rPr>
  </w:style>
  <w:style w:type="character" w:customStyle="1" w:styleId="WW8Num25z1">
    <w:name w:val="WW8Num25z1"/>
    <w:rsid w:val="004D64D8"/>
  </w:style>
  <w:style w:type="character" w:customStyle="1" w:styleId="WW8Num25z2">
    <w:name w:val="WW8Num25z2"/>
    <w:rsid w:val="004D64D8"/>
  </w:style>
  <w:style w:type="character" w:customStyle="1" w:styleId="WW8Num25z3">
    <w:name w:val="WW8Num25z3"/>
    <w:rsid w:val="004D64D8"/>
  </w:style>
  <w:style w:type="character" w:customStyle="1" w:styleId="WW8Num25z4">
    <w:name w:val="WW8Num25z4"/>
    <w:rsid w:val="004D64D8"/>
  </w:style>
  <w:style w:type="character" w:customStyle="1" w:styleId="WW8Num25z5">
    <w:name w:val="WW8Num25z5"/>
    <w:rsid w:val="004D64D8"/>
  </w:style>
  <w:style w:type="character" w:customStyle="1" w:styleId="WW8Num25z6">
    <w:name w:val="WW8Num25z6"/>
    <w:rsid w:val="004D64D8"/>
  </w:style>
  <w:style w:type="character" w:customStyle="1" w:styleId="WW8Num25z7">
    <w:name w:val="WW8Num25z7"/>
    <w:rsid w:val="004D64D8"/>
  </w:style>
  <w:style w:type="character" w:customStyle="1" w:styleId="WW8Num25z8">
    <w:name w:val="WW8Num25z8"/>
    <w:rsid w:val="004D64D8"/>
  </w:style>
  <w:style w:type="paragraph" w:customStyle="1" w:styleId="23">
    <w:name w:val="Указатель2"/>
    <w:basedOn w:val="a"/>
    <w:rsid w:val="004D64D8"/>
    <w:pPr>
      <w:suppressLineNumbers/>
      <w:suppressAutoHyphens/>
    </w:pPr>
    <w:rPr>
      <w:rFonts w:cs="Lucida Sans"/>
      <w:lang w:eastAsia="zh-CN"/>
    </w:rPr>
  </w:style>
  <w:style w:type="paragraph" w:customStyle="1" w:styleId="17">
    <w:name w:val="Название объекта1"/>
    <w:basedOn w:val="a"/>
    <w:rsid w:val="004D64D8"/>
    <w:pPr>
      <w:suppressLineNumbers/>
      <w:suppressAutoHyphens/>
      <w:spacing w:before="120" w:after="120"/>
    </w:pPr>
    <w:rPr>
      <w:rFonts w:cs="Lucida Sans"/>
      <w:i/>
      <w:iCs/>
      <w:sz w:val="24"/>
      <w:szCs w:val="24"/>
      <w:lang w:eastAsia="zh-CN"/>
    </w:rPr>
  </w:style>
  <w:style w:type="paragraph" w:customStyle="1" w:styleId="18">
    <w:name w:val="Указатель1"/>
    <w:basedOn w:val="a"/>
    <w:rsid w:val="004D64D8"/>
    <w:pPr>
      <w:suppressLineNumbers/>
      <w:suppressAutoHyphens/>
    </w:pPr>
    <w:rPr>
      <w:rFonts w:cs="Lucida Sans"/>
      <w:lang w:eastAsia="zh-CN"/>
    </w:rPr>
  </w:style>
  <w:style w:type="paragraph" w:customStyle="1" w:styleId="310">
    <w:name w:val="Основной текст с отступом 31"/>
    <w:basedOn w:val="a"/>
    <w:rsid w:val="004D64D8"/>
    <w:pPr>
      <w:suppressAutoHyphens/>
      <w:ind w:firstLine="540"/>
      <w:jc w:val="both"/>
    </w:pPr>
    <w:rPr>
      <w:b/>
      <w:color w:val="FF0000"/>
      <w:sz w:val="28"/>
      <w:lang w:eastAsia="zh-CN"/>
    </w:rPr>
  </w:style>
  <w:style w:type="paragraph" w:customStyle="1" w:styleId="19">
    <w:name w:val="Цитата1"/>
    <w:basedOn w:val="a"/>
    <w:rsid w:val="004D64D8"/>
    <w:pPr>
      <w:suppressAutoHyphens/>
      <w:ind w:left="567" w:right="-1333" w:firstLine="851"/>
      <w:jc w:val="both"/>
    </w:pPr>
    <w:rPr>
      <w:sz w:val="28"/>
      <w:lang w:eastAsia="zh-CN"/>
    </w:rPr>
  </w:style>
  <w:style w:type="paragraph" w:customStyle="1" w:styleId="aff5">
    <w:name w:val="Верхний и нижний колонтитулы"/>
    <w:basedOn w:val="a"/>
    <w:rsid w:val="004D64D8"/>
    <w:pPr>
      <w:suppressLineNumbers/>
      <w:tabs>
        <w:tab w:val="center" w:pos="4819"/>
        <w:tab w:val="right" w:pos="9638"/>
      </w:tabs>
      <w:suppressAutoHyphens/>
    </w:pPr>
    <w:rPr>
      <w:lang w:eastAsia="zh-CN"/>
    </w:rPr>
  </w:style>
  <w:style w:type="paragraph" w:customStyle="1" w:styleId="210">
    <w:name w:val="Основной текст 21"/>
    <w:basedOn w:val="a"/>
    <w:rsid w:val="004D64D8"/>
    <w:pPr>
      <w:suppressAutoHyphens/>
    </w:pPr>
    <w:rPr>
      <w:sz w:val="28"/>
      <w:lang w:eastAsia="zh-CN"/>
    </w:rPr>
  </w:style>
  <w:style w:type="paragraph" w:customStyle="1" w:styleId="1a">
    <w:name w:val="Текст примечания1"/>
    <w:basedOn w:val="a"/>
    <w:rsid w:val="004D64D8"/>
    <w:pPr>
      <w:suppressAutoHyphens/>
    </w:pPr>
    <w:rPr>
      <w:lang w:eastAsia="zh-CN"/>
    </w:rPr>
  </w:style>
  <w:style w:type="paragraph" w:customStyle="1" w:styleId="aff6">
    <w:name w:val="Содержимое таблицы"/>
    <w:basedOn w:val="a"/>
    <w:qFormat/>
    <w:rsid w:val="004D64D8"/>
    <w:pPr>
      <w:suppressLineNumbers/>
      <w:suppressAutoHyphens/>
    </w:pPr>
    <w:rPr>
      <w:lang w:eastAsia="zh-CN"/>
    </w:rPr>
  </w:style>
  <w:style w:type="paragraph" w:customStyle="1" w:styleId="aff7">
    <w:name w:val="Заголовок таблицы"/>
    <w:basedOn w:val="aff6"/>
    <w:qFormat/>
    <w:rsid w:val="004D64D8"/>
    <w:pPr>
      <w:jc w:val="center"/>
    </w:pPr>
    <w:rPr>
      <w:b/>
      <w:bCs/>
    </w:rPr>
  </w:style>
  <w:style w:type="character" w:customStyle="1" w:styleId="docuntyped-name">
    <w:name w:val="docuntyped-name"/>
    <w:basedOn w:val="a0"/>
    <w:rsid w:val="00D51B3F"/>
  </w:style>
  <w:style w:type="character" w:customStyle="1" w:styleId="docuntyped-number">
    <w:name w:val="docuntyped-number"/>
    <w:basedOn w:val="a0"/>
    <w:rsid w:val="00D51B3F"/>
  </w:style>
  <w:style w:type="paragraph" w:customStyle="1" w:styleId="Default">
    <w:name w:val="Default"/>
    <w:rsid w:val="00D51B3F"/>
    <w:pPr>
      <w:autoSpaceDE w:val="0"/>
      <w:autoSpaceDN w:val="0"/>
      <w:adjustRightInd w:val="0"/>
    </w:pPr>
    <w:rPr>
      <w:rFonts w:eastAsia="Calibri"/>
      <w:color w:val="000000"/>
      <w:sz w:val="24"/>
      <w:szCs w:val="24"/>
      <w:lang w:eastAsia="en-US"/>
    </w:rPr>
  </w:style>
  <w:style w:type="character" w:customStyle="1" w:styleId="40">
    <w:name w:val="Заголовок 4 Знак"/>
    <w:basedOn w:val="a0"/>
    <w:link w:val="4"/>
    <w:rsid w:val="00D51B3F"/>
    <w:rPr>
      <w:b/>
      <w:bCs/>
      <w:sz w:val="28"/>
      <w:szCs w:val="28"/>
    </w:rPr>
  </w:style>
  <w:style w:type="paragraph" w:customStyle="1" w:styleId="aff8">
    <w:name w:val="Обычный.Название подразделения"/>
    <w:rsid w:val="00D51B3F"/>
    <w:rPr>
      <w:rFonts w:ascii="SchoolBook" w:hAnsi="SchoolBook"/>
      <w:sz w:val="28"/>
    </w:rPr>
  </w:style>
  <w:style w:type="paragraph" w:styleId="aff9">
    <w:name w:val="List Paragraph"/>
    <w:basedOn w:val="a"/>
    <w:uiPriority w:val="34"/>
    <w:qFormat/>
    <w:rsid w:val="00D51B3F"/>
    <w:pPr>
      <w:spacing w:after="200" w:line="276" w:lineRule="auto"/>
      <w:ind w:left="720" w:firstLine="567"/>
      <w:contextualSpacing/>
      <w:jc w:val="both"/>
    </w:pPr>
    <w:rPr>
      <w:rFonts w:ascii="Calibri" w:eastAsia="Calibri" w:hAnsi="Calibri"/>
      <w:sz w:val="22"/>
      <w:szCs w:val="22"/>
      <w:lang w:eastAsia="en-US"/>
    </w:rPr>
  </w:style>
  <w:style w:type="paragraph" w:customStyle="1" w:styleId="Title">
    <w:name w:val="Title!Название НПА"/>
    <w:basedOn w:val="a"/>
    <w:qFormat/>
    <w:rsid w:val="00D51B3F"/>
    <w:pPr>
      <w:spacing w:before="240" w:after="60"/>
      <w:ind w:firstLine="567"/>
      <w:jc w:val="center"/>
      <w:outlineLvl w:val="0"/>
    </w:pPr>
    <w:rPr>
      <w:rFonts w:ascii="Arial" w:hAnsi="Arial" w:cs="Arial"/>
      <w:b/>
      <w:bCs/>
      <w:kern w:val="28"/>
      <w:sz w:val="32"/>
      <w:szCs w:val="32"/>
    </w:rPr>
  </w:style>
  <w:style w:type="table" w:styleId="affa">
    <w:name w:val="Table Grid"/>
    <w:basedOn w:val="a1"/>
    <w:uiPriority w:val="59"/>
    <w:rsid w:val="00E868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азвание Знак1"/>
    <w:basedOn w:val="a0"/>
    <w:rsid w:val="005A53FA"/>
    <w:rPr>
      <w:rFonts w:ascii="Times New Roman" w:eastAsia="Times New Roman" w:hAnsi="Times New Roman" w:cs="Times New Roman"/>
      <w:b/>
      <w:bCs/>
      <w:sz w:val="32"/>
      <w:szCs w:val="24"/>
      <w:lang w:eastAsia="ru-RU"/>
    </w:rPr>
  </w:style>
  <w:style w:type="character" w:customStyle="1" w:styleId="affb">
    <w:name w:val="Гипертекстовая ссылка"/>
    <w:uiPriority w:val="99"/>
    <w:rsid w:val="00C072B4"/>
    <w:rPr>
      <w:b/>
      <w:bCs/>
      <w:color w:val="106BBE"/>
    </w:rPr>
  </w:style>
  <w:style w:type="character" w:styleId="affc">
    <w:name w:val="Hyperlink"/>
    <w:uiPriority w:val="99"/>
    <w:rsid w:val="0017790F"/>
    <w:rPr>
      <w:color w:val="0000FF"/>
      <w:u w:val="single"/>
    </w:rPr>
  </w:style>
  <w:style w:type="paragraph" w:customStyle="1" w:styleId="no-indent">
    <w:name w:val="no-indent"/>
    <w:basedOn w:val="a"/>
    <w:rsid w:val="0017790F"/>
    <w:pPr>
      <w:spacing w:before="100" w:beforeAutospacing="1" w:after="100" w:afterAutospacing="1"/>
    </w:pPr>
    <w:rPr>
      <w:sz w:val="24"/>
      <w:szCs w:val="24"/>
    </w:rPr>
  </w:style>
  <w:style w:type="paragraph" w:customStyle="1" w:styleId="1c">
    <w:name w:val="Обычный1"/>
    <w:rsid w:val="0017790F"/>
    <w:rPr>
      <w:snapToGrid w:val="0"/>
      <w:sz w:val="24"/>
    </w:rPr>
  </w:style>
  <w:style w:type="character" w:customStyle="1" w:styleId="24">
    <w:name w:val="Основной текст (2)"/>
    <w:basedOn w:val="a0"/>
    <w:rsid w:val="008C2B9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5">
    <w:name w:val="Основной текст (2) + Полужирный"/>
    <w:basedOn w:val="a0"/>
    <w:rsid w:val="008C2B9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
    <w:name w:val="Основной текст (7)"/>
    <w:basedOn w:val="a0"/>
    <w:rsid w:val="008C2B9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26">
    <w:name w:val="Обычный2"/>
    <w:rsid w:val="00CB2B12"/>
    <w:rPr>
      <w:snapToGrid w:val="0"/>
      <w:sz w:val="24"/>
    </w:rPr>
  </w:style>
  <w:style w:type="paragraph" w:customStyle="1" w:styleId="34">
    <w:name w:val="Обычный3"/>
    <w:rsid w:val="00B6675F"/>
    <w:rPr>
      <w:snapToGrid w:val="0"/>
      <w:sz w:val="24"/>
    </w:rPr>
  </w:style>
  <w:style w:type="character" w:customStyle="1" w:styleId="30">
    <w:name w:val="Заголовок 3 Знак"/>
    <w:basedOn w:val="a0"/>
    <w:link w:val="3"/>
    <w:rsid w:val="0049733D"/>
    <w:rPr>
      <w:sz w:val="30"/>
    </w:rPr>
  </w:style>
  <w:style w:type="paragraph" w:customStyle="1" w:styleId="affd">
    <w:basedOn w:val="a"/>
    <w:next w:val="a4"/>
    <w:link w:val="affe"/>
    <w:qFormat/>
    <w:rsid w:val="0049733D"/>
    <w:pPr>
      <w:jc w:val="center"/>
    </w:pPr>
    <w:rPr>
      <w:b/>
      <w:sz w:val="32"/>
    </w:rPr>
  </w:style>
  <w:style w:type="character" w:customStyle="1" w:styleId="affe">
    <w:name w:val="Название Знак"/>
    <w:link w:val="affd"/>
    <w:rsid w:val="0049733D"/>
    <w:rPr>
      <w:b/>
      <w:sz w:val="32"/>
    </w:rPr>
  </w:style>
  <w:style w:type="character" w:customStyle="1" w:styleId="af0">
    <w:name w:val="Подзаголовок Знак"/>
    <w:basedOn w:val="a0"/>
    <w:link w:val="af"/>
    <w:rsid w:val="0049733D"/>
    <w:rPr>
      <w:rFonts w:ascii="Arial" w:hAnsi="Arial" w:cs="Arial"/>
      <w:sz w:val="24"/>
      <w:szCs w:val="24"/>
    </w:rPr>
  </w:style>
  <w:style w:type="character" w:styleId="afff">
    <w:name w:val="annotation reference"/>
    <w:semiHidden/>
    <w:rsid w:val="0049733D"/>
    <w:rPr>
      <w:sz w:val="16"/>
      <w:szCs w:val="16"/>
    </w:rPr>
  </w:style>
  <w:style w:type="character" w:customStyle="1" w:styleId="af5">
    <w:name w:val="Текст примечания Знак"/>
    <w:basedOn w:val="a0"/>
    <w:link w:val="af4"/>
    <w:semiHidden/>
    <w:rsid w:val="0049733D"/>
  </w:style>
  <w:style w:type="character" w:customStyle="1" w:styleId="WW8Num8z1">
    <w:name w:val="WW8Num8z1"/>
    <w:rsid w:val="0049733D"/>
  </w:style>
  <w:style w:type="character" w:customStyle="1" w:styleId="1d">
    <w:name w:val="Знак примечания1"/>
    <w:rsid w:val="0049733D"/>
    <w:rPr>
      <w:sz w:val="16"/>
      <w:szCs w:val="16"/>
    </w:rPr>
  </w:style>
  <w:style w:type="paragraph" w:customStyle="1" w:styleId="110">
    <w:name w:val="Заголовок 11"/>
    <w:basedOn w:val="a"/>
    <w:next w:val="a"/>
    <w:rsid w:val="0049733D"/>
    <w:pPr>
      <w:keepNext/>
      <w:suppressAutoHyphens/>
      <w:jc w:val="center"/>
    </w:pPr>
    <w:rPr>
      <w:b/>
      <w:lang w:eastAsia="zh-CN"/>
    </w:rPr>
  </w:style>
  <w:style w:type="paragraph" w:customStyle="1" w:styleId="27">
    <w:name w:val="Название объекта2"/>
    <w:basedOn w:val="a"/>
    <w:rsid w:val="0049733D"/>
    <w:pPr>
      <w:suppressLineNumbers/>
      <w:suppressAutoHyphens/>
      <w:spacing w:before="120" w:after="120"/>
    </w:pPr>
    <w:rPr>
      <w:rFonts w:cs="Lucida Sans"/>
      <w:i/>
      <w:iCs/>
      <w:sz w:val="24"/>
      <w:szCs w:val="24"/>
      <w:lang w:eastAsia="zh-CN"/>
    </w:rPr>
  </w:style>
  <w:style w:type="paragraph" w:styleId="1e">
    <w:name w:val="index 1"/>
    <w:basedOn w:val="a"/>
    <w:next w:val="a"/>
    <w:rsid w:val="0049733D"/>
    <w:pPr>
      <w:suppressAutoHyphens/>
      <w:ind w:left="200" w:hanging="200"/>
    </w:pPr>
    <w:rPr>
      <w:lang w:eastAsia="zh-CN"/>
    </w:rPr>
  </w:style>
  <w:style w:type="paragraph" w:styleId="afff0">
    <w:name w:val="index heading"/>
    <w:basedOn w:val="a"/>
    <w:rsid w:val="0049733D"/>
    <w:pPr>
      <w:suppressLineNumbers/>
      <w:suppressAutoHyphens/>
    </w:pPr>
    <w:rPr>
      <w:rFonts w:cs="Lucida Sans"/>
      <w:lang w:eastAsia="zh-CN"/>
    </w:rPr>
  </w:style>
  <w:style w:type="paragraph" w:customStyle="1" w:styleId="afff1">
    <w:name w:val="Содержимое врезки"/>
    <w:basedOn w:val="a"/>
    <w:rsid w:val="0049733D"/>
    <w:pPr>
      <w:suppressAutoHyphens/>
    </w:pPr>
    <w:rPr>
      <w:lang w:eastAsia="zh-CN"/>
    </w:rPr>
  </w:style>
  <w:style w:type="character" w:styleId="afff2">
    <w:name w:val="FollowedHyperlink"/>
    <w:uiPriority w:val="99"/>
    <w:unhideWhenUsed/>
    <w:rsid w:val="0049733D"/>
    <w:rPr>
      <w:color w:val="800080"/>
      <w:u w:val="single"/>
    </w:rPr>
  </w:style>
  <w:style w:type="character" w:styleId="afff3">
    <w:name w:val="footnote reference"/>
    <w:basedOn w:val="a0"/>
    <w:uiPriority w:val="99"/>
    <w:semiHidden/>
    <w:unhideWhenUsed/>
    <w:rsid w:val="008D3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95528">
      <w:bodyDiv w:val="1"/>
      <w:marLeft w:val="0"/>
      <w:marRight w:val="0"/>
      <w:marTop w:val="0"/>
      <w:marBottom w:val="0"/>
      <w:divBdr>
        <w:top w:val="none" w:sz="0" w:space="0" w:color="auto"/>
        <w:left w:val="none" w:sz="0" w:space="0" w:color="auto"/>
        <w:bottom w:val="none" w:sz="0" w:space="0" w:color="auto"/>
        <w:right w:val="none" w:sz="0" w:space="0" w:color="auto"/>
      </w:divBdr>
    </w:div>
    <w:div w:id="486291782">
      <w:bodyDiv w:val="1"/>
      <w:marLeft w:val="0"/>
      <w:marRight w:val="0"/>
      <w:marTop w:val="0"/>
      <w:marBottom w:val="0"/>
      <w:divBdr>
        <w:top w:val="none" w:sz="0" w:space="0" w:color="auto"/>
        <w:left w:val="none" w:sz="0" w:space="0" w:color="auto"/>
        <w:bottom w:val="none" w:sz="0" w:space="0" w:color="auto"/>
        <w:right w:val="none" w:sz="0" w:space="0" w:color="auto"/>
      </w:divBdr>
    </w:div>
    <w:div w:id="495145262">
      <w:bodyDiv w:val="1"/>
      <w:marLeft w:val="0"/>
      <w:marRight w:val="0"/>
      <w:marTop w:val="0"/>
      <w:marBottom w:val="0"/>
      <w:divBdr>
        <w:top w:val="none" w:sz="0" w:space="0" w:color="auto"/>
        <w:left w:val="none" w:sz="0" w:space="0" w:color="auto"/>
        <w:bottom w:val="none" w:sz="0" w:space="0" w:color="auto"/>
        <w:right w:val="none" w:sz="0" w:space="0" w:color="auto"/>
      </w:divBdr>
    </w:div>
    <w:div w:id="664940569">
      <w:bodyDiv w:val="1"/>
      <w:marLeft w:val="0"/>
      <w:marRight w:val="0"/>
      <w:marTop w:val="0"/>
      <w:marBottom w:val="0"/>
      <w:divBdr>
        <w:top w:val="none" w:sz="0" w:space="0" w:color="auto"/>
        <w:left w:val="none" w:sz="0" w:space="0" w:color="auto"/>
        <w:bottom w:val="none" w:sz="0" w:space="0" w:color="auto"/>
        <w:right w:val="none" w:sz="0" w:space="0" w:color="auto"/>
      </w:divBdr>
    </w:div>
    <w:div w:id="819807407">
      <w:bodyDiv w:val="1"/>
      <w:marLeft w:val="0"/>
      <w:marRight w:val="0"/>
      <w:marTop w:val="0"/>
      <w:marBottom w:val="0"/>
      <w:divBdr>
        <w:top w:val="none" w:sz="0" w:space="0" w:color="auto"/>
        <w:left w:val="none" w:sz="0" w:space="0" w:color="auto"/>
        <w:bottom w:val="none" w:sz="0" w:space="0" w:color="auto"/>
        <w:right w:val="none" w:sz="0" w:space="0" w:color="auto"/>
      </w:divBdr>
    </w:div>
    <w:div w:id="873228387">
      <w:bodyDiv w:val="1"/>
      <w:marLeft w:val="0"/>
      <w:marRight w:val="0"/>
      <w:marTop w:val="0"/>
      <w:marBottom w:val="0"/>
      <w:divBdr>
        <w:top w:val="none" w:sz="0" w:space="0" w:color="auto"/>
        <w:left w:val="none" w:sz="0" w:space="0" w:color="auto"/>
        <w:bottom w:val="none" w:sz="0" w:space="0" w:color="auto"/>
        <w:right w:val="none" w:sz="0" w:space="0" w:color="auto"/>
      </w:divBdr>
    </w:div>
    <w:div w:id="1323123440">
      <w:bodyDiv w:val="1"/>
      <w:marLeft w:val="0"/>
      <w:marRight w:val="0"/>
      <w:marTop w:val="0"/>
      <w:marBottom w:val="0"/>
      <w:divBdr>
        <w:top w:val="none" w:sz="0" w:space="0" w:color="auto"/>
        <w:left w:val="none" w:sz="0" w:space="0" w:color="auto"/>
        <w:bottom w:val="none" w:sz="0" w:space="0" w:color="auto"/>
        <w:right w:val="none" w:sz="0" w:space="0" w:color="auto"/>
      </w:divBdr>
    </w:div>
    <w:div w:id="1978680853">
      <w:bodyDiv w:val="1"/>
      <w:marLeft w:val="0"/>
      <w:marRight w:val="0"/>
      <w:marTop w:val="0"/>
      <w:marBottom w:val="0"/>
      <w:divBdr>
        <w:top w:val="none" w:sz="0" w:space="0" w:color="auto"/>
        <w:left w:val="none" w:sz="0" w:space="0" w:color="auto"/>
        <w:bottom w:val="none" w:sz="0" w:space="0" w:color="auto"/>
        <w:right w:val="none" w:sz="0" w:space="0" w:color="auto"/>
      </w:divBdr>
    </w:div>
    <w:div w:id="21216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6785A26F-52A6-439E-A2E4-93801511E564"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CF1F5643-3AEB-4438-9333-2E47F2A9D0E7" TargetMode="External"/><Relationship Id="rId4" Type="http://schemas.openxmlformats.org/officeDocument/2006/relationships/settings" Target="settings.xml"/><Relationship Id="rId9" Type="http://schemas.openxmlformats.org/officeDocument/2006/relationships/hyperlink" Target="https://login.consultant.ru/link/?req=doc&amp;base=LAW&amp;n=454116&amp;date=14.1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2AFE3-DC44-4165-85EE-21342C4A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14808</Words>
  <Characters>84411</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Совет народных депутатов</vt:lpstr>
    </vt:vector>
  </TitlesOfParts>
  <Company>Microsoft</Company>
  <LinksUpToDate>false</LinksUpToDate>
  <CharactersWithSpaces>99021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creator>Admin</dc:creator>
  <cp:lastModifiedBy>Пользователь</cp:lastModifiedBy>
  <cp:revision>72</cp:revision>
  <cp:lastPrinted>2025-04-14T10:19:00Z</cp:lastPrinted>
  <dcterms:created xsi:type="dcterms:W3CDTF">2024-12-14T04:52:00Z</dcterms:created>
  <dcterms:modified xsi:type="dcterms:W3CDTF">2025-04-23T13:28:00Z</dcterms:modified>
</cp:coreProperties>
</file>