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302C6">
        <w:rPr>
          <w:rFonts w:ascii="Times New Roman" w:hAnsi="Times New Roman" w:cs="Times New Roman"/>
          <w:b/>
          <w:sz w:val="48"/>
          <w:szCs w:val="48"/>
        </w:rPr>
        <w:t>3</w:t>
      </w:r>
      <w:r w:rsidR="001B1EFF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1B1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EFF" w:rsidRDefault="001B1EFF" w:rsidP="001B1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EFF" w:rsidRDefault="001B1EFF" w:rsidP="001B1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DC46D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302C6">
        <w:rPr>
          <w:rFonts w:ascii="Times New Roman" w:hAnsi="Times New Roman" w:cs="Times New Roman"/>
          <w:b/>
          <w:sz w:val="28"/>
          <w:szCs w:val="28"/>
        </w:rPr>
        <w:t>.10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Pr="00DC46D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D4627" w:rsidRPr="00DC46D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93" w:rsidRPr="00DC46D7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D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7484F" w:rsidRPr="00DC46D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DC46D7" w:rsidRPr="00DC46D7" w:rsidTr="00520C09">
        <w:trPr>
          <w:trHeight w:val="425"/>
        </w:trPr>
        <w:tc>
          <w:tcPr>
            <w:tcW w:w="709" w:type="dxa"/>
          </w:tcPr>
          <w:p w:rsidR="00BD4627" w:rsidRPr="00DC46D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D4627" w:rsidRPr="00DC46D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DC46D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BD4627" w:rsidRPr="00DC46D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DC46D7" w:rsidRDefault="00BD4627" w:rsidP="000A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0A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</w:t>
            </w: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ения</w:t>
            </w:r>
          </w:p>
        </w:tc>
      </w:tr>
      <w:tr w:rsidR="00DC46D7" w:rsidRPr="00DC46D7" w:rsidTr="00520C09">
        <w:trPr>
          <w:trHeight w:val="70"/>
        </w:trPr>
        <w:tc>
          <w:tcPr>
            <w:tcW w:w="709" w:type="dxa"/>
          </w:tcPr>
          <w:p w:rsidR="00BD4627" w:rsidRPr="00DC46D7" w:rsidRDefault="002621C9" w:rsidP="00D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6D7"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0E57"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4627"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dxa"/>
          </w:tcPr>
          <w:p w:rsidR="00BD4627" w:rsidRPr="00DC46D7" w:rsidRDefault="00DC46D7" w:rsidP="006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621C9"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BD4627"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BD4627" w:rsidRPr="00DC46D7" w:rsidRDefault="00DC46D7" w:rsidP="00DC4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отчета об исполнении бюджета Кантемировского городского поселения за 3 квартал 2024 года</w:t>
            </w:r>
          </w:p>
        </w:tc>
      </w:tr>
    </w:tbl>
    <w:p w:rsidR="00BD4627" w:rsidRPr="00DC46D7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DC46D7" w:rsidRDefault="00DC46D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D7">
        <w:rPr>
          <w:rFonts w:ascii="Times New Roman" w:hAnsi="Times New Roman" w:cs="Times New Roman"/>
          <w:b/>
          <w:sz w:val="28"/>
          <w:szCs w:val="28"/>
        </w:rPr>
        <w:t>Распоряжения: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DC46D7" w:rsidRPr="00DC46D7" w:rsidTr="00D458EF">
        <w:trPr>
          <w:trHeight w:val="425"/>
        </w:trPr>
        <w:tc>
          <w:tcPr>
            <w:tcW w:w="709" w:type="dxa"/>
          </w:tcPr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DC46D7" w:rsidRPr="00DC46D7" w:rsidRDefault="00DC46D7" w:rsidP="000A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</w:t>
            </w:r>
            <w:r w:rsidR="000A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аспоряж</w:t>
            </w:r>
            <w:bookmarkStart w:id="0" w:name="_GoBack"/>
            <w:bookmarkEnd w:id="0"/>
            <w:r w:rsidRPr="00DC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ения</w:t>
            </w:r>
          </w:p>
        </w:tc>
      </w:tr>
      <w:tr w:rsidR="00DC46D7" w:rsidRPr="00DC46D7" w:rsidTr="00D458EF">
        <w:trPr>
          <w:trHeight w:val="70"/>
        </w:trPr>
        <w:tc>
          <w:tcPr>
            <w:tcW w:w="709" w:type="dxa"/>
          </w:tcPr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959" w:type="dxa"/>
          </w:tcPr>
          <w:p w:rsidR="00DC46D7" w:rsidRPr="00DC46D7" w:rsidRDefault="00DC46D7" w:rsidP="00D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6804" w:type="dxa"/>
          </w:tcPr>
          <w:p w:rsidR="00DC46D7" w:rsidRPr="00DC46D7" w:rsidRDefault="00DC46D7" w:rsidP="00DC4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4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численности муниципальных служащих и работников муниципальных учреждений за 3 квартал 2024 года</w:t>
            </w:r>
          </w:p>
        </w:tc>
      </w:tr>
    </w:tbl>
    <w:p w:rsidR="00BD4627" w:rsidRPr="00DC46D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DC46D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97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C5" w:rsidRPr="009739C5" w:rsidRDefault="009739C5" w:rsidP="009739C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9739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225" cy="654685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9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 xml:space="preserve">АДМИНИСТРАЦИЯ </w:t>
      </w:r>
    </w:p>
    <w:p w:rsidR="009739C5" w:rsidRPr="009739C5" w:rsidRDefault="009739C5" w:rsidP="009739C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КАНТЕМИРОВСКОГО ГОРОДСКОГО ПОСЕЛЕНИЯ</w:t>
      </w:r>
    </w:p>
    <w:p w:rsidR="009739C5" w:rsidRPr="009739C5" w:rsidRDefault="009739C5" w:rsidP="00973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КАНТЕМИРОВСКОГО МУНИЦИПАЛЬНОГО РАЙОНА</w:t>
      </w:r>
    </w:p>
    <w:p w:rsidR="009739C5" w:rsidRPr="009739C5" w:rsidRDefault="009739C5" w:rsidP="00973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zh-CN"/>
        </w:rPr>
        <w:t>ВОРОНЕЖСКОЙ ОБЛАСТИ</w:t>
      </w:r>
    </w:p>
    <w:p w:rsidR="009739C5" w:rsidRPr="009739C5" w:rsidRDefault="009739C5" w:rsidP="009739C5">
      <w:pPr>
        <w:suppressAutoHyphens/>
        <w:spacing w:before="120" w:after="0" w:line="400" w:lineRule="exact"/>
        <w:jc w:val="center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zh-CN"/>
        </w:rPr>
        <w:t>ПО</w:t>
      </w:r>
      <w:r w:rsidRPr="009739C5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zh-CN"/>
        </w:rPr>
        <w:t>СТАНОВЛЕНИЕ</w:t>
      </w:r>
    </w:p>
    <w:p w:rsidR="009739C5" w:rsidRPr="009739C5" w:rsidRDefault="009739C5" w:rsidP="009739C5">
      <w:pPr>
        <w:tabs>
          <w:tab w:val="left" w:pos="7513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zh-CN"/>
        </w:rPr>
      </w:pPr>
    </w:p>
    <w:p w:rsidR="009739C5" w:rsidRPr="009739C5" w:rsidRDefault="009739C5" w:rsidP="009739C5">
      <w:pPr>
        <w:tabs>
          <w:tab w:val="left" w:pos="7809"/>
        </w:tabs>
        <w:suppressAutoHyphens/>
        <w:spacing w:after="0" w:line="240" w:lineRule="auto"/>
        <w:ind w:right="2"/>
        <w:rPr>
          <w:rFonts w:ascii="Times New Roman" w:eastAsia="Times New Roman" w:hAnsi="Times New Roman" w:cs="Times New Roman"/>
          <w:spacing w:val="60"/>
          <w:sz w:val="28"/>
          <w:szCs w:val="28"/>
          <w:lang w:eastAsia="zh-CN"/>
        </w:rPr>
      </w:pPr>
    </w:p>
    <w:p w:rsidR="009739C5" w:rsidRPr="009739C5" w:rsidRDefault="009739C5" w:rsidP="009739C5">
      <w:pPr>
        <w:tabs>
          <w:tab w:val="left" w:pos="7809"/>
        </w:tabs>
        <w:suppressAutoHyphens/>
        <w:spacing w:after="0" w:line="240" w:lineRule="auto"/>
        <w:ind w:right="2"/>
        <w:rPr>
          <w:rFonts w:ascii="SchoolBook" w:eastAsia="Times New Roman" w:hAnsi="SchoolBook" w:cs="SchoolBook"/>
          <w:sz w:val="28"/>
          <w:szCs w:val="28"/>
          <w:lang w:eastAsia="zh-CN"/>
        </w:rPr>
      </w:pPr>
      <w:r w:rsidRPr="009739C5">
        <w:rPr>
          <w:rFonts w:ascii="SchoolBook" w:eastAsia="Times New Roman" w:hAnsi="SchoolBook" w:cs="SchoolBoo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6985" r="1397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784F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" strokeweight=".09mm">
                <v:stroke joinstyle="miter"/>
                <w10:wrap anchorx="page"/>
              </v:line>
            </w:pict>
          </mc:Fallback>
        </mc:AlternateContent>
      </w:r>
      <w:r w:rsidRPr="009739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6985" r="1397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81E5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XYzQIAAJ0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" strokeweight=".09mm">
                <v:stroke joinstyle="miter"/>
                <w10:wrap anchorx="page"/>
              </v:line>
            </w:pict>
          </mc:Fallback>
        </mc:AlternateContent>
      </w: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10.10.2024 г.         № 245 </w:t>
      </w:r>
    </w:p>
    <w:p w:rsidR="009739C5" w:rsidRPr="009739C5" w:rsidRDefault="009739C5" w:rsidP="009739C5">
      <w:pPr>
        <w:tabs>
          <w:tab w:val="left" w:pos="-1254"/>
        </w:tabs>
        <w:suppressAutoHyphens/>
        <w:spacing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9739C5">
        <w:rPr>
          <w:rFonts w:ascii="Times New Roman" w:eastAsia="Times New Roman" w:hAnsi="Times New Roman" w:cs="Times New Roman"/>
          <w:sz w:val="24"/>
          <w:szCs w:val="24"/>
          <w:lang w:eastAsia="zh-CN"/>
        </w:rPr>
        <w:t>р.п. Кантемировка</w:t>
      </w: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отчёта об исполнении</w:t>
      </w: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бюджета Кантемировского городского</w:t>
      </w: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rPr>
          <w:rFonts w:ascii="SchoolBook" w:eastAsia="Times New Roman" w:hAnsi="SchoolBook" w:cs="SchoolBook"/>
          <w:sz w:val="28"/>
          <w:szCs w:val="20"/>
          <w:lang w:eastAsia="zh-CN"/>
        </w:rPr>
      </w:pPr>
      <w:r w:rsidRPr="00973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за 3 квартал 2024 года</w:t>
      </w: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9C5" w:rsidRPr="009739C5" w:rsidRDefault="009739C5" w:rsidP="009739C5">
      <w:pPr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9C5" w:rsidRPr="009739C5" w:rsidRDefault="009739C5" w:rsidP="009739C5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статьёй 264.2 Бюджетного кодекса РФ Администрация Кантемировского городского поселения </w:t>
      </w:r>
      <w:r w:rsidRPr="009739C5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zh-CN"/>
        </w:rPr>
        <w:t>постановляет</w:t>
      </w: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739C5" w:rsidRPr="009739C5" w:rsidRDefault="009739C5" w:rsidP="009739C5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>1. Утвердить прилагаемый отчёт об исполнении бюджета Кантемировского городского поселения за 3 квартал 2024 года.</w:t>
      </w:r>
    </w:p>
    <w:p w:rsidR="009739C5" w:rsidRPr="009739C5" w:rsidRDefault="009739C5" w:rsidP="009739C5">
      <w:pPr>
        <w:suppressAutoHyphens/>
        <w:spacing w:after="0" w:line="36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>2. Направить отчёт об исполнении бюджета Кантемировского городского поселения за 3 квартал 2024 года председателю Совета народных депутатов и в органы внешнего финансового контроля.</w:t>
      </w:r>
    </w:p>
    <w:p w:rsidR="009739C5" w:rsidRPr="009739C5" w:rsidRDefault="009739C5" w:rsidP="009739C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Pr="009739C5">
        <w:rPr>
          <w:rFonts w:ascii="Times New Roman" w:eastAsia="Times New Roman" w:hAnsi="Times New Roman" w:cs="Times New Roman"/>
          <w:sz w:val="28"/>
          <w:szCs w:val="24"/>
          <w:lang w:eastAsia="zh-CN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9739C5" w:rsidRPr="009739C5" w:rsidRDefault="009739C5" w:rsidP="009739C5">
      <w:pPr>
        <w:suppressAutoHyphens/>
        <w:spacing w:after="0" w:line="240" w:lineRule="auto"/>
        <w:ind w:firstLine="6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9C5" w:rsidRPr="009739C5" w:rsidRDefault="009739C5" w:rsidP="0097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9C5" w:rsidRPr="009739C5" w:rsidRDefault="009739C5" w:rsidP="0097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Кантемировского </w:t>
      </w:r>
    </w:p>
    <w:p w:rsidR="009739C5" w:rsidRPr="009739C5" w:rsidRDefault="009739C5" w:rsidP="0097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9C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                                                                Ю.А. Завгородний</w:t>
      </w:r>
    </w:p>
    <w:p w:rsidR="009739C5" w:rsidRPr="009739C5" w:rsidRDefault="009739C5" w:rsidP="009739C5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39C5" w:rsidRPr="009739C5" w:rsidRDefault="009739C5" w:rsidP="009739C5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9C5" w:rsidRPr="009739C5" w:rsidRDefault="009739C5" w:rsidP="00973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9739C5" w:rsidRPr="009739C5" w:rsidSect="001B1EFF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16156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3175"/>
        <w:gridCol w:w="2422"/>
        <w:gridCol w:w="1354"/>
        <w:gridCol w:w="1295"/>
        <w:gridCol w:w="1256"/>
        <w:gridCol w:w="1276"/>
        <w:gridCol w:w="1418"/>
        <w:gridCol w:w="1136"/>
        <w:gridCol w:w="1276"/>
        <w:gridCol w:w="1324"/>
        <w:gridCol w:w="55"/>
        <w:gridCol w:w="83"/>
      </w:tblGrid>
      <w:tr w:rsidR="009739C5" w:rsidRPr="009739C5" w:rsidTr="009739C5">
        <w:trPr>
          <w:trHeight w:val="1125"/>
        </w:trPr>
        <w:tc>
          <w:tcPr>
            <w:tcW w:w="1615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ОТЧЕТ ОБ ИСПОЛНЕНИИ БЮДЖЕТА Кантемировского городского поселения  на 01.10.2024 г.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zh-CN"/>
              </w:rPr>
              <w:t xml:space="preserve">Форма по ОКУД  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0503117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      Дата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01.10.2024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Наименование бюджета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Периодичность: месячная, квартальная, годовая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ОКПО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Единица измерения:  руб.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ОКТМО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20619000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 xml:space="preserve">             по ОКЕИ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383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39C5" w:rsidRPr="009739C5" w:rsidTr="009739C5">
        <w:trPr>
          <w:gridAfter w:val="1"/>
          <w:wAfter w:w="83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отчета</w:t>
            </w:r>
          </w:p>
        </w:tc>
        <w:tc>
          <w:tcPr>
            <w:tcW w:w="5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ПЛАН </w:t>
            </w:r>
          </w:p>
        </w:tc>
        <w:tc>
          <w:tcPr>
            <w:tcW w:w="52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ФАКТ 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НАЛОГОВЫЕ И НЕНАЛОГОВЫЕ ДОХОДЫ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000 1 00 00000 00 0000 000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59 209 125,00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59 209 125,00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44 046 450,14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44 046 450,14</w:t>
            </w:r>
          </w:p>
        </w:tc>
      </w:tr>
      <w:tr w:rsidR="009739C5" w:rsidRPr="009739C5" w:rsidTr="009739C5">
        <w:trPr>
          <w:gridAfter w:val="2"/>
          <w:wAfter w:w="138" w:type="dxa"/>
          <w:trHeight w:val="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прибыль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18 498 000,00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12 945 505,62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13 081 318,75</w:t>
            </w:r>
          </w:p>
        </w:tc>
      </w:tr>
      <w:tr w:rsidR="009739C5" w:rsidRPr="009739C5" w:rsidTr="009739C5">
        <w:trPr>
          <w:gridAfter w:val="2"/>
          <w:wAfter w:w="138" w:type="dxa"/>
          <w:trHeight w:val="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000 1 01 02010 01 0000 110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12 813 184,65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12 813 184,65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18322260,00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18 322 260,00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12813184,65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12813184,65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000 1 01 02010 014000 110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000 1 01 02020 01 0000 110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7229,38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7229,38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140592,00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7229,38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7229,38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000 1 01 02020 014000 110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000 1 01 02030 01 0000 110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125091,59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125091,59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000 1 01 02030 011000 110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124670,93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124670,93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000 1 01 02030 012000 110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000 1 01 02030 013000 110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420,66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420,66</w:t>
            </w:r>
          </w:p>
        </w:tc>
      </w:tr>
      <w:tr w:rsidR="009739C5" w:rsidRPr="009739C5" w:rsidTr="009739C5">
        <w:trPr>
          <w:gridAfter w:val="2"/>
          <w:wAfter w:w="138" w:type="dxa"/>
          <w:trHeight w:val="1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доходы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000 1 01 02080 01 0000 110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135813,13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135813,13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000 1 01 02080 011000 110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1862,73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000 1 01 02080 012000 110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000 1 01 02080 013000 110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133950,40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133950,40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Акцизы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000 1 03 00000 00 0000 000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5892000,00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5892000,00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4213221,88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4213221,88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000 1 03 02230 01 0000 110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2651400,00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2 651 400,00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2186251,49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2186251,49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000 1 03 02240 01 0000 110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17676,00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12493,74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12493,74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000 1 03 02250 01 0000 110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3222924,00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3 222 924,00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2296671,58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2296671,58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000 1 03 02260 01 0000 110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-282194,93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-282194,93</w:t>
            </w:r>
          </w:p>
        </w:tc>
      </w:tr>
      <w:tr w:rsidR="009739C5" w:rsidRPr="009739C5" w:rsidTr="009739C5">
        <w:trPr>
          <w:gridAfter w:val="2"/>
          <w:wAfter w:w="138" w:type="dxa"/>
          <w:trHeight w:val="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Единый сельхоз налог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000 1 05 00000 00 0000 000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401528,00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401528,00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401528,87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401528,87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401528,00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401528,87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401528,87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000 1 05 03010 014000 110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Налоги на имущество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15419000,00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15419000,00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8462163,23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8462163,23</w:t>
            </w:r>
          </w:p>
        </w:tc>
      </w:tr>
      <w:tr w:rsidR="009739C5" w:rsidRPr="009739C5" w:rsidTr="009739C5">
        <w:trPr>
          <w:gridAfter w:val="2"/>
          <w:wAfter w:w="138" w:type="dxa"/>
          <w:trHeight w:val="4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000 1 06 01030 10 0000 110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000 1 06 01030 10 4000 110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Налог на имущество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000 1 06 01030 13 0000 110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1532541,40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1532541,40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000 1 06 01030 13 1000 110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1532541,17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1532541,17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000 1 06 01030 13 2000 110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000 1 06 06033 10 0000 110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000 1 06 06033 10 3000 110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000 1 06 06033 13 0000 110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5605757,59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5605757,59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7378000,00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5605757,59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5605757,59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000 1 06 06033 13 3000 110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000 1 06 06043 10 0000 110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000 1 06 06043 10 4000 110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Земельный налог с физических лиц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000 1 06 06043 13 0000 110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1323864,24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1323864,24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4 941 000,00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1323863,99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1323863,99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000 1 06 06043 13 4000 110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Государственная пошлина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000 1 08 00000 00 0000 000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000 1 08 04020 01 1000 110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000 1 08 07175 01 1000 110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000 1 09 00000 10 0000 000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000 1 09 04053 10 3000 110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000 1 09 04053 10 4000 110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Задолженность по отменен. налогам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000 1 09 00000 13 0000 000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000 1 09 04053 13 1000 110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000 1 09 04053 13 2000 110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от использования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000 1 11 00000 00 0000 000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3884700,00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3884700,00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2844511,36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2844511,36</w:t>
            </w:r>
          </w:p>
        </w:tc>
      </w:tr>
      <w:tr w:rsidR="009739C5" w:rsidRPr="009739C5" w:rsidTr="009739C5">
        <w:trPr>
          <w:gridAfter w:val="2"/>
          <w:wAfter w:w="138" w:type="dxa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000 1 11 05013 13 0000 120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2 873 000,00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1845594,82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1845594,82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в виде арендной платы за земельные участки в гран.пос-й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000 1 11 05025 10 0000 120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в виде арендной платы за земельные участки в гран.пос-й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000 1 11 05025 13 0000 120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71605,79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71605,79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000 1 11 05035 10 0000 120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000 1 11 05035 13 0000 120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900100,00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900104,75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900104,75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000 1 11 07015 13 0000 120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000 1 11 09045 10 0000 120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000 1 11 09045 13 0000 120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27206,00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27206,00</w:t>
            </w:r>
          </w:p>
        </w:tc>
      </w:tr>
      <w:tr w:rsidR="009739C5" w:rsidRPr="009739C5" w:rsidTr="009739C5">
        <w:trPr>
          <w:gridAfter w:val="2"/>
          <w:wAfter w:w="138" w:type="dxa"/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бюджетов поселений от оказания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000 1 13 00000 00 0000 000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000 1 13 01995 10 0000 130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000 1 13 01995 13 0000 130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000 1 13 02065 10 0000 130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000 1 13 02065 13 0000 130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000 1 13 02995 10 0000 130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бюдж. посел. от оказ. платных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000 1 13 02995 13 0000 130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000 1 14 00000 00 0000 000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14439897,00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14439897,00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14439897,56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14439897,56</w:t>
            </w:r>
          </w:p>
        </w:tc>
      </w:tr>
      <w:tr w:rsidR="009739C5" w:rsidRPr="009739C5" w:rsidTr="009739C5">
        <w:trPr>
          <w:gridAfter w:val="2"/>
          <w:wAfter w:w="138" w:type="dxa"/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реализации имущества гос.мун.соб.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000 1 14 02052 10 0000 410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реализации имущества гос.мун.соб.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000 1 14 02052 13 0000 410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000 1 14 06025 10 0000 430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000 1 14 06025 13 0000 430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000 1 14 06013 13 0000 430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14439897,00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14439897,00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14439897,56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14439897,56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000 1 16 00000 00 0000 000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4000,00</w:t>
            </w:r>
          </w:p>
        </w:tc>
      </w:tr>
      <w:tr w:rsidR="009739C5" w:rsidRPr="009739C5" w:rsidTr="009739C5">
        <w:trPr>
          <w:gridAfter w:val="2"/>
          <w:wAfter w:w="138" w:type="dxa"/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000 1 16 33050 10 0000 140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000 1 16 33050 13 0000 140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000 1  16 10123 01 0000 140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000 1 16 02020 02 0000 140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санкции, возмещение ущерба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000 1 16 07090 10 0000 140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000 1 17 00000 00 0000 000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599808,49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599808,49</w:t>
            </w:r>
          </w:p>
        </w:tc>
      </w:tr>
      <w:tr w:rsidR="009739C5" w:rsidRPr="009739C5" w:rsidTr="009739C5">
        <w:trPr>
          <w:gridAfter w:val="2"/>
          <w:wAfter w:w="138" w:type="dxa"/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Инициативные платежи, зачисл. в бюджет городских поселений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000 1 17 15030 13 0000 150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000 1 17 01050 10 0000 180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000 1 17 01050 13 0000 180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000 1 17 05050 10 0000 180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000 1 17 05050 13 0000 180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459808,49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459808,49</w:t>
            </w:r>
          </w:p>
        </w:tc>
      </w:tr>
      <w:tr w:rsidR="009739C5" w:rsidRPr="009739C5" w:rsidTr="009739C5">
        <w:trPr>
          <w:gridAfter w:val="2"/>
          <w:wAfter w:w="138" w:type="dxa"/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000 2 00 00000 00 0000 000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110154502,40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86855320,90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15260881,50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63474031,43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45109133,94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14593881,50</w:t>
            </w:r>
          </w:p>
        </w:tc>
      </w:tr>
      <w:tr w:rsidR="009739C5" w:rsidRPr="009739C5" w:rsidTr="009739C5">
        <w:trPr>
          <w:gridAfter w:val="2"/>
          <w:wAfter w:w="138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110154502,40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86855320,90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15260881,50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63474031,43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45109133,94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14593881,50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000 2 02 15001 00 0000 150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1195000,00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1195000,00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Дотации на выравнивание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000 2 02 15001 10 0000 150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Дотации на выравнивание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000 2 02 15001 13 0000 150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1195000,00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Субсидии бюджетам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000 2 02 20000 00 0000 150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93441000,00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85402700,00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47511312,03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43740296,04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000 2 02 27372 00 0000 150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000 2 02 27372 10 0000 150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субсидии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000 2 02 29999 00 0000 150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93441000,00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85402700,00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47511312,03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43740296,04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Субсидия на рем.дорог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000 2 02 20299 13 0000 150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27403996,70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27403996,70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Субсидия на  воинское захоронение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000 2 02 20302 13 0000 150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9831734,57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6060718,58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Субсидия на обустройство территорий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000 2 02 29999 13 0000 150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27434700,00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27434700,00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10275580,76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10275580,76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Субсидии на капитальное строительство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000 2 02 20077 00 0000 150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000 2 02 20077 10 0000 150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Субсидия 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000 2 02 20077 13 0000 150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Субвенция на осуществление воинского учета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000 2 02 35118 10 0000 150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000 2 02 40000 00 0000 150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15279502,40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1452620,90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13826881,50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14767719,40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1368837,90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13398881,50</w:t>
            </w:r>
          </w:p>
        </w:tc>
      </w:tr>
      <w:tr w:rsidR="009739C5" w:rsidRPr="009739C5" w:rsidTr="009739C5">
        <w:trPr>
          <w:gridAfter w:val="2"/>
          <w:wAfter w:w="138" w:type="dxa"/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(дорожный фонд)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000 2 02 40014 10 0000 150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(депут,грант, 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12901201,50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12 798 881,50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12901201,50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12798881,50</w:t>
            </w:r>
          </w:p>
        </w:tc>
      </w:tr>
      <w:tr w:rsidR="009739C5" w:rsidRPr="009739C5" w:rsidTr="009739C5">
        <w:trPr>
          <w:gridAfter w:val="2"/>
          <w:wAfter w:w="138" w:type="dxa"/>
          <w:trHeight w:val="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(водоснабж,спорт)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251348,00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251348,00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(депут.)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644000,00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1046181,90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618181,90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600000,00</w:t>
            </w:r>
          </w:p>
        </w:tc>
      </w:tr>
      <w:tr w:rsidR="009739C5" w:rsidRPr="009739C5" w:rsidTr="009739C5">
        <w:trPr>
          <w:gridAfter w:val="2"/>
          <w:wAfter w:w="138" w:type="dxa"/>
          <w:trHeight w:val="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(уличное освещ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(занятость)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000 2 02 49999 13 0000 150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000 2 07 00000 00 0000 000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000 2 07 05020 10 0000 150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000 2 07 05020 13 0000 150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000 2 07 05030 10 0000 150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безвозмездные поступления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000 2 07 05030 13 0000 150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Возврат остатков межбюджетных трасфертов прошлых лет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000 2 19 00000 00 0000 000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 ДОХОДОВ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000 8 90 00000 00 0000 000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169363627,40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86855320,90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74470006,50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107520481,57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45109133,94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58640331,64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39C5" w:rsidRPr="009739C5" w:rsidTr="009739C5">
        <w:trPr>
          <w:gridAfter w:val="2"/>
          <w:wAfter w:w="138" w:type="dxa"/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Расходы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9739C5" w:rsidRPr="009739C5" w:rsidTr="009739C5">
        <w:trPr>
          <w:gridAfter w:val="1"/>
          <w:wAfter w:w="83" w:type="dxa"/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 </w:t>
            </w:r>
          </w:p>
        </w:tc>
        <w:tc>
          <w:tcPr>
            <w:tcW w:w="5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52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</w:tr>
      <w:tr w:rsidR="009739C5" w:rsidRPr="009739C5" w:rsidTr="009739C5">
        <w:trPr>
          <w:gridAfter w:val="2"/>
          <w:wAfter w:w="138" w:type="dxa"/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12201396,00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12099076,00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8306783,88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8204463,88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Органы власти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02+ 01 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11598396,00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11496076,00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8181296,56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8078976,56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1381888,00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1279568,00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983657,73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881337,73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Глава администрации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01 02    210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1381888,00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1279568,00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983657,73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881337,73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01 02 010 0290010 121 211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1060782,00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982195,00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764083,06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685496,06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803172,00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78587,00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724585,00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больн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01 02 000000121 266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01 02 010 0290010 122 212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01 02 010 0290010 129 213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320356,00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218824,67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195091,67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242557,67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218824,67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Функционирование высших органов власти местных администраций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10216508,00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7197638,83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7197638,83</w:t>
            </w:r>
          </w:p>
        </w:tc>
      </w:tr>
      <w:tr w:rsidR="009739C5" w:rsidRPr="009739C5" w:rsidTr="009739C5">
        <w:trPr>
          <w:gridAfter w:val="2"/>
          <w:wAfter w:w="138" w:type="dxa"/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выплаты по оплате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7401068,00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7401068,00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5044580,16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5044580,16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заработная плата в т.ч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01 04 010 02 90020 121 211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5680512,00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5680512,00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3917196,51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3917196,51</w:t>
            </w:r>
          </w:p>
        </w:tc>
      </w:tr>
      <w:tr w:rsidR="009739C5" w:rsidRPr="009739C5" w:rsidTr="009739C5">
        <w:trPr>
          <w:gridAfter w:val="2"/>
          <w:wAfter w:w="138" w:type="dxa"/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2219033,00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2219033,00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1475862,49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1475862,49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неотносящ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3461479,00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3461479,00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2441334,02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2441334,02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начис  муниципальные служащие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1573860,82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1573860,82</w:t>
            </w:r>
          </w:p>
        </w:tc>
      </w:tr>
      <w:tr w:rsidR="009739C5" w:rsidRPr="009739C5" w:rsidTr="009739C5">
        <w:trPr>
          <w:gridAfter w:val="2"/>
          <w:wAfter w:w="138" w:type="dxa"/>
          <w:trHeight w:val="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начисл.относящ. к муницип. служ.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2731157,79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B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2731157,79</w:t>
            </w:r>
          </w:p>
        </w:tc>
      </w:tr>
      <w:tr w:rsidR="009739C5" w:rsidRPr="009739C5" w:rsidTr="009739C5">
        <w:trPr>
          <w:gridAfter w:val="2"/>
          <w:wAfter w:w="138" w:type="dxa"/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прочие выплаты  (суточные)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01 04 010 02 90020 122 212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неотносящ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муниципальные служащие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не относящиеся к муниц. служащим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- начисления на оплату труда в т.ч.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01 04 010 02 90020 129 213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1719556,00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1126383,65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1126383,65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670148,00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425135,81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425135,81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неотносящ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1049408,00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1049408,00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701247,84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701247,84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начис муниц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472890,00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472890,00</w:t>
            </w:r>
          </w:p>
        </w:tc>
      </w:tr>
      <w:tr w:rsidR="009739C5" w:rsidRPr="009739C5" w:rsidTr="009739C5">
        <w:trPr>
          <w:gridAfter w:val="2"/>
          <w:wAfter w:w="138" w:type="dxa"/>
          <w:trHeight w:val="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начисл не относ. к муницип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770138,36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770138,36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Приобретение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01 04   220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1724045,00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1724045,00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1140360,23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1140360,23</w:t>
            </w:r>
          </w:p>
        </w:tc>
      </w:tr>
      <w:tr w:rsidR="009739C5" w:rsidRPr="009739C5" w:rsidTr="009739C5">
        <w:trPr>
          <w:gridAfter w:val="2"/>
          <w:wAfter w:w="138" w:type="dxa"/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01 04 010 02 90020 244 221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175915,00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116750,50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116750,50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транспорт.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01 04 0000000244 222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01 04 0000000122 222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коммунальные услуги,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0104 010 02 90020 __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408775,00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408775,00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298605,71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298605,71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отопление т/эн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294275,00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294275,00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237887,35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237887,35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эл.энергия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59838,19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59838,19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вода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880,17</w:t>
            </w:r>
          </w:p>
        </w:tc>
      </w:tr>
      <w:tr w:rsidR="009739C5" w:rsidRPr="009739C5" w:rsidTr="009739C5">
        <w:trPr>
          <w:gridAfter w:val="2"/>
          <w:wAfter w:w="138" w:type="dxa"/>
          <w:trHeight w:val="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газ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жидкий бытовых отходов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 кочегарам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арендная плата за польз-е имущ.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01 04     224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321600,00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услуги по содержанию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0104      225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551120,00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551120,00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478847,51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478847,51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капитальный ремонт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текущий ремонт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техническое обслуживание оборудования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23680,00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содержание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12262,69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12262,69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тех.осмотр автомобиля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510690,00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442904,82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442904,82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противопож. 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01 04   226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259915,00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240041,48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240041,48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пожарная сигнализация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территориальное планирование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проезд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присоед.к сетям инжен.технич.обеспечения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монтажные работы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(программы)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(услуги)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102490,00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93059,86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93059,86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подписка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5437,03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5437,03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публикация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найм жилых помещений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010400000122 226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найм жилых помещений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43080,00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33479,59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33479,59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оплата юридических и нотариальных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повышение квалификации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108065,00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108065,00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108065,00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01 04       227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Страхование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01 04 000000 244227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6115,03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6115,03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01 04    260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13382,85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13382,85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 пособие(Выходн пособие,больнич.)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0104 010 02 90020 121 266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13382,85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13382,85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Соц.пособие(выходн пособие)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0104 010 02 90020 321 264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01 04   290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44998,00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4253,00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 налога на землю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01 04 0000000851 291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налога на имущество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01 04 010 02 90020 851 291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955,00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госпошлина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01 04 000000 852 291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прочих сборов и платежей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0104 010 02 90020 852 291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3298,00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штрафов и пеней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01 04 0000000853 292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членские взносы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01 04 010 02 90020 853 297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0104 00000 831296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Поступление нефинансовых активов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01 04  300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1033014,00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1033014,00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995062,59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995062,59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</w:tr>
      <w:tr w:rsidR="009739C5" w:rsidRPr="009739C5" w:rsidTr="009739C5">
        <w:trPr>
          <w:gridAfter w:val="2"/>
          <w:wAfter w:w="138" w:type="dxa"/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01 04 010 02 90020 244 310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строительство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приобретение транспорта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компьют.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01040100220540242310 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52880,00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01 04       340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980134,00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980134,00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942182,59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942182,59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ГСМ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01 04 010 02 90020 244 343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670738,00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670 738,00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640944,59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640944,59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котельно-печное топливо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стройматер.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01 04 0000244344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мягкий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01 04   242 346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188400,00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188400,00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188400,00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32755,00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24597,00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24597,00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комплектующие для пк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0104000244347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88241,00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88241,00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88241,00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0104 010 02 90020 244 349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Проведение выборов депут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01 07 010 0290040 880 297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Проведение выборов глава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01 07 010 0290050 880 297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Проведение выборов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0107  00000    244 226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01 11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01 11 000000870 297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01 13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</w:tr>
      <w:tr w:rsidR="009739C5" w:rsidRPr="009739C5" w:rsidTr="009739C5">
        <w:trPr>
          <w:gridAfter w:val="2"/>
          <w:wAfter w:w="138" w:type="dxa"/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</w:tr>
      <w:tr w:rsidR="009739C5" w:rsidRPr="009739C5" w:rsidTr="009739C5">
        <w:trPr>
          <w:gridAfter w:val="2"/>
          <w:wAfter w:w="138" w:type="dxa"/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оплата юридических и нотариальных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125487,32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01 13 000 244 346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01 13 010 0390010 831 296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0113 0100390010 244 226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0113 0100390010831 297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01 13 010 0590010 540 251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МОБИЛИЗАЦИОННАЯ ПОДГОТОВКА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Опл. труда и начисления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02 03 00000121 211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02 03 000000121 213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Приобретение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02 03 000000244 221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0203 00000244 222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02 03 0000122 222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- коммунальные услуги,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02 03 0125118244 223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отопление т/эн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-арендная плата за польз-е имущ.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02 03 000244 224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содержание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02 03 0000244 226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компенсация за проезд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Поступление нефинансовых активов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02 03   300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02 03 000244 310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компьютерное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02030000244340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строительные материалы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03 00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3741431,90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3715473,44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3697291,54</w:t>
            </w:r>
          </w:p>
        </w:tc>
      </w:tr>
      <w:tr w:rsidR="009739C5" w:rsidRPr="009739C5" w:rsidTr="009739C5">
        <w:trPr>
          <w:gridAfter w:val="2"/>
          <w:wAfter w:w="138" w:type="dxa"/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Гражданская оборона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0309 000 244 310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03 10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03 10   244   226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03 10    241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3697291,54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3697291,54</w:t>
            </w:r>
          </w:p>
        </w:tc>
      </w:tr>
      <w:tr w:rsidR="009739C5" w:rsidRPr="009739C5" w:rsidTr="009739C5">
        <w:trPr>
          <w:gridAfter w:val="2"/>
          <w:wAfter w:w="138" w:type="dxa"/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03 10 00001811 241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0310 020 0190010 611 241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3 723 250,00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3697291,54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3697291,54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ЧС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03100000612241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03 10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03100000633246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4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безопасность(ранцы)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03 10  0200120570 244  310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71393068,00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45068642,00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26324426,00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51555959,13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27413617,70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24142341,43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Общеэкономические вопросы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25053,00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2905,55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Содействие занятости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область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04 01 0930178430 244 226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софинансирование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0401 0930190010 244 226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2905,55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2905,55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передача полномочий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0408 010 0290060 540 251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69280015,00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24230615,00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51455432,58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27403996,70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24051435,88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04 09    223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04090000002  47223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04 09    225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47554739,00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45049400,00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2505339,00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29774748,01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27403996,70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2370751,31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ремонт дорог субсидия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09 040 01s8850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24341389,76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24281822,76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20773809,38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20767577,24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6232,14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кап ремонт дорог субсидия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09 040 01s8850 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20773810,24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20767577,24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6638410,98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6636419,46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1991,52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дорог инициат бюджетир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0409000008910244225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дорог инициат бюджетир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040900000s8910244225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текущий ремонт дорог(внебюдж)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0409 040 0190020 244 225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содержание дорог(акцизы)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04 09 0400190020244 225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2439539,00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2439539,00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2362527,65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2362527,65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0409   226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413056,00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413055,62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413055,62</w:t>
            </w:r>
          </w:p>
        </w:tc>
      </w:tr>
      <w:tr w:rsidR="009739C5" w:rsidRPr="009739C5" w:rsidTr="009739C5">
        <w:trPr>
          <w:gridAfter w:val="2"/>
          <w:wAfter w:w="138" w:type="dxa"/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409 228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 S8870 414228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04 09 310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строит дорог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04090000414310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приобретен. контейн.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04090400190020244310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1796900,00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0409   340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0409 000 343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04 09    241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19515320,00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19515320,00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19470728,95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19470728,95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04090000811241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0409 040 0190010 611 241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19515320,00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19 515 320,00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19470728,95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19470728,95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-содержание дорог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0409 040 01S8850 612 241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нац.экономики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9739C5" w:rsidRPr="009739C5" w:rsidTr="009739C5">
        <w:trPr>
          <w:gridAfter w:val="2"/>
          <w:wAfter w:w="138" w:type="dxa"/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04 12 000000244 226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 к инженер. Сетям(проектно-сметная)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041200000044226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мероприятия по землеустр.,межевание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0412 010 0390020 244 226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88000,00</w:t>
            </w:r>
          </w:p>
        </w:tc>
      </w:tr>
      <w:tr w:rsidR="009739C5" w:rsidRPr="009739C5" w:rsidTr="009739C5">
        <w:trPr>
          <w:gridAfter w:val="2"/>
          <w:wAfter w:w="138" w:type="dxa"/>
          <w:trHeight w:val="1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мероприятия по градостроительной деятельности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04120000000244226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04 12 228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04 12 0000000414 228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04120000000611241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увеличение стоимости основных средств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04 12    310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газификация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04 12 0509101414 310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04 12 0000000244310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ЖИЛИЩНО-КОММУН. ХОЗЯЙСТВО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05 00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75489750,50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40831046,00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26620404,50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44784701,34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16814045,34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24199640,01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жил.фонда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05 01 000000244 225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31634,66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31634,66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05 01   240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жил.фонда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0501 081 0190010 612 241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жил.фонда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050100000611241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05 01 310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переселение граждан из аварийного жилья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01 60501S9330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05 02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1719242,00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1696242,00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1350436,40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1327436,40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Приобретение коммун. техники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 01S8620 612 241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0502 224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1691907,00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1691907,00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1323925,65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1323925,65</w:t>
            </w:r>
          </w:p>
        </w:tc>
      </w:tr>
      <w:tr w:rsidR="009739C5" w:rsidRPr="009739C5" w:rsidTr="009739C5">
        <w:trPr>
          <w:gridAfter w:val="2"/>
          <w:wAfter w:w="138" w:type="dxa"/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коммун. техники (лизинг.аренда)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0502093 0190030 244 224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1691907,00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1691907,00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1323925,65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1323925,65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тко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09301S9340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стрйконтроль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3089,16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3089,16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штраф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0502   853 295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3089,16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3089,16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 техники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0502 0930170100 244 310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0502  340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23421,59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421,59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 таблички тко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0502  244 346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23421,59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05 03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68155725,50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40708046,00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19409379,50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37819483,13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16691045,34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17357421,80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05 03 222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услуги автотранспорт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425288,52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239542,52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05 03 094 0190010 247 223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 программа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01S8670 247 223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191319,00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191319,00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185746,00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5573,00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коммунальные услуги(энерг конт)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05 03 094 0190010 244 223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234368,00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233969,52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233969,52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коммунальные услуги(энерг конт)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03 094 01S8670 244 223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51059084,00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40478300,00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2542484,00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21375588,82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16461299,34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1143273,49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мемориальная таблица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ритуальные услуги и сод-е мест захоронения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09301S8530244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памятников скульптура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503 093601L2990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2625004,00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2493700,00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131304,00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2625004,00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2493700,00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131304,00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памятников иниц (внебюдж)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уличное освещ инициат бюджет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увековечивание памяти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22060078,00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8038300,00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1103178,00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10349195,32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3771015,99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6060718,58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517460,75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Ограждение кладб инициат бюджет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09301S8910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1441517,00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1139600,00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301917,00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гродской среды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16001F2A5552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6595376,00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6335600,00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2281906,71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2281880,76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25,95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обустройство территории мемориала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05 03    244 225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17832580,00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17465800,00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5621223,40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121223,40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парки содерж рабочего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бл-ву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05 03 0930190010 244 225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377279,00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377279,00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373259,39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373259,39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05 03 226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739448,00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739247,68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739247,68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благоустройству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739448,00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739247,68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739247,68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15770967,00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15726967,00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15118818,61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15074818,61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0503 091 0190010 611 241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1221628,95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1221628,95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мусора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0503 093 0190010 611 241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1028000,00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600000,00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ритуальные услуги и сод-е мест захоронения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0503 092 0190010 611 241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260000,00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0503 094 0190010 611 241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2329837,00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2 329 837,00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2328749,40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2328749,40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0503 093 0120540 612 241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дворовых территорий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0503 093 0170100 611 241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 парка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0503 0930170100 611 241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бл-ву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0503 093 0190010 611 241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10665380,00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10 665 380,00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10664440,26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10664440,26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городской среды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0503       611 241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устройство тротуаров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01S8110 612 241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за счет резервного фонда кмр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0503 093 0180570 811 241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 ФАП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устройство  тратуаров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контейнеров для ТБО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 оборудования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0503 0930180570 244310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20547,00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05 03   340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рит. услуги и сод-е мест захоронения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05 03 0000244 344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05 03 00000244 346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оборудование(хоз)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05 03 0930190010 244 346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 прочее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0503000000244344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мер-я по бл-ву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05 03 0930180570 244 346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139992,50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Другие вопросы в области ЖКХ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5583148,00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5483148,00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5583147,15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5483147,15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05 05 00000247 223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электроэнергия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газ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содержание имущества,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865847,15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865847,15</w:t>
            </w:r>
          </w:p>
        </w:tc>
      </w:tr>
      <w:tr w:rsidR="009739C5" w:rsidRPr="009739C5" w:rsidTr="009739C5">
        <w:trPr>
          <w:gridAfter w:val="2"/>
          <w:wAfter w:w="138" w:type="dxa"/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водоснабжения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865 848,00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865847,15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865847,15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водоотведения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электроснабжения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общежит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05 05 081012540 244 225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 теплосетей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05 05 130 0190010 244 225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водопров  иниц бюджет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водопров  иниц бюджет (внебюдж)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05 05 0000000244 225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водоотведения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05 05 120 0190020 243 225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теплоснабжения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05 05 130 0190010 243 225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кап. ремонт электроснабжения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расходы(исслед воды)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0505 0930190010 244 225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0505 0930190010 244 226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монтажные работы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0505 1200190020 244 226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0505 228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12001S8100 414 228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ПИР (водоснабжение,..)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10001S8100 414 228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услуги заказчика- застройщика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050500000414228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0505 246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4717300,00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4617300,00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4717300,00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4617300,00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Безвозмезд. перечис. (энергосбереж.)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0505 1000190020 811 246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4717300,00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4617300,00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4717300,00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4617300,00</w:t>
            </w:r>
          </w:p>
        </w:tc>
      </w:tr>
      <w:tr w:rsidR="009739C5" w:rsidRPr="009739C5" w:rsidTr="009739C5">
        <w:trPr>
          <w:gridAfter w:val="2"/>
          <w:wAfter w:w="138" w:type="dxa"/>
          <w:trHeight w:val="1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модерниз водоснабж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100 01S8100 414 310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реконструкция водопровода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05 05 000000 414 310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перебуревание скважины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0505000414310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оборудования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0505  242 310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оборудования(на водопроводы, котельн)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05 05 1000190020 244 310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матер. запасов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05 05   340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стройматериалы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05 05 00000244 344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05050000244343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хоз.товары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05 05 0000244 346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7496409,00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6996409,00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5099733,70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4599733,70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Дворцы культуры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7079842,00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6579842,00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4826738,01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4326738,01</w:t>
            </w:r>
          </w:p>
        </w:tc>
      </w:tr>
      <w:tr w:rsidR="009739C5" w:rsidRPr="009739C5" w:rsidTr="009739C5">
        <w:trPr>
          <w:gridAfter w:val="2"/>
          <w:wAfter w:w="13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4549733,00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4549733,00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2785268,80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2785268,80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08 01 140 0190010 111 211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3486764,00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3486764,00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2165117,62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2165117,62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08 01 000000112 212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0801 140 0190010 119 213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1062969,00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1062969,00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620151,18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620151,18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работ,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1474557,00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1474557,00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1015656,80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1015656,80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8 01 140 0190010 244 221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62152,83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62152,83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01 140 0190010 __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689660,00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689660,00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519908,39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519908,39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т/эн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586660,00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586660,00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431661,11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431661,11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эл. энергия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72106,89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72106,89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вода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7488,51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7488,51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газ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вывоз жидких бытовых отходов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8651,88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8651,88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уголь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- услуги по содержанию имущества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46584,00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46584,00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19781,87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19781,87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капитал. ремонт ОБ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08 01 00000 243 225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текущий ремонт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08 01 140 0190010 244 225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текущий ремонт депутат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08011400170100244225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техническое обслуж. оборудования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содержание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795,40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тех.осмотр автомобиля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080100000244225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25453,00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6142,04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6142,04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противопожарные 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080100000244225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2473,50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прочие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10370,93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10370,93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прочие услуги 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08 01     244 226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645413,00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645413,00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413813,71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413813,71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стройконтроль на дк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080100000000243226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пожарная сигнализация,вневедом.охрана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136284,00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128239,80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128239,80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присоед.к сетям инжен.технич.обеспечения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монтажные работы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(программы)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информационные технологии (услуги)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6990,00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подписка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47699,62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47699,62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публикация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 жилых помещ.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205307,00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205307,00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56507,00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56507,00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157420,00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148668,00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148668,00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оплата юрид. и нотариальных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повышение квалификации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25710,00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25709,29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25709,29</w:t>
            </w:r>
          </w:p>
        </w:tc>
      </w:tr>
      <w:tr w:rsidR="009739C5" w:rsidRPr="009739C5" w:rsidTr="009739C5">
        <w:trPr>
          <w:gridAfter w:val="2"/>
          <w:wAfter w:w="138" w:type="dxa"/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0801  227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страхование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0801  251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08 01 000000540 251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08 01 266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21669,69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21669,69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 обеспечение  (3 дня больнич)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08 01 140 0190010 111 266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21669,69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21669,69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 налога на землю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08 01 00000851 291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уплата налога на имущество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08 01 140 0190010 851 291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7170,00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госпошлина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08 01 0000852 291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прочих сборов и платежей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08 01 0000852 291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уплата штрафов и пеней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08 01 1400190010 853 292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членские взносы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08 01 000853 297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080100000350296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штраф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08010000853295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другие расходы компен за задерж з/пл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08 01 000853 296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Поступление нефинансовых активов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1004152,00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504152,00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996972,72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496972,72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увеличение стоимости основных средств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568750,00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68750,00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строительство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реконструкция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компьютерное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0801 140 0190010 242 310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музыкальное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0801 1400170100 244310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мебель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0801000000244310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оборудование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168750,00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68750,00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хоз.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увеличение стоимости матер. запасов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08 01    244 340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435402,00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435402,00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428222,72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428222,72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ГСМ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котельно-печное топливо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строительные материалы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мягкий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бланки строгой отчетности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0801 030 0290010 244 349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запасные части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08010000244346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хоз. и канц. товары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39389,00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33700,00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0801 140 0190010 244 349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396013,00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396013,00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394522,72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394522,72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БИБЛИОТЕКИ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416567,00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272995,69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272995,69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 и начисления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415567,00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415567,00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272048,71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272048,71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заработная 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8 01 140 0290010 111 211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318944,00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318944,00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210161,75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210161,75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прочие выплаты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08 01 000000112 212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начисления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8 01 140 0290010 119 213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96623,00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61886,96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61886,96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работ,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08 01   220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08 01 00244 221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08010175146244221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08 01 000112 222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 коммунальные услуги 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08 01 000244 223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т/эн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отопление э/эн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эл. энергия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вода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газ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вывоз жидких бытовых отходов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801 260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946,98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 обеспечение  (3 дня больнич)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801 266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946,98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08 01 000000540 251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1001 0100290030 312 264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105188,00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72646,37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72646,37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ФК И СПОРТ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427184,00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309516,72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223421,74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86094,98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ФК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11 01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11 01 00000244 222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проведение спортмероприятий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1 01 150 0190010 244 226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перечисл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1101 0100590010 540 251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премии спортсменам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членские взносы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11 01 0000 853 297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спорт форма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11 01 000244 310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11 01 340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1101000244346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продукция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1101 150 0190010 244 349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11 02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227516,72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223421,74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4094,98</w:t>
            </w:r>
          </w:p>
        </w:tc>
      </w:tr>
      <w:tr w:rsidR="009739C5" w:rsidRPr="009739C5" w:rsidTr="009739C5">
        <w:trPr>
          <w:gridAfter w:val="2"/>
          <w:wAfter w:w="138" w:type="dxa"/>
          <w:trHeight w:val="6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услуги по содержанию имущества  в т.ч.(з/плата)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1102 15001S8790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345184,00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335131,00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227516,72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223421,74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4094,98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СРЕДСТВА МАССОВОЙ ИНФОРМАЦИИ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12 04 010 0490010 244 226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ОБСЛУЖИВАНИЕ ГОСДОЛГА (% по кред)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13 01 0100190020 730 231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98 00   000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170 857 427,40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86 855 320,90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75 963 806,50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113 844 814,58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45 071 586,68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65 002 211,91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Дефицит (профицит)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-6 324 333,01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37 547,26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-6 361 880,27</w:t>
            </w:r>
          </w:p>
        </w:tc>
      </w:tr>
      <w:tr w:rsidR="009739C5" w:rsidRPr="009739C5" w:rsidTr="009739C5">
        <w:trPr>
          <w:gridAfter w:val="2"/>
          <w:wAfter w:w="138" w:type="dxa"/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-187 666,99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-37 547,26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-150 119,73</w:t>
            </w:r>
          </w:p>
        </w:tc>
      </w:tr>
      <w:tr w:rsidR="009739C5" w:rsidRPr="009739C5" w:rsidTr="009739C5">
        <w:trPr>
          <w:gridAfter w:val="2"/>
          <w:wAfter w:w="138" w:type="dxa"/>
          <w:trHeight w:val="1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на начало отчет периода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1 493 813,77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1 493 813,77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всего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1 681 480,76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37 547,26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1 643 933,50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Остатки на конец отчетного периода в т.ч.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1 681 480,76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37 547,26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1 643 933,50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1 643 933,50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1 643 933,50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Дорожный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Спонсорские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9 621,00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9 621,00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(занятость)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(депут.)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(спорт)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27 926,26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27 926,26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межбюджетные трансферты (уличн. осв.)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Субвенция на осущ. воин. учета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Остаток на заработную плату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Источники финансирования дефицита бюджета -всего: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1 493 800,00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69 798 364,44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45 071 586,68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20 955 761,77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Бюджетные кредиты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6 512 000,00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6 512 000,00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Получено кредитов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6 512 000,00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6 512 000,00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6 512 000,00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Погашено кредитов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-6 512 000,00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 средств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1 493 800,00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63 286 364,44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45 071 586,68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14 443 761,77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Остатки направленные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1 493 800,00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RANGE!F612"/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-175 875 627,40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-50 558 450,14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-50 558 450,14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177 369 427,40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113 844 814,58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45 071 586,68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65 002 211,91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Краткий месячный отчет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С/Д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Оплата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10 547 002,00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10 468 415,00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7 056 558,94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78 587,00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6 977 971,94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выплаты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1 750,00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Начисление на оплату труда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3 199 504,00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3 175 771,00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2 027 246,46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23 733,00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2 003 513,46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268 815,00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268 815,00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178 903,33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178 903,33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Коммунальные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1 524 122,00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1 338 376,00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1 243 802,62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1 058 056,62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отопление т/эн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880 935,00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880 935,00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669 548,46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669 548,46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отопление э/эн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электроэнергия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131 945,08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131 945,08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8 368,68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8 368,68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газ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191 319,00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191 319,00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185 746,00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5 573,00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уличное освещение из дорожного фонда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уголь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вывоз жидких бытовых отходов(+энерг.контракт)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247 368,00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242 621,40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242 621,40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Арендная плата за пользованием имущ.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2 013 507,00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2 013 507,00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1 323 925,65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1 323 925,65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100 109 010,00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85 527 700,00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6 543 010,00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52 546 448,02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43 865 296,04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4 910 135,99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капитальный ремонт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243 225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20 773 810,24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20 767 577,24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6 638 410,98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6 636 419,46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1 991,52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текущий ремонт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25 238 872,76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24 281 822,76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957 050,00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21 671 291,19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20 767 577,24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903 713,95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тех.обслуживание оборудования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23 680,00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23 680,00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имущества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53 138 925,00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40 478 300,00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4 622 325,00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23 377 915,17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16 461 299,34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3 145 599,84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тех.осмотр автомобиля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536 143,00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536 143,00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449 046,86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449 046,86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противопожарные 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2 473,50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2 473,50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387 679,00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387 679,00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383 630,32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383 630,32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услуги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2 724 069,00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354 373,00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2 369 696,00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2 341 689,08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233 042,74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2 108 646,34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проектно-сметная документация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пожарная сигнализация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136 284,00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128 239,80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128 239,80</w:t>
            </w:r>
          </w:p>
        </w:tc>
      </w:tr>
      <w:tr w:rsidR="009739C5" w:rsidRPr="009739C5" w:rsidTr="009739C5">
        <w:trPr>
          <w:gridAfter w:val="2"/>
          <w:wAfter w:w="138" w:type="dxa"/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генплан территориальное планирование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межевание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88 000,00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присоед.к сетям инжен.технич.обеспечения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монтажные работы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информационные технологии (программы)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информационные технологии (услуги)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109 480,00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100 049,86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100 049,86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подписка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53 982,00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53 136,65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53 136,65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публикация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найм жилых помещений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248 387,00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248 387,00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89 986,59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89 986,59</w:t>
            </w:r>
          </w:p>
        </w:tc>
      </w:tr>
      <w:tr w:rsidR="009739C5" w:rsidRPr="009739C5" w:rsidTr="009739C5">
        <w:trPr>
          <w:gridAfter w:val="2"/>
          <w:wAfter w:w="138" w:type="dxa"/>
          <w:trHeight w:val="1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культмероприятия, спортмероприятия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239 420,00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239 420,00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230 668,00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230 668,00</w:t>
            </w:r>
          </w:p>
        </w:tc>
      </w:tr>
      <w:tr w:rsidR="009739C5" w:rsidRPr="009739C5" w:rsidTr="009739C5">
        <w:trPr>
          <w:gridAfter w:val="2"/>
          <w:wAfter w:w="138" w:type="dxa"/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оплата юридических и нотариальных услуг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квалификации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з/плата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478 959,00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361 291,01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223 421,74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137 869,27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другие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1 369 557,00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19 242,00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1 350 315,00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1 290 317,17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9 621,00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1 280 696,17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Страхование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6 115,03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6 115,03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капвложения пир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Обслуживание долговых обязательств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Безвозмездные перечисления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39 009 537,00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38 965 537,00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38 286 839,10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38 242 839,10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Обеспечение пожарной безопасн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4 717 300,00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4 617 300,00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4 717 300,00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4 617 300,00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2 477 000,00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Пенсия и пособия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105 188,00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72 646,37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72 646,37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соц.пособия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47 383,00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35 999,52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35 999,52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Прочие расходы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67 311,00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67 311,00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14 512,16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14 512,16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 налога на землю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налога на имущество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8 125,00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8 125,00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госпошлина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прочих сборов и платежей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3 298,00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3 298,00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уплата штрафов и пеней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членские взносы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выборы,резервный фонд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культмероприятия, спортмероприятия,грант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3 913,00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3 089,16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3 089,16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другие расходы(в т.ч.штрафы)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2 457 258,90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518 181,90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2 457 258,90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518 181,90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строительство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реконструкция ,модерниз,преребур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 территор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транспорта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офисной техники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оборудования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2 457 258,90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518 181,90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2 457 258,90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518 181,90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1 939 077,00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мебель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переселение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Увеличение стоимости матер.запасов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1 578 950,50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1 555 950,50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1 533 819,40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1 510 819,40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ГСМ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670 738,00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670 738,00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640 944,59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640 944,59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хоз. и канц. товары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235 558,50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212 558,50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221 711,09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198 711,09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зап. части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188 400,00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188 400,00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строительные материалы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сувенирная прод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396 013,00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396 013,00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394 522,72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394 522,72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комплектующие для пк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88 241,00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88 241,00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88 241,00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мягкий инвентарь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Расходы всего: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170 857 427,40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8 038 300,00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86 855 320,90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75 963 806,50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113 844 814,58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3 771 015,99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45 071 586,68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65 002 211,91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Глава Кантемировского городского 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Ю.А. Завгородний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Бухгалтер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О.А. Прачева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39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739C5" w:rsidRPr="009739C5" w:rsidTr="009739C5">
        <w:trPr>
          <w:gridAfter w:val="2"/>
          <w:wAfter w:w="138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39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39C5" w:rsidRPr="009739C5" w:rsidRDefault="009739C5" w:rsidP="00973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739C5" w:rsidRDefault="009739C5" w:rsidP="0097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739C5" w:rsidSect="009739C5">
          <w:pgSz w:w="16838" w:h="11906" w:orient="landscape"/>
          <w:pgMar w:top="1276" w:right="1134" w:bottom="851" w:left="992" w:header="720" w:footer="720" w:gutter="0"/>
          <w:cols w:space="720"/>
          <w:docGrid w:linePitch="360"/>
        </w:sectPr>
      </w:pPr>
    </w:p>
    <w:p w:rsidR="00DC46D7" w:rsidRPr="00DC46D7" w:rsidRDefault="00DC46D7" w:rsidP="009739C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DC46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61312" behindDoc="0" locked="0" layoutInCell="1" allowOverlap="1" wp14:anchorId="60D03D25" wp14:editId="2FC696A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860" cy="655320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6D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zh-CN"/>
        </w:rPr>
        <w:t>АДМИНИСТРАЦИЯ</w:t>
      </w:r>
    </w:p>
    <w:p w:rsidR="00DC46D7" w:rsidRPr="00DC46D7" w:rsidRDefault="00DC46D7" w:rsidP="00DC46D7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zh-CN"/>
        </w:rPr>
        <w:t>КАНТЕМИРОВСКОГО ГОРОДСКОГО ПОСЕЛЕНИЯ</w:t>
      </w:r>
    </w:p>
    <w:p w:rsidR="00DC46D7" w:rsidRPr="00DC46D7" w:rsidRDefault="00DC46D7" w:rsidP="00DC4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zh-CN"/>
        </w:rPr>
        <w:t>КАНТЕМИРОВСКОГО МУНИЦИПАЛЬНОГО РАЙОНА</w:t>
      </w:r>
    </w:p>
    <w:p w:rsidR="00DC46D7" w:rsidRPr="00DC46D7" w:rsidRDefault="00DC46D7" w:rsidP="00DC4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zh-CN"/>
        </w:rPr>
        <w:t>ВОРОНЕЖСКОЙ ОБЛАСТИ</w:t>
      </w:r>
    </w:p>
    <w:p w:rsidR="00DC46D7" w:rsidRPr="00DC46D7" w:rsidRDefault="00DC46D7" w:rsidP="00DC4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zh-CN"/>
        </w:rPr>
      </w:pPr>
    </w:p>
    <w:p w:rsidR="00DC46D7" w:rsidRPr="00DC46D7" w:rsidRDefault="00DC46D7" w:rsidP="00DC4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zh-CN"/>
        </w:rPr>
        <w:t>РАСПОРЯЖЕНИЕ</w:t>
      </w:r>
    </w:p>
    <w:p w:rsidR="00DC46D7" w:rsidRPr="00DC46D7" w:rsidRDefault="00DC46D7" w:rsidP="00DC46D7">
      <w:pPr>
        <w:tabs>
          <w:tab w:val="left" w:pos="7513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zh-CN"/>
        </w:rPr>
      </w:pPr>
    </w:p>
    <w:p w:rsidR="00DC46D7" w:rsidRPr="00DC46D7" w:rsidRDefault="00DC46D7" w:rsidP="00DC46D7">
      <w:pPr>
        <w:tabs>
          <w:tab w:val="left" w:pos="7809"/>
        </w:tabs>
        <w:suppressAutoHyphens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0160" r="1397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1D2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" strokeweight=".09mm">
                <v:stroke joinstyle="miter"/>
                <w10:wrap anchorx="page"/>
              </v:line>
            </w:pict>
          </mc:Fallback>
        </mc:AlternateContent>
      </w:r>
      <w:r w:rsidRPr="00DC46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10160" r="1397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81C5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WSzQIAAJ0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" strokeweight=".09mm">
                <v:stroke joinstyle="miter"/>
                <w10:wrap anchorx="page"/>
              </v:line>
            </w:pict>
          </mc:Fallback>
        </mc:AlternateContent>
      </w: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10.10.2024г.                 № 92-од </w:t>
      </w:r>
    </w:p>
    <w:p w:rsidR="00DC46D7" w:rsidRPr="00DC46D7" w:rsidRDefault="00DC46D7" w:rsidP="00DC46D7">
      <w:pPr>
        <w:tabs>
          <w:tab w:val="left" w:pos="-12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р.п. Кантемировка</w:t>
      </w:r>
    </w:p>
    <w:p w:rsidR="00DC46D7" w:rsidRPr="00DC46D7" w:rsidRDefault="00DC46D7" w:rsidP="00DC46D7">
      <w:pPr>
        <w:tabs>
          <w:tab w:val="left" w:pos="1418"/>
        </w:tabs>
        <w:suppressAutoHyphens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46D7" w:rsidRPr="00DC46D7" w:rsidRDefault="00DC46D7" w:rsidP="001B1EFF">
      <w:pPr>
        <w:tabs>
          <w:tab w:val="left" w:pos="1418"/>
        </w:tabs>
        <w:suppressAutoHyphens/>
        <w:spacing w:after="0" w:line="240" w:lineRule="auto"/>
        <w:ind w:left="113"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численности муниципальных</w:t>
      </w: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C46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служащих и работников муниципальных учреждений за 3 квартал 2024 года</w:t>
      </w:r>
    </w:p>
    <w:p w:rsidR="00DC46D7" w:rsidRPr="00DC46D7" w:rsidRDefault="00DC46D7" w:rsidP="00DC46D7">
      <w:pPr>
        <w:tabs>
          <w:tab w:val="left" w:pos="1418"/>
        </w:tabs>
        <w:suppressAutoHyphens/>
        <w:spacing w:after="0" w:line="240" w:lineRule="auto"/>
        <w:ind w:left="11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46D7" w:rsidRPr="00DC46D7" w:rsidRDefault="00DC46D7" w:rsidP="00DC46D7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DC46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соответствии с пунктом 6 статьи 52 Федерального закона от</w:t>
      </w:r>
      <w:r w:rsidRPr="00DC46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06.10.2003 г. № 131-ФЗ «Об общих принципах организации местного самоуправления в Российской Федерации»:</w:t>
      </w:r>
    </w:p>
    <w:p w:rsidR="00DC46D7" w:rsidRPr="00DC46D7" w:rsidRDefault="00DC46D7" w:rsidP="00DC46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3 квартал 2024 года, согласно приложению. </w:t>
      </w:r>
    </w:p>
    <w:p w:rsidR="00DC46D7" w:rsidRPr="00DC46D7" w:rsidRDefault="00DC46D7" w:rsidP="00DC46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Контроль за исполнением настоящего распоряжения оставляю за собой.</w:t>
      </w:r>
    </w:p>
    <w:p w:rsidR="00DC46D7" w:rsidRPr="00DC46D7" w:rsidRDefault="00DC46D7" w:rsidP="00DC4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46D7" w:rsidRPr="00DC46D7" w:rsidRDefault="00DC46D7" w:rsidP="00DC4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46D7" w:rsidRPr="00DC46D7" w:rsidRDefault="00DC46D7" w:rsidP="00DC4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Кантемировского</w:t>
      </w:r>
    </w:p>
    <w:p w:rsidR="00DC46D7" w:rsidRPr="00DC46D7" w:rsidRDefault="00DC46D7" w:rsidP="00DC4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                                                                                Ю.А. Завгородний</w:t>
      </w:r>
    </w:p>
    <w:p w:rsidR="00DC46D7" w:rsidRPr="00DC46D7" w:rsidRDefault="00DC46D7" w:rsidP="00DC46D7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46D7" w:rsidRPr="00DC46D7" w:rsidRDefault="00DC46D7" w:rsidP="00973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46D7" w:rsidRPr="00DC46D7" w:rsidRDefault="00DC46D7" w:rsidP="00DC46D7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46D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численности муниципальных служащих, работников муниципальных учреждений Кантемировского городского поселения и фактических затратах на их денежное содержание за 3 квартал 2024 года</w:t>
      </w: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4"/>
        <w:gridCol w:w="1987"/>
        <w:gridCol w:w="2378"/>
      </w:tblGrid>
      <w:tr w:rsidR="00DC46D7" w:rsidRPr="00DC46D7" w:rsidTr="00D458EF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DC46D7" w:rsidRPr="00DC46D7" w:rsidTr="00D458EF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1939,9</w:t>
            </w:r>
          </w:p>
        </w:tc>
      </w:tr>
      <w:tr w:rsidR="00DC46D7" w:rsidRPr="00DC46D7" w:rsidTr="00D458EF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2454,7</w:t>
            </w:r>
          </w:p>
        </w:tc>
      </w:tr>
      <w:tr w:rsidR="00DC46D7" w:rsidRPr="00DC46D7" w:rsidTr="00D458EF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C46D7" w:rsidRPr="00DC46D7" w:rsidRDefault="00DC46D7" w:rsidP="00DC4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46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2396,9</w:t>
            </w:r>
          </w:p>
        </w:tc>
      </w:tr>
    </w:tbl>
    <w:p w:rsidR="00DC46D7" w:rsidRPr="009739C5" w:rsidRDefault="00DC46D7" w:rsidP="009739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C46D7">
        <w:rPr>
          <w:rFonts w:ascii="Times New Roman" w:eastAsia="Times New Roman" w:hAnsi="Times New Roman" w:cs="Times New Roman"/>
          <w:sz w:val="20"/>
          <w:szCs w:val="20"/>
          <w:lang w:eastAsia="zh-CN"/>
        </w:rP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sectPr w:rsidR="00DC46D7" w:rsidRPr="009739C5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52" w:rsidRDefault="00A76452" w:rsidP="001A5D58">
      <w:pPr>
        <w:spacing w:after="0" w:line="240" w:lineRule="auto"/>
      </w:pPr>
      <w:r>
        <w:separator/>
      </w:r>
    </w:p>
  </w:endnote>
  <w:endnote w:type="continuationSeparator" w:id="0">
    <w:p w:rsidR="00A76452" w:rsidRDefault="00A7645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52" w:rsidRDefault="00A76452" w:rsidP="001A5D58">
      <w:pPr>
        <w:spacing w:after="0" w:line="240" w:lineRule="auto"/>
      </w:pPr>
      <w:r>
        <w:separator/>
      </w:r>
    </w:p>
  </w:footnote>
  <w:footnote w:type="continuationSeparator" w:id="0">
    <w:p w:rsidR="00A76452" w:rsidRDefault="00A76452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1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7"/>
  </w:num>
  <w:num w:numId="5">
    <w:abstractNumId w:val="7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  <w:num w:numId="19">
    <w:abstractNumId w:val="9"/>
  </w:num>
  <w:num w:numId="20">
    <w:abstractNumId w:val="10"/>
  </w:num>
  <w:num w:numId="2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A51B6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1EFF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615DCB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0E57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3E4B"/>
    <w:rsid w:val="008E59F7"/>
    <w:rsid w:val="00900218"/>
    <w:rsid w:val="00900FFD"/>
    <w:rsid w:val="009010C7"/>
    <w:rsid w:val="009047C2"/>
    <w:rsid w:val="00927297"/>
    <w:rsid w:val="00934AF4"/>
    <w:rsid w:val="00934BDD"/>
    <w:rsid w:val="009418E1"/>
    <w:rsid w:val="00944C2E"/>
    <w:rsid w:val="009463ED"/>
    <w:rsid w:val="00962DCD"/>
    <w:rsid w:val="009739C5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76452"/>
    <w:rsid w:val="00A916F5"/>
    <w:rsid w:val="00AB112A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C46D7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  <w:rsid w:val="00FD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F3F"/>
  <w15:docId w15:val="{575CD7AE-508B-4565-912C-B7DB246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8">
    <w:name w:val="footnote reference"/>
    <w:uiPriority w:val="99"/>
    <w:unhideWhenUsed/>
    <w:rsid w:val="002621C9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97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9488-B12D-4331-895F-CAD62B2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2024-06-25T07:18:00Z</cp:lastPrinted>
  <dcterms:created xsi:type="dcterms:W3CDTF">2024-10-28T13:48:00Z</dcterms:created>
  <dcterms:modified xsi:type="dcterms:W3CDTF">2024-10-28T13:59:00Z</dcterms:modified>
</cp:coreProperties>
</file>