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24615">
        <w:rPr>
          <w:rFonts w:ascii="Times New Roman" w:hAnsi="Times New Roman" w:cs="Times New Roman"/>
          <w:b/>
          <w:sz w:val="48"/>
          <w:szCs w:val="48"/>
        </w:rPr>
        <w:t>10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A24615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792682">
        <w:rPr>
          <w:rFonts w:ascii="Times New Roman" w:hAnsi="Times New Roman" w:cs="Times New Roman"/>
          <w:b/>
          <w:sz w:val="28"/>
          <w:szCs w:val="28"/>
        </w:rPr>
        <w:t>.04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792682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6768F3" w:rsidRPr="006768F3" w:rsidTr="003F6B65">
        <w:trPr>
          <w:trHeight w:val="70"/>
        </w:trPr>
        <w:tc>
          <w:tcPr>
            <w:tcW w:w="709" w:type="dxa"/>
          </w:tcPr>
          <w:p w:rsidR="006768F3" w:rsidRPr="006768F3" w:rsidRDefault="006768F3" w:rsidP="006768F3">
            <w:pPr>
              <w:pStyle w:val="a3"/>
              <w:rPr>
                <w:b w:val="0"/>
                <w:sz w:val="24"/>
              </w:rPr>
            </w:pPr>
            <w:r w:rsidRPr="006768F3">
              <w:rPr>
                <w:b w:val="0"/>
                <w:sz w:val="24"/>
              </w:rPr>
              <w:t>278.</w:t>
            </w:r>
          </w:p>
        </w:tc>
        <w:tc>
          <w:tcPr>
            <w:tcW w:w="1959" w:type="dxa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6804" w:type="dxa"/>
          </w:tcPr>
          <w:p w:rsidR="006768F3" w:rsidRPr="006768F3" w:rsidRDefault="006768F3" w:rsidP="006768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бюджета Кантемировского городского поселения за 2023 год</w:t>
            </w:r>
          </w:p>
        </w:tc>
      </w:tr>
      <w:tr w:rsidR="006768F3" w:rsidRPr="006768F3" w:rsidTr="003F6B65">
        <w:trPr>
          <w:trHeight w:val="70"/>
        </w:trPr>
        <w:tc>
          <w:tcPr>
            <w:tcW w:w="709" w:type="dxa"/>
          </w:tcPr>
          <w:p w:rsidR="006768F3" w:rsidRPr="006768F3" w:rsidRDefault="006768F3" w:rsidP="006768F3">
            <w:pPr>
              <w:pStyle w:val="a3"/>
              <w:rPr>
                <w:b w:val="0"/>
                <w:sz w:val="24"/>
              </w:rPr>
            </w:pPr>
            <w:r w:rsidRPr="006768F3">
              <w:rPr>
                <w:b w:val="0"/>
                <w:sz w:val="24"/>
              </w:rPr>
              <w:t>279.</w:t>
            </w:r>
          </w:p>
        </w:tc>
        <w:tc>
          <w:tcPr>
            <w:tcW w:w="1959" w:type="dxa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6804" w:type="dxa"/>
          </w:tcPr>
          <w:p w:rsidR="006768F3" w:rsidRPr="006768F3" w:rsidRDefault="006768F3" w:rsidP="006768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на плановый период 2025 и 2026 годов»</w:t>
            </w:r>
          </w:p>
        </w:tc>
      </w:tr>
      <w:tr w:rsidR="006768F3" w:rsidRPr="006768F3" w:rsidTr="003F6B65">
        <w:trPr>
          <w:trHeight w:val="70"/>
        </w:trPr>
        <w:tc>
          <w:tcPr>
            <w:tcW w:w="709" w:type="dxa"/>
          </w:tcPr>
          <w:p w:rsidR="006768F3" w:rsidRPr="006768F3" w:rsidRDefault="006768F3" w:rsidP="006768F3">
            <w:pPr>
              <w:pStyle w:val="a3"/>
              <w:rPr>
                <w:b w:val="0"/>
                <w:sz w:val="24"/>
              </w:rPr>
            </w:pPr>
            <w:r w:rsidRPr="006768F3">
              <w:rPr>
                <w:b w:val="0"/>
                <w:sz w:val="24"/>
              </w:rPr>
              <w:t>280.</w:t>
            </w:r>
          </w:p>
        </w:tc>
        <w:tc>
          <w:tcPr>
            <w:tcW w:w="1959" w:type="dxa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6804" w:type="dxa"/>
          </w:tcPr>
          <w:p w:rsidR="006768F3" w:rsidRPr="006768F3" w:rsidRDefault="006768F3" w:rsidP="006768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утверждении Положения об участии в профилактике терроризма и экстремизма, а также в минимизации и(или) ликвидации последствий проявлений терроризма и экстремизма на территории Кантемировского городского поселения Кантемировского муниципального района Воронежской области</w:t>
            </w:r>
          </w:p>
        </w:tc>
      </w:tr>
      <w:tr w:rsidR="006768F3" w:rsidRPr="006768F3" w:rsidTr="003F6B65">
        <w:trPr>
          <w:trHeight w:val="70"/>
        </w:trPr>
        <w:tc>
          <w:tcPr>
            <w:tcW w:w="709" w:type="dxa"/>
          </w:tcPr>
          <w:p w:rsidR="006768F3" w:rsidRPr="006768F3" w:rsidRDefault="006768F3" w:rsidP="006768F3">
            <w:pPr>
              <w:pStyle w:val="a3"/>
              <w:rPr>
                <w:b w:val="0"/>
                <w:sz w:val="24"/>
              </w:rPr>
            </w:pPr>
            <w:r w:rsidRPr="006768F3">
              <w:rPr>
                <w:b w:val="0"/>
                <w:sz w:val="24"/>
              </w:rPr>
              <w:t>281.</w:t>
            </w:r>
          </w:p>
        </w:tc>
        <w:tc>
          <w:tcPr>
            <w:tcW w:w="1959" w:type="dxa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6804" w:type="dxa"/>
          </w:tcPr>
          <w:p w:rsidR="006768F3" w:rsidRPr="006768F3" w:rsidRDefault="006768F3" w:rsidP="006768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27.12.2021 г. № 79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Кантемировского городского поселения»</w:t>
            </w:r>
          </w:p>
        </w:tc>
      </w:tr>
      <w:tr w:rsidR="006768F3" w:rsidRPr="006768F3" w:rsidTr="003F6B65">
        <w:trPr>
          <w:trHeight w:val="70"/>
        </w:trPr>
        <w:tc>
          <w:tcPr>
            <w:tcW w:w="709" w:type="dxa"/>
          </w:tcPr>
          <w:p w:rsidR="006768F3" w:rsidRPr="006768F3" w:rsidRDefault="006768F3" w:rsidP="006768F3">
            <w:pPr>
              <w:pStyle w:val="a3"/>
              <w:rPr>
                <w:b w:val="0"/>
                <w:sz w:val="24"/>
              </w:rPr>
            </w:pPr>
            <w:r w:rsidRPr="006768F3">
              <w:rPr>
                <w:b w:val="0"/>
                <w:sz w:val="24"/>
              </w:rPr>
              <w:t>282.</w:t>
            </w:r>
          </w:p>
        </w:tc>
        <w:tc>
          <w:tcPr>
            <w:tcW w:w="1959" w:type="dxa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6804" w:type="dxa"/>
          </w:tcPr>
          <w:p w:rsidR="006768F3" w:rsidRPr="006768F3" w:rsidRDefault="006768F3" w:rsidP="006768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27.12.2021 г. № 80 «Об утверждении Положения о муниципальном контроле в сфере благоустройства на территории Кантемировского городского поселения»</w:t>
            </w:r>
          </w:p>
        </w:tc>
      </w:tr>
      <w:tr w:rsidR="006768F3" w:rsidRPr="006768F3" w:rsidTr="006768F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3" w:rsidRPr="006768F3" w:rsidRDefault="006768F3" w:rsidP="006768F3">
            <w:pPr>
              <w:pStyle w:val="a3"/>
              <w:rPr>
                <w:b w:val="0"/>
                <w:sz w:val="24"/>
              </w:rPr>
            </w:pPr>
            <w:r w:rsidRPr="006768F3">
              <w:rPr>
                <w:b w:val="0"/>
                <w:sz w:val="24"/>
              </w:rPr>
              <w:t>284.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3" w:rsidRPr="006768F3" w:rsidRDefault="006768F3" w:rsidP="006768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Об отмене решения Совета народных депутатов Кантемировского городского поселения Кантемировского муниципального района Воронежской области от 15.03.2024 г. № 269 «О мерах поддержки мобилизованных лиц»</w:t>
            </w:r>
          </w:p>
        </w:tc>
      </w:tr>
      <w:tr w:rsidR="006768F3" w:rsidRPr="006768F3" w:rsidTr="006768F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3" w:rsidRPr="006768F3" w:rsidRDefault="006768F3" w:rsidP="006768F3">
            <w:pPr>
              <w:pStyle w:val="a3"/>
              <w:rPr>
                <w:b w:val="0"/>
                <w:sz w:val="24"/>
              </w:rPr>
            </w:pPr>
            <w:r w:rsidRPr="006768F3">
              <w:rPr>
                <w:b w:val="0"/>
                <w:sz w:val="24"/>
              </w:rPr>
              <w:t>285.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3" w:rsidRPr="006768F3" w:rsidRDefault="006768F3" w:rsidP="006768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F3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тарифов на жилищно-коммунальные услуги, предоставляемые МБУ «Управление городского хозяйства» населению и организациям, расположенным на территории Кантемировского городского поселения на 2024 год</w:t>
            </w:r>
          </w:p>
        </w:tc>
      </w:tr>
    </w:tbl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8F3" w:rsidRPr="006768F3" w:rsidRDefault="006768F3" w:rsidP="006768F3">
      <w:pPr>
        <w:pStyle w:val="a3"/>
        <w:rPr>
          <w:sz w:val="20"/>
          <w:szCs w:val="20"/>
        </w:rPr>
      </w:pPr>
      <w:r w:rsidRPr="006768F3">
        <w:rPr>
          <w:sz w:val="20"/>
          <w:szCs w:val="20"/>
        </w:rPr>
        <w:lastRenderedPageBreak/>
        <w:t>Совет народных депутатов</w:t>
      </w:r>
    </w:p>
    <w:p w:rsidR="006768F3" w:rsidRPr="006768F3" w:rsidRDefault="006768F3" w:rsidP="006768F3">
      <w:pPr>
        <w:pStyle w:val="a3"/>
        <w:rPr>
          <w:sz w:val="20"/>
          <w:szCs w:val="20"/>
        </w:rPr>
      </w:pPr>
      <w:r w:rsidRPr="006768F3">
        <w:rPr>
          <w:sz w:val="20"/>
          <w:szCs w:val="20"/>
        </w:rPr>
        <w:t xml:space="preserve">Кантемировского городского поселения </w:t>
      </w:r>
    </w:p>
    <w:p w:rsidR="006768F3" w:rsidRPr="006768F3" w:rsidRDefault="006768F3" w:rsidP="006768F3">
      <w:pPr>
        <w:pStyle w:val="a3"/>
        <w:rPr>
          <w:sz w:val="20"/>
          <w:szCs w:val="20"/>
        </w:rPr>
      </w:pPr>
      <w:r w:rsidRPr="006768F3">
        <w:rPr>
          <w:sz w:val="20"/>
          <w:szCs w:val="20"/>
        </w:rPr>
        <w:t xml:space="preserve">Кантемировского муниципального района </w:t>
      </w:r>
    </w:p>
    <w:p w:rsidR="006768F3" w:rsidRPr="006768F3" w:rsidRDefault="006768F3" w:rsidP="006768F3">
      <w:pPr>
        <w:pStyle w:val="a3"/>
        <w:rPr>
          <w:b w:val="0"/>
          <w:sz w:val="20"/>
          <w:szCs w:val="20"/>
        </w:rPr>
      </w:pPr>
      <w:r w:rsidRPr="006768F3">
        <w:rPr>
          <w:sz w:val="20"/>
          <w:szCs w:val="20"/>
        </w:rPr>
        <w:t>Воронежской области</w:t>
      </w:r>
    </w:p>
    <w:p w:rsidR="006768F3" w:rsidRP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68F3" w:rsidRPr="006768F3" w:rsidRDefault="006768F3" w:rsidP="006768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768F3">
        <w:rPr>
          <w:rFonts w:ascii="Times New Roman" w:hAnsi="Times New Roman" w:cs="Times New Roman"/>
          <w:color w:val="auto"/>
          <w:sz w:val="20"/>
          <w:szCs w:val="20"/>
        </w:rPr>
        <w:t>Решение</w:t>
      </w:r>
    </w:p>
    <w:p w:rsidR="006768F3" w:rsidRP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принятое на </w:t>
      </w:r>
      <w:r w:rsidRPr="006768F3">
        <w:rPr>
          <w:rFonts w:ascii="Times New Roman" w:hAnsi="Times New Roman" w:cs="Times New Roman"/>
          <w:b/>
          <w:sz w:val="20"/>
          <w:szCs w:val="20"/>
        </w:rPr>
        <w:t>внеочередной</w:t>
      </w:r>
      <w:r w:rsidRPr="006768F3">
        <w:rPr>
          <w:rFonts w:ascii="Times New Roman" w:hAnsi="Times New Roman" w:cs="Times New Roman"/>
          <w:sz w:val="20"/>
          <w:szCs w:val="20"/>
        </w:rPr>
        <w:t xml:space="preserve"> сессии </w:t>
      </w:r>
    </w:p>
    <w:p w:rsidR="006768F3" w:rsidRP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Совета народных депутатов Кантемировского городского поселения шестого созыва</w:t>
      </w:r>
    </w:p>
    <w:p w:rsidR="006768F3" w:rsidRPr="006768F3" w:rsidRDefault="006768F3" w:rsidP="006768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от 27.04.2024 г. № 278</w:t>
      </w: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68F3" w:rsidRPr="006768F3" w:rsidRDefault="006768F3" w:rsidP="006768F3">
      <w:pPr>
        <w:pStyle w:val="ConsTitle"/>
        <w:widowControl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6768F3">
        <w:rPr>
          <w:rFonts w:ascii="Times New Roman" w:hAnsi="Times New Roman" w:cs="Times New Roman"/>
          <w:bCs w:val="0"/>
          <w:sz w:val="20"/>
          <w:szCs w:val="20"/>
        </w:rPr>
        <w:t xml:space="preserve">Об исполнении бюджета Кантемировского </w:t>
      </w:r>
    </w:p>
    <w:p w:rsidR="006768F3" w:rsidRPr="006768F3" w:rsidRDefault="006768F3" w:rsidP="006768F3">
      <w:pPr>
        <w:pStyle w:val="ConsTitle"/>
        <w:widowControl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6768F3">
        <w:rPr>
          <w:rFonts w:ascii="Times New Roman" w:hAnsi="Times New Roman" w:cs="Times New Roman"/>
          <w:bCs w:val="0"/>
          <w:sz w:val="20"/>
          <w:szCs w:val="20"/>
        </w:rPr>
        <w:t xml:space="preserve">городского поселения за 2023 год </w:t>
      </w:r>
    </w:p>
    <w:p w:rsidR="006768F3" w:rsidRPr="006768F3" w:rsidRDefault="006768F3" w:rsidP="006768F3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6768F3" w:rsidRPr="006768F3" w:rsidRDefault="006768F3" w:rsidP="006768F3">
      <w:pPr>
        <w:pStyle w:val="af0"/>
        <w:spacing w:line="240" w:lineRule="auto"/>
        <w:ind w:firstLine="709"/>
        <w:rPr>
          <w:b/>
          <w:sz w:val="20"/>
          <w:lang w:eastAsia="en-US"/>
        </w:rPr>
      </w:pPr>
      <w:r w:rsidRPr="006768F3">
        <w:rPr>
          <w:sz w:val="20"/>
        </w:rPr>
        <w:t>Заслушав предоставленную информацию, Совет народных депутатов Кантемировского городского поселения отмечает, что за 2023</w:t>
      </w:r>
      <w:r w:rsidRPr="006768F3">
        <w:rPr>
          <w:b/>
          <w:bCs/>
          <w:sz w:val="20"/>
        </w:rPr>
        <w:t xml:space="preserve"> </w:t>
      </w:r>
      <w:r w:rsidRPr="006768F3">
        <w:rPr>
          <w:sz w:val="20"/>
        </w:rPr>
        <w:t xml:space="preserve">год бюджет Кантемировского городского поселения исполнен по доходам в сумме 129 206,2 </w:t>
      </w:r>
      <w:proofErr w:type="spellStart"/>
      <w:r w:rsidRPr="006768F3">
        <w:rPr>
          <w:sz w:val="20"/>
        </w:rPr>
        <w:t>т.р</w:t>
      </w:r>
      <w:proofErr w:type="spellEnd"/>
      <w:r w:rsidRPr="006768F3">
        <w:rPr>
          <w:sz w:val="20"/>
        </w:rPr>
        <w:t xml:space="preserve">., расходам в сумме 139 418,5 </w:t>
      </w:r>
      <w:proofErr w:type="spellStart"/>
      <w:r w:rsidRPr="006768F3">
        <w:rPr>
          <w:sz w:val="20"/>
        </w:rPr>
        <w:t>т.р</w:t>
      </w:r>
      <w:proofErr w:type="spellEnd"/>
      <w:r w:rsidRPr="006768F3">
        <w:rPr>
          <w:sz w:val="20"/>
        </w:rPr>
        <w:t>., с превышением расходов над доходами в сумме 10212,3 т. р.</w:t>
      </w:r>
      <w:r w:rsidRPr="006768F3">
        <w:rPr>
          <w:sz w:val="20"/>
          <w:lang w:eastAsia="en-US"/>
        </w:rPr>
        <w:t xml:space="preserve"> </w:t>
      </w:r>
      <w:r w:rsidRPr="006768F3">
        <w:rPr>
          <w:sz w:val="20"/>
        </w:rPr>
        <w:t xml:space="preserve">Безвозмездные поступления составили 80 376,1 </w:t>
      </w:r>
      <w:proofErr w:type="spellStart"/>
      <w:r w:rsidRPr="006768F3">
        <w:rPr>
          <w:sz w:val="20"/>
        </w:rPr>
        <w:t>т.р</w:t>
      </w:r>
      <w:proofErr w:type="spellEnd"/>
      <w:r w:rsidRPr="006768F3">
        <w:rPr>
          <w:sz w:val="20"/>
        </w:rPr>
        <w:t xml:space="preserve">. Совет народных депутатов Кантемировского городского поселения </w:t>
      </w:r>
      <w:r w:rsidRPr="006768F3">
        <w:rPr>
          <w:b/>
          <w:sz w:val="20"/>
        </w:rPr>
        <w:t>решил:</w:t>
      </w:r>
    </w:p>
    <w:p w:rsidR="006768F3" w:rsidRPr="006768F3" w:rsidRDefault="006768F3" w:rsidP="00676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1. Утвердить отчёт об исполнении бюджета Кантемировского городского поселения за 2023 год: общий объём доходов в сумме 129 206,2 </w:t>
      </w:r>
      <w:proofErr w:type="spellStart"/>
      <w:r w:rsidRPr="006768F3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6768F3">
        <w:rPr>
          <w:rFonts w:ascii="Times New Roman" w:hAnsi="Times New Roman" w:cs="Times New Roman"/>
          <w:sz w:val="20"/>
          <w:szCs w:val="20"/>
        </w:rPr>
        <w:t xml:space="preserve">., общий объём расходов в сумме 139 418,5 </w:t>
      </w:r>
      <w:proofErr w:type="spellStart"/>
      <w:r w:rsidRPr="006768F3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6768F3">
        <w:rPr>
          <w:rFonts w:ascii="Times New Roman" w:hAnsi="Times New Roman" w:cs="Times New Roman"/>
          <w:sz w:val="20"/>
          <w:szCs w:val="20"/>
        </w:rPr>
        <w:t>., объём дефицита в сумме – 10212,3 т. р. и со следующими показателями:</w:t>
      </w:r>
    </w:p>
    <w:p w:rsidR="006768F3" w:rsidRPr="006768F3" w:rsidRDefault="006768F3" w:rsidP="00676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- по поступлению доходов в бюджет поселения за 2023 год по кодам классификации доходов бюджета, согласно приложению № 1;</w:t>
      </w:r>
    </w:p>
    <w:p w:rsidR="006768F3" w:rsidRPr="006768F3" w:rsidRDefault="006768F3" w:rsidP="00676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- по распределению расходов бюджета поселения по разделам и подразделам классификации расходов бюджетов Российской Федерации за 2023 год, согласно приложению № 2;</w:t>
      </w:r>
    </w:p>
    <w:p w:rsidR="006768F3" w:rsidRPr="006768F3" w:rsidRDefault="006768F3" w:rsidP="00676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- по ведомственной структуре расходов бюджета поселения за 2023 год, согласно приложению № 3; </w:t>
      </w:r>
    </w:p>
    <w:p w:rsidR="006768F3" w:rsidRPr="006768F3" w:rsidRDefault="006768F3" w:rsidP="00676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- по распределению бюджетных ассигнований по целевым статьям (муниципальным программам Кантемировского городского поселения), группам видов расходов, разделам, подразделам классификации расходов бюджета Кантемировского городского поселения за 2023 год, согласно приложению № 4; </w:t>
      </w:r>
    </w:p>
    <w:p w:rsidR="006768F3" w:rsidRPr="006768F3" w:rsidRDefault="006768F3" w:rsidP="00676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- по источникам внутреннего финансирования дефицита бюджета поселения за 2023 год по кодам классификации финансирования дефицитов бюджетов, согласно приложению № 5.</w:t>
      </w:r>
    </w:p>
    <w:p w:rsidR="006768F3" w:rsidRPr="006768F3" w:rsidRDefault="006768F3" w:rsidP="00676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опубликования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Председатель Совета народных депутатов </w:t>
      </w: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Кантемировского городского поселения                                                    А.В. Сердюков</w:t>
      </w: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Глава Кантемировского</w:t>
      </w: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Pr="006768F3">
        <w:rPr>
          <w:rFonts w:ascii="Times New Roman" w:hAnsi="Times New Roman" w:cs="Times New Roman"/>
          <w:sz w:val="20"/>
          <w:szCs w:val="20"/>
        </w:rPr>
        <w:tab/>
      </w:r>
      <w:r w:rsidRPr="006768F3">
        <w:rPr>
          <w:rFonts w:ascii="Times New Roman" w:hAnsi="Times New Roman" w:cs="Times New Roman"/>
          <w:sz w:val="20"/>
          <w:szCs w:val="20"/>
        </w:rPr>
        <w:tab/>
      </w:r>
      <w:r w:rsidRPr="006768F3">
        <w:rPr>
          <w:rFonts w:ascii="Times New Roman" w:hAnsi="Times New Roman" w:cs="Times New Roman"/>
          <w:sz w:val="20"/>
          <w:szCs w:val="20"/>
        </w:rPr>
        <w:tab/>
      </w:r>
      <w:r w:rsidRPr="006768F3">
        <w:rPr>
          <w:rFonts w:ascii="Times New Roman" w:hAnsi="Times New Roman" w:cs="Times New Roman"/>
          <w:sz w:val="20"/>
          <w:szCs w:val="20"/>
        </w:rPr>
        <w:tab/>
      </w:r>
      <w:r w:rsidRPr="006768F3">
        <w:rPr>
          <w:rFonts w:ascii="Times New Roman" w:hAnsi="Times New Roman" w:cs="Times New Roman"/>
          <w:sz w:val="20"/>
          <w:szCs w:val="20"/>
        </w:rPr>
        <w:tab/>
        <w:t xml:space="preserve">                    Ю.А. Завгородний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"/>
        <w:gridCol w:w="2324"/>
        <w:gridCol w:w="5024"/>
        <w:gridCol w:w="1638"/>
      </w:tblGrid>
      <w:tr w:rsidR="006768F3" w:rsidRPr="006768F3" w:rsidTr="003F6B65">
        <w:trPr>
          <w:trHeight w:val="1701"/>
        </w:trPr>
        <w:tc>
          <w:tcPr>
            <w:tcW w:w="9386" w:type="dxa"/>
            <w:gridSpan w:val="4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к решению Совета народных депутатов</w:t>
            </w:r>
          </w:p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Кантемировского городского поселения </w:t>
            </w:r>
          </w:p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от </w:t>
            </w:r>
            <w:r w:rsidR="00AB53A1"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2024г. №</w:t>
            </w:r>
            <w:r w:rsidR="00AB53A1">
              <w:rPr>
                <w:rFonts w:ascii="Times New Roman" w:hAnsi="Times New Roman" w:cs="Times New Roman"/>
                <w:sz w:val="20"/>
                <w:szCs w:val="20"/>
              </w:rPr>
              <w:t xml:space="preserve"> 278</w:t>
            </w:r>
          </w:p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 об исполнении бюджета Кантемировского городского поселения за 2023 год</w:t>
            </w:r>
          </w:p>
        </w:tc>
      </w:tr>
      <w:tr w:rsidR="006768F3" w:rsidRPr="006768F3" w:rsidTr="003F6B65">
        <w:trPr>
          <w:trHeight w:val="277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I. ДОХОДЫ</w:t>
            </w:r>
          </w:p>
        </w:tc>
      </w:tr>
      <w:tr w:rsidR="006768F3" w:rsidRPr="006768F3" w:rsidTr="003F6B65">
        <w:trPr>
          <w:trHeight w:val="41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за 2023</w:t>
            </w:r>
          </w:p>
        </w:tc>
      </w:tr>
      <w:tr w:rsidR="006768F3" w:rsidRPr="006768F3" w:rsidTr="003F6B65">
        <w:trPr>
          <w:trHeight w:val="27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768F3" w:rsidRPr="006768F3" w:rsidTr="003F6B65">
        <w:trPr>
          <w:trHeight w:val="1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129206,2</w:t>
            </w:r>
          </w:p>
        </w:tc>
      </w:tr>
      <w:tr w:rsidR="006768F3" w:rsidRPr="006768F3" w:rsidTr="003F6B65">
        <w:trPr>
          <w:trHeight w:val="288"/>
        </w:trPr>
        <w:tc>
          <w:tcPr>
            <w:tcW w:w="4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8 50 00000 00 0000 000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129206,2</w:t>
            </w:r>
          </w:p>
        </w:tc>
      </w:tr>
      <w:tr w:rsidR="006768F3" w:rsidRPr="006768F3" w:rsidTr="003F6B65">
        <w:trPr>
          <w:trHeight w:val="9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48830,1</w:t>
            </w:r>
          </w:p>
        </w:tc>
      </w:tr>
      <w:tr w:rsidR="006768F3" w:rsidRPr="006768F3" w:rsidTr="003F6B65">
        <w:trPr>
          <w:trHeight w:val="13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17066,7</w:t>
            </w:r>
          </w:p>
        </w:tc>
      </w:tr>
      <w:tr w:rsidR="006768F3" w:rsidRPr="006768F3" w:rsidTr="003F6B65">
        <w:trPr>
          <w:trHeight w:val="116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16814,0</w:t>
            </w:r>
          </w:p>
        </w:tc>
      </w:tr>
      <w:tr w:rsidR="006768F3" w:rsidRPr="006768F3" w:rsidTr="003F6B65">
        <w:trPr>
          <w:trHeight w:val="112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6768F3" w:rsidRPr="006768F3" w:rsidTr="003F6B65">
        <w:trPr>
          <w:trHeight w:val="6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246,1</w:t>
            </w:r>
          </w:p>
        </w:tc>
      </w:tr>
      <w:tr w:rsidR="006768F3" w:rsidRPr="006768F3" w:rsidTr="003F6B65">
        <w:trPr>
          <w:trHeight w:val="38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1 03 02000 01 0000 110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4641,6</w:t>
            </w:r>
          </w:p>
        </w:tc>
      </w:tr>
      <w:tr w:rsidR="006768F3" w:rsidRPr="006768F3" w:rsidTr="003F6B65">
        <w:trPr>
          <w:trHeight w:val="133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1 03 02230 01 0000 110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2405,1</w:t>
            </w:r>
          </w:p>
        </w:tc>
      </w:tr>
      <w:tr w:rsidR="006768F3" w:rsidRPr="006768F3" w:rsidTr="003F6B65">
        <w:trPr>
          <w:trHeight w:val="135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1 03 02240 01 0000 110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6768F3" w:rsidRPr="006768F3" w:rsidTr="003F6B65">
        <w:trPr>
          <w:trHeight w:val="137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1 03 02250 01 0000 110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2485,8</w:t>
            </w:r>
          </w:p>
        </w:tc>
      </w:tr>
      <w:tr w:rsidR="006768F3" w:rsidRPr="006768F3" w:rsidTr="003F6B65">
        <w:trPr>
          <w:trHeight w:val="1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-261,9</w:t>
            </w:r>
          </w:p>
        </w:tc>
      </w:tr>
      <w:tr w:rsidR="006768F3" w:rsidRPr="006768F3" w:rsidTr="003F6B65">
        <w:trPr>
          <w:trHeight w:val="6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1 05 03000 01 0000 110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199,7</w:t>
            </w:r>
          </w:p>
        </w:tc>
      </w:tr>
      <w:tr w:rsidR="006768F3" w:rsidRPr="006768F3" w:rsidTr="003F6B65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6639,0</w:t>
            </w:r>
          </w:p>
        </w:tc>
      </w:tr>
      <w:tr w:rsidR="006768F3" w:rsidRPr="006768F3" w:rsidTr="003F6B65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11811,2</w:t>
            </w:r>
          </w:p>
        </w:tc>
      </w:tr>
      <w:tr w:rsidR="006768F3" w:rsidRPr="006768F3" w:rsidTr="003F6B65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1 06 06030 00 0000 110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6182,1</w:t>
            </w:r>
          </w:p>
        </w:tc>
      </w:tr>
      <w:tr w:rsidR="006768F3" w:rsidRPr="006768F3" w:rsidTr="003F6B65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1 06 06040 00 0000 110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5629,1</w:t>
            </w:r>
          </w:p>
        </w:tc>
      </w:tr>
      <w:tr w:rsidR="006768F3" w:rsidRPr="006768F3" w:rsidTr="003F6B65">
        <w:trPr>
          <w:trHeight w:val="66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5147,7</w:t>
            </w:r>
          </w:p>
        </w:tc>
      </w:tr>
      <w:tr w:rsidR="006768F3" w:rsidRPr="006768F3" w:rsidTr="003F6B65">
        <w:trPr>
          <w:trHeight w:val="11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1 11 05010 00 0000 120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3525,2</w:t>
            </w:r>
          </w:p>
        </w:tc>
      </w:tr>
      <w:tr w:rsidR="006768F3" w:rsidRPr="006768F3" w:rsidTr="003F6B65">
        <w:trPr>
          <w:trHeight w:val="1337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1 11 05020 00 0000 120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6768F3" w:rsidRPr="006768F3" w:rsidTr="003F6B65">
        <w:trPr>
          <w:trHeight w:val="13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1515,8</w:t>
            </w:r>
          </w:p>
        </w:tc>
      </w:tr>
      <w:tr w:rsidR="006768F3" w:rsidRPr="006768F3" w:rsidTr="003F6B65">
        <w:trPr>
          <w:trHeight w:val="3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1 11 07000 00 0000 120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8F3" w:rsidRPr="006768F3" w:rsidTr="003F6B65">
        <w:trPr>
          <w:trHeight w:val="134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1 11 09000 00 0000 120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6768F3" w:rsidRPr="006768F3" w:rsidTr="003F6B65">
        <w:trPr>
          <w:trHeight w:val="40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1 14 00000 00 0000 000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2300,4</w:t>
            </w:r>
          </w:p>
        </w:tc>
      </w:tr>
      <w:tr w:rsidR="006768F3" w:rsidRPr="006768F3" w:rsidTr="003F6B65">
        <w:trPr>
          <w:trHeight w:val="63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1 14 06000 00 0000 430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. собственности (за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исключ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.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2300,4</w:t>
            </w:r>
          </w:p>
        </w:tc>
      </w:tr>
      <w:tr w:rsidR="006768F3" w:rsidRPr="006768F3" w:rsidTr="003F6B65">
        <w:trPr>
          <w:trHeight w:val="64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1 14 06010 00 0000 430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2300,4</w:t>
            </w:r>
          </w:p>
        </w:tc>
      </w:tr>
      <w:tr w:rsidR="006768F3" w:rsidRPr="006768F3" w:rsidTr="003F6B65">
        <w:trPr>
          <w:trHeight w:val="92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1 14 06020 00 0000 430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8F3" w:rsidRPr="006768F3" w:rsidTr="003F6B65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411,1</w:t>
            </w:r>
          </w:p>
        </w:tc>
      </w:tr>
      <w:tr w:rsidR="006768F3" w:rsidRPr="006768F3" w:rsidTr="003F6B65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1 17 00000 00 0000 000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612,7</w:t>
            </w:r>
          </w:p>
        </w:tc>
      </w:tr>
      <w:tr w:rsidR="006768F3" w:rsidRPr="006768F3" w:rsidTr="003F6B65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612,7</w:t>
            </w:r>
          </w:p>
        </w:tc>
      </w:tr>
      <w:tr w:rsidR="006768F3" w:rsidRPr="006768F3" w:rsidTr="003F6B65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80376,1</w:t>
            </w:r>
          </w:p>
        </w:tc>
      </w:tr>
      <w:tr w:rsidR="006768F3" w:rsidRPr="006768F3" w:rsidTr="003F6B65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80335,7</w:t>
            </w:r>
          </w:p>
        </w:tc>
      </w:tr>
      <w:tr w:rsidR="006768F3" w:rsidRPr="006768F3" w:rsidTr="003F6B65">
        <w:trPr>
          <w:trHeight w:val="42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2 02 10000 00 0000 150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1361,0</w:t>
            </w:r>
          </w:p>
        </w:tc>
      </w:tr>
      <w:tr w:rsidR="006768F3" w:rsidRPr="006768F3" w:rsidTr="003F6B65">
        <w:trPr>
          <w:trHeight w:val="21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2 02 15001 00 0000 150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1361,0</w:t>
            </w:r>
          </w:p>
        </w:tc>
      </w:tr>
      <w:tr w:rsidR="006768F3" w:rsidRPr="006768F3" w:rsidTr="003F6B65">
        <w:trPr>
          <w:trHeight w:val="4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2 02 20000 00 0000 150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50067,8</w:t>
            </w:r>
          </w:p>
        </w:tc>
      </w:tr>
      <w:tr w:rsidR="006768F3" w:rsidRPr="006768F3" w:rsidTr="003F6B65">
        <w:trPr>
          <w:trHeight w:val="16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2 02 40000 00 0000 150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28906,9</w:t>
            </w:r>
          </w:p>
        </w:tc>
      </w:tr>
      <w:tr w:rsidR="006768F3" w:rsidRPr="006768F3" w:rsidTr="003F6B65">
        <w:trPr>
          <w:trHeight w:val="15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2 07 00000 00 0000 000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40,4</w:t>
            </w:r>
          </w:p>
        </w:tc>
      </w:tr>
    </w:tbl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0"/>
      </w:tblGrid>
      <w:tr w:rsidR="006768F3" w:rsidRPr="006768F3" w:rsidTr="003F6B65">
        <w:trPr>
          <w:trHeight w:val="2409"/>
          <w:jc w:val="center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к решению Совета народных депутатов</w:t>
            </w:r>
          </w:p>
          <w:p w:rsidR="006768F3" w:rsidRPr="006768F3" w:rsidRDefault="006768F3" w:rsidP="0067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  <w:p w:rsidR="006768F3" w:rsidRPr="006768F3" w:rsidRDefault="006768F3" w:rsidP="0067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B53A1"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2024 г. №</w:t>
            </w:r>
            <w:r w:rsidR="00AB53A1">
              <w:rPr>
                <w:rFonts w:ascii="Times New Roman" w:hAnsi="Times New Roman" w:cs="Times New Roman"/>
                <w:sz w:val="20"/>
                <w:szCs w:val="20"/>
              </w:rPr>
              <w:t xml:space="preserve"> 278</w:t>
            </w:r>
          </w:p>
          <w:p w:rsidR="006768F3" w:rsidRPr="006768F3" w:rsidRDefault="006768F3" w:rsidP="006768F3">
            <w:pPr>
              <w:pStyle w:val="af0"/>
              <w:spacing w:line="240" w:lineRule="auto"/>
              <w:jc w:val="right"/>
              <w:rPr>
                <w:b/>
                <w:sz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80"/>
            </w:tblGrid>
            <w:tr w:rsidR="006768F3" w:rsidRPr="006768F3" w:rsidTr="003F6B65">
              <w:trPr>
                <w:trHeight w:val="1273"/>
                <w:jc w:val="center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768F3" w:rsidRPr="006768F3" w:rsidRDefault="006768F3" w:rsidP="00676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68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РАСПРЕДЕЛЕНИЕ РАСХОДОВ БЮДЖЕТА</w:t>
                  </w:r>
                </w:p>
                <w:p w:rsidR="006768F3" w:rsidRPr="006768F3" w:rsidRDefault="006768F3" w:rsidP="00676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68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КАНТЕМИРОВСКОГО ГОРОДСКОГО ПОСЕЛЕНИЯ ПО РАЗДЕЛАМ И ПОДРАЗДЕЛАМ</w:t>
                  </w:r>
                </w:p>
                <w:p w:rsidR="006768F3" w:rsidRPr="006768F3" w:rsidRDefault="006768F3" w:rsidP="00676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68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КЛАССИФИКАЦИИ РАСХОДОВ БЮДЖЕТОВ РОССИЙСКОЙ ФЕДЕРАЦИИ ЗА</w:t>
                  </w:r>
                </w:p>
                <w:p w:rsidR="006768F3" w:rsidRPr="006768F3" w:rsidRDefault="006768F3" w:rsidP="006768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68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2023 ГОД</w:t>
                  </w:r>
                </w:p>
              </w:tc>
            </w:tr>
          </w:tbl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68F3" w:rsidRPr="006768F3" w:rsidRDefault="006768F3" w:rsidP="006768F3">
      <w:pPr>
        <w:pStyle w:val="af0"/>
        <w:tabs>
          <w:tab w:val="left" w:pos="9348"/>
        </w:tabs>
        <w:spacing w:line="240" w:lineRule="auto"/>
        <w:rPr>
          <w:sz w:val="20"/>
        </w:rPr>
      </w:pPr>
    </w:p>
    <w:tbl>
      <w:tblPr>
        <w:tblW w:w="91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540"/>
        <w:gridCol w:w="580"/>
        <w:gridCol w:w="1169"/>
      </w:tblGrid>
      <w:tr w:rsidR="006768F3" w:rsidRPr="006768F3" w:rsidTr="003F6B65">
        <w:trPr>
          <w:trHeight w:val="315"/>
          <w:tblHeader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2023 год    (тыс. руб.)</w:t>
            </w:r>
          </w:p>
        </w:tc>
      </w:tr>
      <w:tr w:rsidR="006768F3" w:rsidRPr="006768F3" w:rsidTr="003F6B65">
        <w:trPr>
          <w:cantSplit/>
          <w:trHeight w:val="23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139418,5</w:t>
            </w:r>
          </w:p>
        </w:tc>
      </w:tr>
      <w:tr w:rsidR="006768F3" w:rsidRPr="006768F3" w:rsidTr="003F6B65">
        <w:trPr>
          <w:cantSplit/>
          <w:trHeight w:val="12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11407,3</w:t>
            </w:r>
          </w:p>
        </w:tc>
      </w:tr>
      <w:tr w:rsidR="006768F3" w:rsidRPr="006768F3" w:rsidTr="003F6B65">
        <w:trPr>
          <w:trHeight w:val="313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1215,5</w:t>
            </w:r>
          </w:p>
        </w:tc>
      </w:tr>
      <w:tr w:rsidR="006768F3" w:rsidRPr="006768F3" w:rsidTr="003F6B65">
        <w:trPr>
          <w:trHeight w:val="313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8881,8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5562,9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5562,9</w:t>
            </w:r>
          </w:p>
        </w:tc>
      </w:tr>
      <w:tr w:rsidR="006768F3" w:rsidRPr="006768F3" w:rsidTr="003F6B65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43543,0</w:t>
            </w:r>
          </w:p>
        </w:tc>
      </w:tr>
      <w:tr w:rsidR="006768F3" w:rsidRPr="006768F3" w:rsidTr="003F6B65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</w:tr>
      <w:tr w:rsidR="006768F3" w:rsidRPr="006768F3" w:rsidTr="003F6B65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</w:tr>
      <w:tr w:rsidR="006768F3" w:rsidRPr="006768F3" w:rsidTr="003F6B65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41411,3</w:t>
            </w:r>
          </w:p>
        </w:tc>
      </w:tr>
      <w:tr w:rsidR="006768F3" w:rsidRPr="006768F3" w:rsidTr="003F6B65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768F3" w:rsidRPr="006768F3" w:rsidTr="003F6B65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71908,0</w:t>
            </w:r>
          </w:p>
        </w:tc>
      </w:tr>
      <w:tr w:rsidR="006768F3" w:rsidRPr="006768F3" w:rsidTr="003F6B65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6193,6</w:t>
            </w:r>
          </w:p>
        </w:tc>
      </w:tr>
      <w:tr w:rsidR="006768F3" w:rsidRPr="006768F3" w:rsidTr="003F6B65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9760,3</w:t>
            </w:r>
          </w:p>
        </w:tc>
      </w:tr>
      <w:tr w:rsidR="006768F3" w:rsidRPr="006768F3" w:rsidTr="003F6B65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39215,2</w:t>
            </w:r>
          </w:p>
        </w:tc>
      </w:tr>
      <w:tr w:rsidR="006768F3" w:rsidRPr="006768F3" w:rsidTr="003F6B65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16738,9</w:t>
            </w:r>
          </w:p>
        </w:tc>
      </w:tr>
      <w:tr w:rsidR="006768F3" w:rsidRPr="006768F3" w:rsidTr="003F6B65">
        <w:trPr>
          <w:trHeight w:val="70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6503,8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6503,8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136,2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352,6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768F3" w:rsidRPr="006768F3" w:rsidTr="003F6B65">
        <w:trPr>
          <w:trHeight w:val="70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332,6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4,7</w:t>
            </w:r>
          </w:p>
        </w:tc>
      </w:tr>
      <w:tr w:rsidR="006768F3" w:rsidRPr="006768F3" w:rsidTr="003F6B65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</w:tbl>
    <w:p w:rsidR="006768F3" w:rsidRPr="006768F3" w:rsidRDefault="006768F3" w:rsidP="006768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6768F3" w:rsidRPr="006768F3" w:rsidSect="001E5D4D">
          <w:pgSz w:w="11906" w:h="16838"/>
          <w:pgMar w:top="1134" w:right="851" w:bottom="1134" w:left="1985" w:header="720" w:footer="720" w:gutter="0"/>
          <w:cols w:space="720"/>
          <w:docGrid w:linePitch="272"/>
        </w:sectPr>
      </w:pPr>
    </w:p>
    <w:p w:rsidR="006768F3" w:rsidRPr="006768F3" w:rsidRDefault="006768F3" w:rsidP="0067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6768F3" w:rsidRPr="006768F3" w:rsidRDefault="006768F3" w:rsidP="006768F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6768F3" w:rsidRPr="006768F3" w:rsidRDefault="006768F3" w:rsidP="006768F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Кантемировского городского поселения </w:t>
      </w:r>
    </w:p>
    <w:p w:rsidR="006768F3" w:rsidRPr="006768F3" w:rsidRDefault="006768F3" w:rsidP="006768F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от </w:t>
      </w:r>
      <w:r w:rsidR="00AB53A1">
        <w:rPr>
          <w:rFonts w:ascii="Times New Roman" w:hAnsi="Times New Roman" w:cs="Times New Roman"/>
          <w:sz w:val="20"/>
          <w:szCs w:val="20"/>
        </w:rPr>
        <w:t>27.04.</w:t>
      </w:r>
      <w:r w:rsidRPr="006768F3">
        <w:rPr>
          <w:rFonts w:ascii="Times New Roman" w:hAnsi="Times New Roman" w:cs="Times New Roman"/>
          <w:sz w:val="20"/>
          <w:szCs w:val="20"/>
        </w:rPr>
        <w:t>2024г. №</w:t>
      </w:r>
      <w:r w:rsidR="00AB53A1">
        <w:rPr>
          <w:rFonts w:ascii="Times New Roman" w:hAnsi="Times New Roman" w:cs="Times New Roman"/>
          <w:sz w:val="20"/>
          <w:szCs w:val="20"/>
        </w:rPr>
        <w:t xml:space="preserve"> 278</w:t>
      </w:r>
    </w:p>
    <w:p w:rsidR="006768F3" w:rsidRP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b/>
          <w:sz w:val="20"/>
          <w:szCs w:val="20"/>
        </w:rPr>
        <w:t>ВЕДОМСТВЕННАЯ СТРУКТУРА РАСХОДОВ БЮДЖЕТА</w:t>
      </w:r>
      <w:r w:rsidRPr="006768F3">
        <w:rPr>
          <w:rFonts w:ascii="Times New Roman" w:hAnsi="Times New Roman" w:cs="Times New Roman"/>
          <w:sz w:val="20"/>
          <w:szCs w:val="20"/>
        </w:rPr>
        <w:t xml:space="preserve"> </w:t>
      </w:r>
      <w:r w:rsidRPr="006768F3">
        <w:rPr>
          <w:rFonts w:ascii="Times New Roman" w:hAnsi="Times New Roman" w:cs="Times New Roman"/>
          <w:b/>
          <w:sz w:val="20"/>
          <w:szCs w:val="20"/>
        </w:rPr>
        <w:t>КАНТЕМИРОВСКОГО ГОРОДСКОГО ПОСЕЛЕНИЯ</w:t>
      </w:r>
      <w:r w:rsidRPr="006768F3">
        <w:rPr>
          <w:rFonts w:ascii="Times New Roman" w:hAnsi="Times New Roman" w:cs="Times New Roman"/>
          <w:sz w:val="20"/>
          <w:szCs w:val="20"/>
        </w:rPr>
        <w:t xml:space="preserve"> </w:t>
      </w:r>
      <w:r w:rsidRPr="006768F3">
        <w:rPr>
          <w:rFonts w:ascii="Times New Roman" w:hAnsi="Times New Roman" w:cs="Times New Roman"/>
          <w:b/>
          <w:sz w:val="20"/>
          <w:szCs w:val="20"/>
        </w:rPr>
        <w:t>ЗА 2023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  <w:gridCol w:w="743"/>
        <w:gridCol w:w="419"/>
        <w:gridCol w:w="527"/>
        <w:gridCol w:w="1466"/>
        <w:gridCol w:w="516"/>
        <w:gridCol w:w="1189"/>
      </w:tblGrid>
      <w:tr w:rsidR="006768F3" w:rsidRPr="006768F3" w:rsidTr="003F6B65">
        <w:trPr>
          <w:trHeight w:val="6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 (тыс. руб.)</w:t>
            </w:r>
          </w:p>
        </w:tc>
      </w:tr>
      <w:tr w:rsidR="006768F3" w:rsidRPr="006768F3" w:rsidTr="003F6B65">
        <w:trPr>
          <w:trHeight w:val="2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139418,5</w:t>
            </w:r>
          </w:p>
        </w:tc>
      </w:tr>
      <w:tr w:rsidR="006768F3" w:rsidRPr="006768F3" w:rsidTr="003F6B65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132562,1</w:t>
            </w:r>
          </w:p>
        </w:tc>
      </w:tr>
      <w:tr w:rsidR="006768F3" w:rsidRPr="006768F3" w:rsidTr="003F6B65">
        <w:trPr>
          <w:trHeight w:val="2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11407,3</w:t>
            </w:r>
          </w:p>
        </w:tc>
      </w:tr>
      <w:tr w:rsidR="006768F3" w:rsidRPr="006768F3" w:rsidTr="003F6B65">
        <w:trPr>
          <w:trHeight w:val="131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1215,5</w:t>
            </w:r>
          </w:p>
        </w:tc>
      </w:tr>
      <w:tr w:rsidR="006768F3" w:rsidRPr="006768F3" w:rsidTr="003F6B65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1215,5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1215,5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01 0 02 90010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1215,5</w:t>
            </w:r>
          </w:p>
        </w:tc>
      </w:tr>
      <w:tr w:rsidR="006768F3" w:rsidRPr="006768F3" w:rsidTr="003F6B65">
        <w:trPr>
          <w:trHeight w:val="2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8881,8</w:t>
            </w:r>
          </w:p>
        </w:tc>
      </w:tr>
      <w:tr w:rsidR="006768F3" w:rsidRPr="006768F3" w:rsidTr="003F6B65">
        <w:trPr>
          <w:trHeight w:val="19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8881,8</w:t>
            </w:r>
          </w:p>
        </w:tc>
      </w:tr>
      <w:tr w:rsidR="006768F3" w:rsidRPr="006768F3" w:rsidTr="003F6B65">
        <w:trPr>
          <w:trHeight w:val="177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8881,8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01 0 02 90020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6501,8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01 0 02 90020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2373,4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010 02 90020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6768F3" w:rsidRPr="006768F3" w:rsidTr="003F6B65">
        <w:trPr>
          <w:trHeight w:val="12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1310,0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1310,0</w:t>
            </w:r>
          </w:p>
        </w:tc>
      </w:tr>
      <w:tr w:rsidR="006768F3" w:rsidRPr="006768F3" w:rsidTr="003F6B65">
        <w:trPr>
          <w:trHeight w:val="1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01 0 03 00000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6768F3" w:rsidRPr="006768F3" w:rsidTr="003F6B65">
        <w:trPr>
          <w:trHeight w:val="2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01 0 03 90010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6768F3" w:rsidRPr="006768F3" w:rsidTr="003F6B65">
        <w:trPr>
          <w:trHeight w:val="259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Кантемировского городского поселения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01 0 03 90010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6768F3" w:rsidRPr="006768F3" w:rsidTr="003F6B65">
        <w:trPr>
          <w:trHeight w:val="197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01 0 05 00000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665,3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665,3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5562,9</w:t>
            </w:r>
          </w:p>
        </w:tc>
      </w:tr>
      <w:tr w:rsidR="006768F3" w:rsidRPr="006768F3" w:rsidTr="003F6B65">
        <w:trPr>
          <w:trHeight w:val="13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5562,9</w:t>
            </w:r>
          </w:p>
        </w:tc>
      </w:tr>
      <w:tr w:rsidR="006768F3" w:rsidRPr="006768F3" w:rsidTr="003F6B65">
        <w:trPr>
          <w:trHeight w:val="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02 0 00 00000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5562,9</w:t>
            </w:r>
          </w:p>
        </w:tc>
      </w:tr>
      <w:tr w:rsidR="006768F3" w:rsidRPr="006768F3" w:rsidTr="003F6B65">
        <w:trPr>
          <w:trHeight w:val="1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02 0 01 00000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5562,9</w:t>
            </w:r>
          </w:p>
        </w:tc>
      </w:tr>
      <w:tr w:rsidR="006768F3" w:rsidRPr="006768F3" w:rsidTr="003F6B65">
        <w:trPr>
          <w:trHeight w:val="133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02 0 01 80570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135,5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5427,4</w:t>
            </w:r>
          </w:p>
        </w:tc>
      </w:tr>
      <w:tr w:rsidR="006768F3" w:rsidRPr="006768F3" w:rsidTr="003F6B65">
        <w:trPr>
          <w:trHeight w:val="146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43543,0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</w:tr>
      <w:tr w:rsidR="006768F3" w:rsidRPr="006768F3" w:rsidTr="003F6B65">
        <w:trPr>
          <w:trHeight w:val="26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</w:tr>
      <w:tr w:rsidR="006768F3" w:rsidRPr="006768F3" w:rsidTr="003F6B65">
        <w:trPr>
          <w:trHeight w:val="1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093 01 78430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6768F3" w:rsidRPr="006768F3" w:rsidTr="003F6B65">
        <w:trPr>
          <w:trHeight w:val="2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 (доля местного бюджета)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</w:tr>
      <w:tr w:rsidR="006768F3" w:rsidRPr="006768F3" w:rsidTr="003F6B65">
        <w:trPr>
          <w:trHeight w:val="23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6768F3" w:rsidRPr="006768F3" w:rsidTr="003F6B65">
        <w:trPr>
          <w:trHeight w:val="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41411,3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41411,3</w:t>
            </w:r>
          </w:p>
        </w:tc>
      </w:tr>
      <w:tr w:rsidR="006768F3" w:rsidRPr="006768F3" w:rsidTr="003F6B65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04 0 01 00000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41411,3</w:t>
            </w:r>
          </w:p>
        </w:tc>
      </w:tr>
      <w:tr w:rsidR="006768F3" w:rsidRPr="006768F3" w:rsidTr="003F6B65">
        <w:trPr>
          <w:trHeight w:val="13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капитальному ремонту, ремонту автомобильных дорог местного значения  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(Закупка товаров,   работ и услуг для обеспечения государственных  (муниципальных) нужд)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обл.бюджета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26373,6</w:t>
            </w:r>
          </w:p>
        </w:tc>
      </w:tr>
      <w:tr w:rsidR="006768F3" w:rsidRPr="006768F3" w:rsidTr="003F6B65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1341,1</w:t>
            </w:r>
          </w:p>
        </w:tc>
      </w:tr>
      <w:tr w:rsidR="006768F3" w:rsidRPr="006768F3" w:rsidTr="003F6B65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589,3</w:t>
            </w:r>
          </w:p>
        </w:tc>
      </w:tr>
      <w:tr w:rsidR="006768F3" w:rsidRPr="006768F3" w:rsidTr="003F6B65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13107,3</w:t>
            </w:r>
          </w:p>
        </w:tc>
      </w:tr>
      <w:tr w:rsidR="006768F3" w:rsidRPr="006768F3" w:rsidTr="003F6B65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768F3" w:rsidRPr="006768F3" w:rsidTr="003F6B65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768F3" w:rsidRPr="006768F3" w:rsidTr="003F6B65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01 0 03 00000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768F3" w:rsidRPr="006768F3" w:rsidTr="003F6B65">
        <w:trPr>
          <w:trHeight w:val="1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01 0 03 90020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768F3" w:rsidRPr="006768F3" w:rsidTr="003F6B65">
        <w:trPr>
          <w:trHeight w:val="2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71908,0</w:t>
            </w:r>
          </w:p>
        </w:tc>
      </w:tr>
      <w:tr w:rsidR="006768F3" w:rsidRPr="006768F3" w:rsidTr="003F6B65">
        <w:trPr>
          <w:trHeight w:val="28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Жилищное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6193,6</w:t>
            </w:r>
          </w:p>
        </w:tc>
      </w:tr>
      <w:tr w:rsidR="006768F3" w:rsidRPr="006768F3" w:rsidTr="003F6B65">
        <w:trPr>
          <w:trHeight w:val="29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60 0 00 00000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6193,6</w:t>
            </w:r>
          </w:p>
        </w:tc>
      </w:tr>
      <w:tr w:rsidR="006768F3" w:rsidRPr="006768F3" w:rsidTr="003F6B65">
        <w:trPr>
          <w:trHeight w:val="2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60 5 01 00000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6193,6</w:t>
            </w:r>
          </w:p>
        </w:tc>
      </w:tr>
      <w:tr w:rsidR="006768F3" w:rsidRPr="006768F3" w:rsidTr="003F6B65">
        <w:trPr>
          <w:trHeight w:val="2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 5  01 S9330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6193,6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08 0 00 00000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84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08 1 00 00000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08 1 01 00000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08 1 01  90010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72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9760,3</w:t>
            </w:r>
          </w:p>
        </w:tc>
      </w:tr>
      <w:tr w:rsidR="006768F3" w:rsidRPr="006768F3" w:rsidTr="003F6B65">
        <w:trPr>
          <w:trHeight w:val="1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9760,3</w:t>
            </w:r>
          </w:p>
        </w:tc>
      </w:tr>
      <w:tr w:rsidR="006768F3" w:rsidRPr="006768F3" w:rsidTr="003F6B65">
        <w:trPr>
          <w:trHeight w:val="1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9760,3</w:t>
            </w:r>
          </w:p>
        </w:tc>
      </w:tr>
      <w:tr w:rsidR="006768F3" w:rsidRPr="006768F3" w:rsidTr="003F6B65">
        <w:trPr>
          <w:trHeight w:val="211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9760,3</w:t>
            </w:r>
          </w:p>
        </w:tc>
      </w:tr>
      <w:tr w:rsidR="006768F3" w:rsidRPr="006768F3" w:rsidTr="003F6B65">
        <w:trPr>
          <w:trHeight w:val="28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1765,2</w:t>
            </w:r>
          </w:p>
        </w:tc>
      </w:tr>
      <w:tr w:rsidR="006768F3" w:rsidRPr="006768F3" w:rsidTr="003F6B65">
        <w:trPr>
          <w:trHeight w:val="283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6768F3" w:rsidRPr="006768F3" w:rsidTr="003F6B65">
        <w:trPr>
          <w:trHeight w:val="2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раздельного накопления твердых коммунальных отходов на территории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S8000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7848,1</w:t>
            </w:r>
          </w:p>
        </w:tc>
      </w:tr>
      <w:tr w:rsidR="006768F3" w:rsidRPr="006768F3" w:rsidTr="003F6B65">
        <w:trPr>
          <w:trHeight w:val="126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системы раздельного накопления твердых коммунальных отходов на территории Кантемировского городского поселения (Закупка товаров,   работ и услуг для обеспечения государственных  (муниципальных) нужд)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мест.бюджета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S8000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143,9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39215,2</w:t>
            </w:r>
          </w:p>
        </w:tc>
      </w:tr>
      <w:tr w:rsidR="006768F3" w:rsidRPr="006768F3" w:rsidTr="003F6B65">
        <w:trPr>
          <w:trHeight w:val="131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39215,2</w:t>
            </w:r>
          </w:p>
        </w:tc>
      </w:tr>
      <w:tr w:rsidR="006768F3" w:rsidRPr="006768F3" w:rsidTr="003F6B65">
        <w:trPr>
          <w:trHeight w:val="21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09 1 00 00000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791,4</w:t>
            </w:r>
          </w:p>
        </w:tc>
      </w:tr>
      <w:tr w:rsidR="006768F3" w:rsidRPr="006768F3" w:rsidTr="003F6B65">
        <w:trPr>
          <w:trHeight w:val="2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09 1 01 00000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791,4</w:t>
            </w:r>
          </w:p>
        </w:tc>
      </w:tr>
      <w:tr w:rsidR="006768F3" w:rsidRPr="006768F3" w:rsidTr="003F6B65">
        <w:trPr>
          <w:trHeight w:val="14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091 01 90010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791,4</w:t>
            </w:r>
          </w:p>
        </w:tc>
      </w:tr>
      <w:tr w:rsidR="006768F3" w:rsidRPr="006768F3" w:rsidTr="003F6B65">
        <w:trPr>
          <w:trHeight w:val="1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09 2 00 00000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6768F3" w:rsidRPr="006768F3" w:rsidTr="003F6B65">
        <w:trPr>
          <w:trHeight w:val="3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09 2 01 00000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6768F3" w:rsidRPr="006768F3" w:rsidTr="003F6B65">
        <w:trPr>
          <w:trHeight w:val="406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09 2 01 90010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768F3" w:rsidRPr="006768F3" w:rsidTr="003F6B65">
        <w:trPr>
          <w:trHeight w:val="2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31468,5</w:t>
            </w:r>
          </w:p>
        </w:tc>
      </w:tr>
      <w:tr w:rsidR="006768F3" w:rsidRPr="006768F3" w:rsidTr="003F6B65">
        <w:trPr>
          <w:trHeight w:val="2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31468,5</w:t>
            </w:r>
          </w:p>
        </w:tc>
      </w:tr>
      <w:tr w:rsidR="006768F3" w:rsidRPr="006768F3" w:rsidTr="003F6B65">
        <w:trPr>
          <w:trHeight w:val="214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01S8910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1549,1</w:t>
            </w:r>
          </w:p>
        </w:tc>
      </w:tr>
      <w:tr w:rsidR="006768F3" w:rsidRPr="006768F3" w:rsidTr="003F6B65">
        <w:trPr>
          <w:trHeight w:val="402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01S8910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272,9</w:t>
            </w:r>
          </w:p>
        </w:tc>
      </w:tr>
      <w:tr w:rsidR="006768F3" w:rsidRPr="006768F3" w:rsidTr="003F6B65">
        <w:trPr>
          <w:trHeight w:val="4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01L2990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39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01L2990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10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17499,9</w:t>
            </w:r>
          </w:p>
        </w:tc>
      </w:tr>
      <w:tr w:rsidR="006768F3" w:rsidRPr="006768F3" w:rsidTr="003F6B65">
        <w:trPr>
          <w:trHeight w:val="224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мест.бюджета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3410,3</w:t>
            </w:r>
          </w:p>
        </w:tc>
      </w:tr>
      <w:tr w:rsidR="006768F3" w:rsidRPr="006768F3" w:rsidTr="003F6B65">
        <w:trPr>
          <w:trHeight w:val="224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благоустройство Кантемировского городского поселения 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09 3 01 70100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6768F3" w:rsidRPr="006768F3" w:rsidTr="003F6B65">
        <w:trPr>
          <w:trHeight w:val="224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Благоустройство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</w:tr>
      <w:tr w:rsidR="006768F3" w:rsidRPr="006768F3" w:rsidTr="003F6B65">
        <w:trPr>
          <w:trHeight w:val="26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юридическим лицам на благоустройство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7732,8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«Освещение улиц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09 4 00 00000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6755,3</w:t>
            </w:r>
          </w:p>
        </w:tc>
      </w:tr>
      <w:tr w:rsidR="006768F3" w:rsidRPr="006768F3" w:rsidTr="003F6B65">
        <w:trPr>
          <w:trHeight w:val="252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09 4 01 00000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6755,3</w:t>
            </w:r>
          </w:p>
        </w:tc>
      </w:tr>
      <w:tr w:rsidR="006768F3" w:rsidRPr="006768F3" w:rsidTr="003F6B65">
        <w:trPr>
          <w:trHeight w:val="297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энергетической эффективности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094 01 S8670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1104,7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повышению энергетической эффективности (Закупка товаров, работ и услуг для обеспечения государственных  (муниципальных) нужд)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094 01 S8670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094 01 90010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2293,2</w:t>
            </w:r>
          </w:p>
        </w:tc>
      </w:tr>
      <w:tr w:rsidR="006768F3" w:rsidRPr="006768F3" w:rsidTr="003F6B65">
        <w:trPr>
          <w:trHeight w:val="2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094 01 90010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3336,0</w:t>
            </w:r>
          </w:p>
        </w:tc>
      </w:tr>
      <w:tr w:rsidR="006768F3" w:rsidRPr="006768F3" w:rsidTr="003F6B65">
        <w:trPr>
          <w:trHeight w:val="96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16738,9</w:t>
            </w:r>
          </w:p>
        </w:tc>
      </w:tr>
      <w:tr w:rsidR="006768F3" w:rsidRPr="006768F3" w:rsidTr="003F6B65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2028,8</w:t>
            </w:r>
          </w:p>
        </w:tc>
      </w:tr>
      <w:tr w:rsidR="006768F3" w:rsidRPr="006768F3" w:rsidTr="003F6B65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содержания муниципального жилищного фонда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081 00 00000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2028,8</w:t>
            </w:r>
          </w:p>
        </w:tc>
      </w:tr>
      <w:tr w:rsidR="006768F3" w:rsidRPr="006768F3" w:rsidTr="003F6B65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«Создание безопасных и благоприятных условий проживания граждан за счет проведения ремонта муниципального жилищного фонда»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081 01 00000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2028,8</w:t>
            </w:r>
          </w:p>
        </w:tc>
      </w:tr>
      <w:tr w:rsidR="006768F3" w:rsidRPr="006768F3" w:rsidTr="003F6B65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081 01 20540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2028,8</w:t>
            </w:r>
          </w:p>
        </w:tc>
      </w:tr>
      <w:tr w:rsidR="006768F3" w:rsidRPr="006768F3" w:rsidTr="003F6B65">
        <w:trPr>
          <w:trHeight w:val="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3996,3</w:t>
            </w:r>
          </w:p>
        </w:tc>
      </w:tr>
      <w:tr w:rsidR="006768F3" w:rsidRPr="006768F3" w:rsidTr="003F6B65">
        <w:trPr>
          <w:trHeight w:val="16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3996,3</w:t>
            </w:r>
          </w:p>
        </w:tc>
      </w:tr>
      <w:tr w:rsidR="006768F3" w:rsidRPr="006768F3" w:rsidTr="003F6B65">
        <w:trPr>
          <w:trHeight w:val="2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3996,3</w:t>
            </w:r>
          </w:p>
        </w:tc>
      </w:tr>
      <w:tr w:rsidR="006768F3" w:rsidRPr="006768F3" w:rsidTr="003F6B65">
        <w:trPr>
          <w:trHeight w:val="122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счёт средств резервного фонда Кантемировского муниципального района  (Иные бюджетные 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093 01 80570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392,5</w:t>
            </w:r>
          </w:p>
        </w:tc>
      </w:tr>
      <w:tr w:rsidR="006768F3" w:rsidRPr="006768F3" w:rsidTr="003F6B65">
        <w:trPr>
          <w:trHeight w:val="122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093 01 70100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3522,7</w:t>
            </w:r>
          </w:p>
        </w:tc>
      </w:tr>
      <w:tr w:rsidR="006768F3" w:rsidRPr="006768F3" w:rsidTr="003F6B65">
        <w:trPr>
          <w:trHeight w:val="122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</w:tr>
      <w:tr w:rsidR="006768F3" w:rsidRPr="006768F3" w:rsidTr="003F6B65">
        <w:trPr>
          <w:trHeight w:val="3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«Водоснабжение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10 0 00 00000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3741,8</w:t>
            </w:r>
          </w:p>
        </w:tc>
      </w:tr>
      <w:tr w:rsidR="006768F3" w:rsidRPr="006768F3" w:rsidTr="003F6B65">
        <w:trPr>
          <w:trHeight w:val="4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уровня и качества жизни населения за счёт улучшения водоснабжения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10 0 01 00000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3741,8</w:t>
            </w:r>
          </w:p>
        </w:tc>
      </w:tr>
      <w:tr w:rsidR="006768F3" w:rsidRPr="006768F3" w:rsidTr="003F6B65">
        <w:trPr>
          <w:trHeight w:val="42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улучшению водоснабжения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br/>
              <w:t>10 0 01 90020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328,8</w:t>
            </w:r>
          </w:p>
        </w:tc>
      </w:tr>
      <w:tr w:rsidR="006768F3" w:rsidRPr="006768F3" w:rsidTr="003F6B65">
        <w:trPr>
          <w:trHeight w:val="143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водоснабжения Кантемировского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10 0 01 </w:t>
            </w:r>
            <w:r w:rsidRPr="006768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3413,0</w:t>
            </w:r>
          </w:p>
        </w:tc>
      </w:tr>
      <w:tr w:rsidR="006768F3" w:rsidRPr="006768F3" w:rsidTr="003F6B65">
        <w:trPr>
          <w:trHeight w:val="217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«Ремонт системы водоотведения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6972,0</w:t>
            </w:r>
          </w:p>
        </w:tc>
      </w:tr>
      <w:tr w:rsidR="006768F3" w:rsidRPr="006768F3" w:rsidTr="003F6B65">
        <w:trPr>
          <w:trHeight w:val="184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уровня и качества жизни населения за счёт улучшения водоотведения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12 0 01 00000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6972,0</w:t>
            </w:r>
          </w:p>
        </w:tc>
      </w:tr>
      <w:tr w:rsidR="006768F3" w:rsidRPr="006768F3" w:rsidTr="003F6B65">
        <w:trPr>
          <w:trHeight w:val="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улучшению водоотведения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 12 0 01 90020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разработке проектно-сметной документации на реконструкцию (модернизацию) очистных сооружений в Кантемировском городском поселении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 0 01 S8100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6965,0</w:t>
            </w:r>
          </w:p>
        </w:tc>
      </w:tr>
      <w:tr w:rsidR="006768F3" w:rsidRPr="006768F3" w:rsidTr="003F6B65">
        <w:trPr>
          <w:trHeight w:val="4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разработке проектно-сметной документации на реконструкцию (модернизацию) очистных сооружений в Кантемировском городском поселении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мест.бюджета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 0 01 S8100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768F3" w:rsidRPr="006768F3" w:rsidTr="003F6B65">
        <w:trPr>
          <w:trHeight w:val="22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</w:tr>
      <w:tr w:rsidR="006768F3" w:rsidRPr="006768F3" w:rsidTr="003F6B65">
        <w:trPr>
          <w:trHeight w:val="274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</w:tr>
      <w:tr w:rsidR="006768F3" w:rsidRPr="006768F3" w:rsidTr="003F6B65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</w:tr>
      <w:tr w:rsidR="006768F3" w:rsidRPr="006768F3" w:rsidTr="003F6B65">
        <w:trPr>
          <w:trHeight w:val="11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</w:tr>
      <w:tr w:rsidR="006768F3" w:rsidRPr="006768F3" w:rsidTr="003F6B65">
        <w:trPr>
          <w:trHeight w:val="1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01 0 02 90030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6768F3" w:rsidRPr="006768F3" w:rsidTr="003F6B65">
        <w:trPr>
          <w:trHeight w:val="1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</w:tr>
      <w:tr w:rsidR="006768F3" w:rsidRPr="006768F3" w:rsidTr="003F6B65">
        <w:trPr>
          <w:trHeight w:val="489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</w:tr>
      <w:tr w:rsidR="006768F3" w:rsidRPr="006768F3" w:rsidTr="003F6B65">
        <w:trPr>
          <w:trHeight w:val="94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768F3" w:rsidRPr="006768F3" w:rsidTr="003F6B65">
        <w:trPr>
          <w:trHeight w:val="281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«КДЦ»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6856,4</w:t>
            </w:r>
          </w:p>
        </w:tc>
      </w:tr>
      <w:tr w:rsidR="006768F3" w:rsidRPr="006768F3" w:rsidTr="003F6B65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6503,8</w:t>
            </w:r>
          </w:p>
        </w:tc>
      </w:tr>
      <w:tr w:rsidR="006768F3" w:rsidRPr="006768F3" w:rsidTr="003F6B65">
        <w:trPr>
          <w:trHeight w:val="3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6503,8</w:t>
            </w:r>
          </w:p>
        </w:tc>
      </w:tr>
      <w:tr w:rsidR="006768F3" w:rsidRPr="006768F3" w:rsidTr="003F6B65">
        <w:trPr>
          <w:trHeight w:val="244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Программа «Профилактика преступлений и правонарушений, терроризма, экстремизма и наркомании в Кантемировском городском поселении»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03 0 00 00000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«Профилактика преступлений и правонарушений, терроризма, экстремизма и наркомании»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03 0 02 00000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5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мероприятий по профилактике преступлений и правонарушений, терроризма, экстремизма и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03 0 02 90010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1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6503,8</w:t>
            </w:r>
          </w:p>
        </w:tc>
      </w:tr>
      <w:tr w:rsidR="006768F3" w:rsidRPr="006768F3" w:rsidTr="003F6B65">
        <w:trPr>
          <w:trHeight w:val="2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14 0 01 00000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6126,9</w:t>
            </w:r>
          </w:p>
        </w:tc>
      </w:tr>
      <w:tr w:rsidR="006768F3" w:rsidRPr="006768F3" w:rsidTr="003F6B65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за счет средств областного бюджета(Закупка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14 0 01 70100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768F3" w:rsidRPr="006768F3" w:rsidTr="003F6B65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   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3942,8</w:t>
            </w:r>
          </w:p>
        </w:tc>
      </w:tr>
      <w:tr w:rsidR="006768F3" w:rsidRPr="006768F3" w:rsidTr="003F6B65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2072,8</w:t>
            </w:r>
          </w:p>
        </w:tc>
      </w:tr>
      <w:tr w:rsidR="006768F3" w:rsidRPr="006768F3" w:rsidTr="003F6B65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"Создание условий для организации досуга и развития народного творчества в Кантемировском городском поселении" (Премии и гранты)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6768F3" w:rsidRPr="006768F3" w:rsidTr="003F6B65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6768F3" w:rsidRPr="006768F3" w:rsidTr="003F6B65">
        <w:trPr>
          <w:trHeight w:val="129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14 0 02 00000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376,9</w:t>
            </w:r>
          </w:p>
        </w:tc>
      </w:tr>
      <w:tr w:rsidR="006768F3" w:rsidRPr="006768F3" w:rsidTr="003F6B65">
        <w:trPr>
          <w:trHeight w:val="278"/>
        </w:trPr>
        <w:tc>
          <w:tcPr>
            <w:tcW w:w="0" w:type="auto"/>
            <w:shd w:val="clear" w:color="000000" w:fill="FFFFFF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14 0 02 90010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376,9</w:t>
            </w:r>
          </w:p>
        </w:tc>
      </w:tr>
      <w:tr w:rsidR="006768F3" w:rsidRPr="006768F3" w:rsidTr="003F6B65">
        <w:trPr>
          <w:trHeight w:val="2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352,6</w:t>
            </w:r>
          </w:p>
        </w:tc>
      </w:tr>
      <w:tr w:rsidR="006768F3" w:rsidRPr="006768F3" w:rsidTr="003F6B65">
        <w:trPr>
          <w:trHeight w:val="134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15 0 00 00000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6768F3" w:rsidRPr="006768F3" w:rsidTr="003F6B65">
        <w:trPr>
          <w:trHeight w:val="26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15 0 01 00000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6768F3" w:rsidRPr="006768F3" w:rsidTr="003F6B65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учреждений 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br/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15 0 01 90010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768F3" w:rsidRPr="006768F3" w:rsidTr="003F6B65">
        <w:trPr>
          <w:trHeight w:val="12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332,6</w:t>
            </w:r>
          </w:p>
        </w:tc>
      </w:tr>
      <w:tr w:rsidR="006768F3" w:rsidRPr="006768F3" w:rsidTr="003F6B65">
        <w:trPr>
          <w:trHeight w:val="293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15 0 00 00000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332,6</w:t>
            </w:r>
          </w:p>
        </w:tc>
      </w:tr>
      <w:tr w:rsidR="006768F3" w:rsidRPr="006768F3" w:rsidTr="003F6B65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15 0 01 00000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332,6</w:t>
            </w:r>
          </w:p>
        </w:tc>
      </w:tr>
      <w:tr w:rsidR="006768F3" w:rsidRPr="006768F3" w:rsidTr="003F6B65">
        <w:trPr>
          <w:trHeight w:val="5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учреждений 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15 0 01 S8790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332,6</w:t>
            </w:r>
          </w:p>
        </w:tc>
      </w:tr>
    </w:tbl>
    <w:p w:rsidR="006768F3" w:rsidRPr="006768F3" w:rsidRDefault="006768F3" w:rsidP="0067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53A1" w:rsidRPr="006768F3" w:rsidRDefault="00AB53A1" w:rsidP="00AB5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6768F3">
        <w:rPr>
          <w:rFonts w:ascii="Times New Roman" w:hAnsi="Times New Roman" w:cs="Times New Roman"/>
          <w:sz w:val="20"/>
          <w:szCs w:val="20"/>
        </w:rPr>
        <w:t>№  4</w:t>
      </w:r>
      <w:proofErr w:type="gramEnd"/>
    </w:p>
    <w:p w:rsidR="006768F3" w:rsidRPr="006768F3" w:rsidRDefault="006768F3" w:rsidP="006768F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6768F3" w:rsidRPr="006768F3" w:rsidRDefault="006768F3" w:rsidP="006768F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Кантемировского городского поселения </w:t>
      </w:r>
    </w:p>
    <w:p w:rsidR="006768F3" w:rsidRPr="006768F3" w:rsidRDefault="006768F3" w:rsidP="00676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от </w:t>
      </w:r>
      <w:r w:rsidR="00AB53A1">
        <w:rPr>
          <w:rFonts w:ascii="Times New Roman" w:hAnsi="Times New Roman" w:cs="Times New Roman"/>
          <w:sz w:val="20"/>
          <w:szCs w:val="20"/>
        </w:rPr>
        <w:t>27.04.</w:t>
      </w:r>
      <w:r w:rsidRPr="006768F3">
        <w:rPr>
          <w:rFonts w:ascii="Times New Roman" w:hAnsi="Times New Roman" w:cs="Times New Roman"/>
          <w:sz w:val="20"/>
          <w:szCs w:val="20"/>
        </w:rPr>
        <w:t xml:space="preserve">2023 г. № </w:t>
      </w:r>
      <w:r w:rsidR="00AB53A1">
        <w:rPr>
          <w:rFonts w:ascii="Times New Roman" w:hAnsi="Times New Roman" w:cs="Times New Roman"/>
          <w:sz w:val="20"/>
          <w:szCs w:val="20"/>
        </w:rPr>
        <w:t>278</w:t>
      </w:r>
    </w:p>
    <w:p w:rsidR="006768F3" w:rsidRP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68F3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</w:t>
      </w:r>
      <w:proofErr w:type="gramStart"/>
      <w:r w:rsidRPr="006768F3">
        <w:rPr>
          <w:rFonts w:ascii="Times New Roman" w:hAnsi="Times New Roman" w:cs="Times New Roman"/>
          <w:b/>
          <w:sz w:val="20"/>
          <w:szCs w:val="20"/>
        </w:rPr>
        <w:t>ПОДРАЗДЕЛАМ  КЛАССИФИКАЦИИ</w:t>
      </w:r>
      <w:proofErr w:type="gramEnd"/>
      <w:r w:rsidRPr="006768F3">
        <w:rPr>
          <w:rFonts w:ascii="Times New Roman" w:hAnsi="Times New Roman" w:cs="Times New Roman"/>
          <w:b/>
          <w:sz w:val="20"/>
          <w:szCs w:val="20"/>
        </w:rPr>
        <w:t xml:space="preserve"> РАСХОДОВ БЮДЖЕТА КАНТЕМИРОВСКОГО ГОРОДСКОГО ПОСЕЛЕНИЯ ЗА 2023 ГОД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16"/>
        <w:gridCol w:w="9335"/>
        <w:gridCol w:w="1439"/>
        <w:gridCol w:w="516"/>
        <w:gridCol w:w="419"/>
        <w:gridCol w:w="494"/>
        <w:gridCol w:w="1192"/>
      </w:tblGrid>
      <w:tr w:rsidR="006768F3" w:rsidRPr="006768F3" w:rsidTr="003F6B65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ЦСР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ВР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 (тыс. руб.)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139418,5</w:t>
            </w:r>
          </w:p>
        </w:tc>
      </w:tr>
      <w:tr w:rsidR="006768F3" w:rsidRPr="006768F3" w:rsidTr="003F6B65">
        <w:trPr>
          <w:trHeight w:val="2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13648,3</w:t>
            </w:r>
          </w:p>
        </w:tc>
      </w:tr>
      <w:tr w:rsidR="006768F3" w:rsidRPr="006768F3" w:rsidTr="003F6B65">
        <w:trPr>
          <w:trHeight w:val="3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</w:tr>
      <w:tr w:rsidR="006768F3" w:rsidRPr="006768F3" w:rsidTr="003F6B65">
        <w:trPr>
          <w:trHeight w:val="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01 0 01 90020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768F3" w:rsidRPr="006768F3" w:rsidTr="003F6B65">
        <w:trPr>
          <w:trHeight w:val="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10233,5</w:t>
            </w:r>
          </w:p>
        </w:tc>
      </w:tr>
      <w:tr w:rsidR="006768F3" w:rsidRPr="006768F3" w:rsidTr="003F6B65">
        <w:trPr>
          <w:trHeight w:val="6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01 0 02 90010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1215,5</w:t>
            </w:r>
          </w:p>
        </w:tc>
      </w:tr>
      <w:tr w:rsidR="006768F3" w:rsidRPr="006768F3" w:rsidTr="003F6B65">
        <w:trPr>
          <w:trHeight w:val="6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01 0 02 90020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6501,8</w:t>
            </w:r>
          </w:p>
        </w:tc>
      </w:tr>
      <w:tr w:rsidR="006768F3" w:rsidRPr="006768F3" w:rsidTr="003F6B65">
        <w:trPr>
          <w:trHeight w:val="1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01 0 02 90020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2373,4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010 02 90020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6768F3" w:rsidRPr="006768F3" w:rsidTr="003F6B65">
        <w:trPr>
          <w:trHeight w:val="1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01 0 02 90030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6768F3" w:rsidRPr="006768F3" w:rsidTr="003F6B65">
        <w:trPr>
          <w:trHeight w:val="4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744,7</w:t>
            </w:r>
          </w:p>
        </w:tc>
      </w:tr>
      <w:tr w:rsidR="006768F3" w:rsidRPr="006768F3" w:rsidTr="003F6B65">
        <w:trPr>
          <w:trHeight w:val="3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01 0 03 90010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6768F3" w:rsidRPr="006768F3" w:rsidTr="003F6B65">
        <w:trPr>
          <w:trHeight w:val="3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01 0 03 90010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6768F3" w:rsidRPr="006768F3" w:rsidTr="003F6B6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01 0 03 90020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768F3" w:rsidRPr="006768F3" w:rsidTr="003F6B65">
        <w:trPr>
          <w:trHeight w:val="2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2665,3</w:t>
            </w:r>
          </w:p>
        </w:tc>
      </w:tr>
      <w:tr w:rsidR="006768F3" w:rsidRPr="006768F3" w:rsidTr="003F6B6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665,3</w:t>
            </w:r>
          </w:p>
        </w:tc>
      </w:tr>
      <w:tr w:rsidR="006768F3" w:rsidRPr="006768F3" w:rsidTr="003F6B65">
        <w:trPr>
          <w:trHeight w:val="3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6768F3" w:rsidRPr="006768F3" w:rsidTr="003F6B65">
        <w:trPr>
          <w:trHeight w:val="1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5562,9</w:t>
            </w:r>
          </w:p>
        </w:tc>
      </w:tr>
      <w:tr w:rsidR="006768F3" w:rsidRPr="006768F3" w:rsidTr="003F6B65">
        <w:trPr>
          <w:trHeight w:val="2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5562,9</w:t>
            </w:r>
          </w:p>
        </w:tc>
      </w:tr>
      <w:tr w:rsidR="006768F3" w:rsidRPr="006768F3" w:rsidTr="003F6B65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02 0 01 90010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135,5</w:t>
            </w:r>
          </w:p>
        </w:tc>
      </w:tr>
      <w:tr w:rsidR="006768F3" w:rsidRPr="006768F3" w:rsidTr="003F6B65">
        <w:trPr>
          <w:trHeight w:val="3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02 0 01 90010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5427,4</w:t>
            </w:r>
          </w:p>
        </w:tc>
      </w:tr>
      <w:tr w:rsidR="006768F3" w:rsidRPr="006768F3" w:rsidTr="003F6B6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«Профилактика преступлений и правонарушений, терроризма, экстремизма и наркомании в Кантемировском городском поселении»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1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«Профилактика преступлений и правонарушений, терроризма, экстремизма и наркомании»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3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профилактике преступлений и правонарушений, терроризма, экстремизма и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03 0 02 90010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41411,3</w:t>
            </w:r>
          </w:p>
        </w:tc>
      </w:tr>
      <w:tr w:rsidR="006768F3" w:rsidRPr="006768F3" w:rsidTr="003F6B65">
        <w:trPr>
          <w:trHeight w:val="3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 границах Кантемировского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41411,3</w:t>
            </w:r>
          </w:p>
        </w:tc>
      </w:tr>
      <w:tr w:rsidR="006768F3" w:rsidRPr="006768F3" w:rsidTr="003F6B65">
        <w:trPr>
          <w:trHeight w:val="5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13107,3</w:t>
            </w:r>
          </w:p>
        </w:tc>
      </w:tr>
      <w:tr w:rsidR="006768F3" w:rsidRPr="006768F3" w:rsidTr="003F6B65">
        <w:trPr>
          <w:trHeight w:val="1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26373,6</w:t>
            </w:r>
          </w:p>
        </w:tc>
      </w:tr>
      <w:tr w:rsidR="006768F3" w:rsidRPr="006768F3" w:rsidTr="003F6B65">
        <w:trPr>
          <w:trHeight w:val="1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1341,1</w:t>
            </w:r>
          </w:p>
        </w:tc>
      </w:tr>
      <w:tr w:rsidR="006768F3" w:rsidRPr="006768F3" w:rsidTr="003F6B65">
        <w:trPr>
          <w:trHeight w:val="1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проектированию, строительству, реконструкции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(Капитальные вложения в объекты государственной (муниципальной) собственности)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589,3</w:t>
            </w:r>
          </w:p>
        </w:tc>
      </w:tr>
      <w:tr w:rsidR="006768F3" w:rsidRPr="006768F3" w:rsidTr="003F6B65">
        <w:trPr>
          <w:trHeight w:val="1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6193,6</w:t>
            </w:r>
          </w:p>
        </w:tc>
      </w:tr>
      <w:tr w:rsidR="006768F3" w:rsidRPr="006768F3" w:rsidTr="003F6B65">
        <w:trPr>
          <w:trHeight w:val="1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6193,6</w:t>
            </w:r>
          </w:p>
        </w:tc>
      </w:tr>
      <w:tr w:rsidR="006768F3" w:rsidRPr="006768F3" w:rsidTr="003F6B65">
        <w:trPr>
          <w:trHeight w:val="1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 5  01 S9330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6193,6</w:t>
            </w:r>
          </w:p>
        </w:tc>
      </w:tr>
      <w:tr w:rsidR="006768F3" w:rsidRPr="006768F3" w:rsidTr="003F6B65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2028,8</w:t>
            </w:r>
          </w:p>
        </w:tc>
      </w:tr>
      <w:tr w:rsidR="006768F3" w:rsidRPr="006768F3" w:rsidTr="003F6B6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1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08 1 01  90010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1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08 1 01 20540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2028,8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53681,2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791,4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791,4</w:t>
            </w:r>
          </w:p>
        </w:tc>
      </w:tr>
      <w:tr w:rsidR="006768F3" w:rsidRPr="006768F3" w:rsidTr="003F6B65">
        <w:trPr>
          <w:trHeight w:val="1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на озеленение Кантемировского городского поселения (Предоставление 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091 01 90010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791,4</w:t>
            </w:r>
          </w:p>
        </w:tc>
      </w:tr>
      <w:tr w:rsidR="006768F3" w:rsidRPr="006768F3" w:rsidTr="003F6B65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6768F3" w:rsidRPr="006768F3" w:rsidTr="003F6B65">
        <w:trPr>
          <w:trHeight w:val="1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6768F3" w:rsidRPr="006768F3" w:rsidTr="003F6B65">
        <w:trPr>
          <w:trHeight w:val="1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09 2 01 90010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768F3" w:rsidRPr="006768F3" w:rsidTr="003F6B65">
        <w:trPr>
          <w:trHeight w:val="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45256,8</w:t>
            </w:r>
          </w:p>
        </w:tc>
      </w:tr>
      <w:tr w:rsidR="006768F3" w:rsidRPr="006768F3" w:rsidTr="003F6B65">
        <w:trPr>
          <w:trHeight w:val="1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45256,8</w:t>
            </w:r>
          </w:p>
        </w:tc>
      </w:tr>
      <w:tr w:rsidR="006768F3" w:rsidRPr="006768F3" w:rsidTr="003F6B65">
        <w:trPr>
          <w:trHeight w:val="1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01S8910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1549,1</w:t>
            </w:r>
          </w:p>
        </w:tc>
      </w:tr>
      <w:tr w:rsidR="006768F3" w:rsidRPr="006768F3" w:rsidTr="003F6B65">
        <w:trPr>
          <w:trHeight w:val="2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01S8910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272,9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раздельного накопления твердых коммунальных отходов на территории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S8000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7848,1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системы раздельного накопления твердых коммунальных отходов на территории Кантемировского городского поселения (Закупка товаров,   работ и услуг для обеспечения государственных  (муниципальных) нужд)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мест.бюджета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S8000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143,9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17499,9</w:t>
            </w:r>
          </w:p>
        </w:tc>
      </w:tr>
      <w:tr w:rsidR="006768F3" w:rsidRPr="006768F3" w:rsidTr="003F6B65">
        <w:trPr>
          <w:trHeight w:val="2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нужд)(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3410,3</w:t>
            </w:r>
          </w:p>
        </w:tc>
      </w:tr>
      <w:tr w:rsidR="006768F3" w:rsidRPr="006768F3" w:rsidTr="003F6B65">
        <w:trPr>
          <w:trHeight w:val="2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093 01 80570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392,5</w:t>
            </w:r>
          </w:p>
        </w:tc>
      </w:tr>
      <w:tr w:rsidR="006768F3" w:rsidRPr="006768F3" w:rsidTr="003F6B65">
        <w:trPr>
          <w:trHeight w:val="2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3522,7</w:t>
            </w:r>
          </w:p>
        </w:tc>
      </w:tr>
      <w:tr w:rsidR="006768F3" w:rsidRPr="006768F3" w:rsidTr="003F6B65">
        <w:trPr>
          <w:trHeight w:val="2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</w:tr>
      <w:tr w:rsidR="006768F3" w:rsidRPr="006768F3" w:rsidTr="003F6B6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 (доля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6768F3" w:rsidRPr="006768F3" w:rsidTr="003F6B65">
        <w:trPr>
          <w:trHeight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благоустройство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7732,8</w:t>
            </w:r>
          </w:p>
        </w:tc>
      </w:tr>
      <w:tr w:rsidR="006768F3" w:rsidRPr="006768F3" w:rsidTr="003F6B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благоустройство Кантемировского городского поселения 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6768F3" w:rsidRPr="006768F3" w:rsidTr="003F6B65">
        <w:trPr>
          <w:trHeight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благоустройство Кантемировского городского поселения (Предоставление субсидий бюджетным, автономным учреждениям и иным некоммерческим организациям 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</w:tr>
      <w:tr w:rsidR="006768F3" w:rsidRPr="006768F3" w:rsidTr="003F6B65">
        <w:trPr>
          <w:trHeight w:val="2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093 01 90030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1765,2</w:t>
            </w:r>
          </w:p>
        </w:tc>
      </w:tr>
      <w:tr w:rsidR="006768F3" w:rsidRPr="006768F3" w:rsidTr="003F6B65">
        <w:trPr>
          <w:trHeight w:val="2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7.4.1.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09 4 01 00000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6755,3</w:t>
            </w:r>
          </w:p>
        </w:tc>
      </w:tr>
      <w:tr w:rsidR="006768F3" w:rsidRPr="006768F3" w:rsidTr="003F6B65">
        <w:trPr>
          <w:trHeight w:val="3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Мероприятия по  повышению энергетической эффективности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4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1104,7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повышению энергетической эффективности (Закупка товаров,   работ и услуг для обеспечения государственных  (муниципальных) нужд)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4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6768F3" w:rsidRPr="006768F3" w:rsidTr="003F6B65">
        <w:trPr>
          <w:trHeight w:val="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09 4 01 90010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2293,2</w:t>
            </w:r>
          </w:p>
        </w:tc>
      </w:tr>
      <w:tr w:rsidR="006768F3" w:rsidRPr="006768F3" w:rsidTr="003F6B65">
        <w:trPr>
          <w:trHeight w:val="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09 4 01 90010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3336,0</w:t>
            </w:r>
          </w:p>
        </w:tc>
      </w:tr>
      <w:tr w:rsidR="006768F3" w:rsidRPr="006768F3" w:rsidTr="003F6B65">
        <w:trPr>
          <w:trHeight w:val="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«Водоснабжение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3741,8</w:t>
            </w:r>
          </w:p>
        </w:tc>
      </w:tr>
      <w:tr w:rsidR="006768F3" w:rsidRPr="006768F3" w:rsidTr="003F6B65">
        <w:trPr>
          <w:trHeight w:val="2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уровня и качества жизни населения за счёт улучшения водоснабжения Кантемировского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3741,8</w:t>
            </w:r>
          </w:p>
        </w:tc>
      </w:tr>
      <w:tr w:rsidR="006768F3" w:rsidRPr="006768F3" w:rsidTr="003F6B65">
        <w:trPr>
          <w:trHeight w:val="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улучшению водоснабжения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10 0 01 90020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328,8</w:t>
            </w:r>
          </w:p>
        </w:tc>
      </w:tr>
      <w:tr w:rsidR="006768F3" w:rsidRPr="006768F3" w:rsidTr="003F6B65">
        <w:trPr>
          <w:trHeight w:val="1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водоснабжения Кантемировского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10 0 01 </w:t>
            </w:r>
            <w:r w:rsidRPr="006768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3413,0</w:t>
            </w:r>
          </w:p>
        </w:tc>
      </w:tr>
      <w:tr w:rsidR="006768F3" w:rsidRPr="006768F3" w:rsidTr="003F6B65">
        <w:trPr>
          <w:trHeight w:val="2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«Ремонт системы водоотведения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6972,0</w:t>
            </w:r>
          </w:p>
        </w:tc>
      </w:tr>
      <w:tr w:rsidR="006768F3" w:rsidRPr="006768F3" w:rsidTr="003F6B65">
        <w:trPr>
          <w:trHeight w:val="2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уровня и качества жизни населения за счёт улучшения водоотведения в Кантемировском городском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6972,0</w:t>
            </w:r>
          </w:p>
        </w:tc>
      </w:tr>
      <w:tr w:rsidR="006768F3" w:rsidRPr="006768F3" w:rsidTr="003F6B6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разработке проектно-сметной документации на реконструкцию (модернизацию) очистных сооружений в Кантемировском городском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 0 01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6965,0</w:t>
            </w:r>
          </w:p>
        </w:tc>
      </w:tr>
      <w:tr w:rsidR="006768F3" w:rsidRPr="006768F3" w:rsidTr="003F6B65">
        <w:trPr>
          <w:trHeight w:val="2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разработке проектно-сметной документации на реконструкцию (модернизацию) очистных сооружений в Кантемировском городском поселении (доля </w:t>
            </w:r>
            <w:proofErr w:type="spellStart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мест.бюджета</w:t>
            </w:r>
            <w:proofErr w:type="spellEnd"/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12 0 01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768F3" w:rsidRPr="006768F3" w:rsidTr="003F6B65">
        <w:trPr>
          <w:trHeight w:val="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 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6503,8</w:t>
            </w:r>
          </w:p>
        </w:tc>
      </w:tr>
      <w:tr w:rsidR="006768F3" w:rsidRPr="006768F3" w:rsidTr="003F6B6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6126,9</w:t>
            </w:r>
          </w:p>
        </w:tc>
      </w:tr>
      <w:tr w:rsidR="006768F3" w:rsidRPr="006768F3" w:rsidTr="003F6B65">
        <w:trPr>
          <w:trHeight w:val="1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за счет средств областного бюджета(Закупка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768F3" w:rsidRPr="006768F3" w:rsidTr="003F6B65">
        <w:trPr>
          <w:trHeight w:val="1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3942,8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2072,8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(Премии и гранты)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 «Организация библиотечного обслуживания населения 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376,9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14 0 02 90010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376,9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352,6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352,6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учреждений 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15 0 01 90010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учреждений 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15001 S8790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322,7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учреждений 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(доля </w:t>
            </w:r>
            <w:proofErr w:type="spellStart"/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мест.бюджета</w:t>
            </w:r>
            <w:proofErr w:type="spellEnd"/>
            <w:r w:rsidRPr="006768F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15001 S8790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 0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68F3" w:rsidRPr="006768F3" w:rsidTr="003F6B65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8F3" w:rsidRPr="006768F3" w:rsidRDefault="006768F3" w:rsidP="00676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16 0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8F3" w:rsidRPr="006768F3" w:rsidRDefault="006768F3" w:rsidP="0067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B53A1" w:rsidRDefault="00AB53A1" w:rsidP="0067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53A1" w:rsidRDefault="00AB53A1" w:rsidP="0067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53A1" w:rsidRDefault="00AB53A1" w:rsidP="0067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53A1" w:rsidRDefault="00AB53A1" w:rsidP="0067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68F3" w:rsidRPr="006768F3" w:rsidRDefault="006768F3" w:rsidP="0067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6768F3" w:rsidRPr="006768F3" w:rsidRDefault="006768F3" w:rsidP="006768F3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6768F3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Кантемировского городского поселения                                                                              от </w:t>
      </w:r>
      <w:r w:rsidR="00AB53A1">
        <w:rPr>
          <w:rFonts w:ascii="Times New Roman" w:hAnsi="Times New Roman" w:cs="Times New Roman"/>
          <w:sz w:val="20"/>
          <w:szCs w:val="20"/>
        </w:rPr>
        <w:t>27.04.</w:t>
      </w:r>
      <w:r w:rsidRPr="006768F3">
        <w:rPr>
          <w:rFonts w:ascii="Times New Roman" w:hAnsi="Times New Roman" w:cs="Times New Roman"/>
          <w:sz w:val="20"/>
          <w:szCs w:val="20"/>
        </w:rPr>
        <w:t xml:space="preserve">2024 г. № </w:t>
      </w:r>
      <w:r w:rsidR="00AB53A1">
        <w:rPr>
          <w:rFonts w:ascii="Times New Roman" w:hAnsi="Times New Roman" w:cs="Times New Roman"/>
          <w:sz w:val="20"/>
          <w:szCs w:val="20"/>
        </w:rPr>
        <w:t>278</w:t>
      </w:r>
    </w:p>
    <w:p w:rsidR="006768F3" w:rsidRPr="006768F3" w:rsidRDefault="006768F3" w:rsidP="006768F3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68F3" w:rsidRPr="006768F3" w:rsidRDefault="006768F3" w:rsidP="006768F3">
      <w:pPr>
        <w:shd w:val="clear" w:color="auto" w:fill="FFFFFF"/>
        <w:spacing w:after="0" w:line="240" w:lineRule="auto"/>
        <w:ind w:right="1463"/>
        <w:jc w:val="center"/>
        <w:rPr>
          <w:rFonts w:ascii="Times New Roman" w:hAnsi="Times New Roman" w:cs="Times New Roman"/>
          <w:b/>
          <w:bCs/>
          <w:spacing w:val="-5"/>
          <w:sz w:val="20"/>
          <w:szCs w:val="20"/>
          <w:highlight w:val="white"/>
        </w:rPr>
      </w:pPr>
    </w:p>
    <w:p w:rsidR="006768F3" w:rsidRPr="006768F3" w:rsidRDefault="006768F3" w:rsidP="006768F3">
      <w:pPr>
        <w:shd w:val="clear" w:color="auto" w:fill="FFFFFF"/>
        <w:spacing w:after="0" w:line="240" w:lineRule="auto"/>
        <w:ind w:right="1463"/>
        <w:jc w:val="center"/>
        <w:rPr>
          <w:rFonts w:ascii="Times New Roman" w:hAnsi="Times New Roman" w:cs="Times New Roman"/>
          <w:b/>
          <w:bCs/>
          <w:spacing w:val="-5"/>
          <w:sz w:val="20"/>
          <w:szCs w:val="20"/>
          <w:highlight w:val="white"/>
        </w:rPr>
      </w:pPr>
      <w:r w:rsidRPr="006768F3">
        <w:rPr>
          <w:rFonts w:ascii="Times New Roman" w:hAnsi="Times New Roman" w:cs="Times New Roman"/>
          <w:b/>
          <w:bCs/>
          <w:spacing w:val="-5"/>
          <w:sz w:val="20"/>
          <w:szCs w:val="20"/>
          <w:highlight w:val="white"/>
        </w:rPr>
        <w:t xml:space="preserve">Источники внутреннего финансирования дефицита бюджета </w:t>
      </w:r>
      <w:r w:rsidRPr="006768F3">
        <w:rPr>
          <w:rFonts w:ascii="Times New Roman" w:hAnsi="Times New Roman" w:cs="Times New Roman"/>
          <w:b/>
          <w:bCs/>
          <w:spacing w:val="-4"/>
          <w:sz w:val="20"/>
          <w:szCs w:val="20"/>
          <w:highlight w:val="white"/>
        </w:rPr>
        <w:t>Кантемировского городского поселения за 2023 год</w:t>
      </w:r>
      <w:r w:rsidRPr="006768F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768F3">
        <w:rPr>
          <w:rFonts w:ascii="Times New Roman" w:hAnsi="Times New Roman" w:cs="Times New Roman"/>
          <w:b/>
          <w:bCs/>
          <w:spacing w:val="-4"/>
          <w:sz w:val="20"/>
          <w:szCs w:val="20"/>
          <w:highlight w:val="white"/>
        </w:rPr>
        <w:t xml:space="preserve">по кодам </w:t>
      </w:r>
      <w:proofErr w:type="gramStart"/>
      <w:r w:rsidRPr="006768F3">
        <w:rPr>
          <w:rFonts w:ascii="Times New Roman" w:hAnsi="Times New Roman" w:cs="Times New Roman"/>
          <w:b/>
          <w:bCs/>
          <w:spacing w:val="-4"/>
          <w:sz w:val="20"/>
          <w:szCs w:val="20"/>
          <w:highlight w:val="white"/>
        </w:rPr>
        <w:t>классификации  источников</w:t>
      </w:r>
      <w:proofErr w:type="gramEnd"/>
      <w:r w:rsidRPr="006768F3">
        <w:rPr>
          <w:rFonts w:ascii="Times New Roman" w:hAnsi="Times New Roman" w:cs="Times New Roman"/>
          <w:b/>
          <w:bCs/>
          <w:spacing w:val="-4"/>
          <w:sz w:val="20"/>
          <w:szCs w:val="20"/>
          <w:highlight w:val="white"/>
        </w:rPr>
        <w:t xml:space="preserve"> финансирования дефицитов бюджетов</w:t>
      </w:r>
    </w:p>
    <w:tbl>
      <w:tblPr>
        <w:tblW w:w="152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8"/>
        <w:gridCol w:w="10258"/>
        <w:gridCol w:w="2887"/>
        <w:gridCol w:w="1443"/>
      </w:tblGrid>
      <w:tr w:rsidR="006768F3" w:rsidRPr="006768F3" w:rsidTr="006768F3">
        <w:trPr>
          <w:trHeight w:val="420"/>
        </w:trPr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0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классификации</w:t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2023 год</w:t>
            </w:r>
          </w:p>
        </w:tc>
      </w:tr>
      <w:tr w:rsidR="006768F3" w:rsidRPr="006768F3" w:rsidTr="00AB53A1">
        <w:trPr>
          <w:trHeight w:val="230"/>
        </w:trPr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8F3" w:rsidRPr="006768F3" w:rsidTr="00AB53A1">
        <w:trPr>
          <w:trHeight w:val="230"/>
        </w:trPr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8F3" w:rsidRPr="006768F3" w:rsidTr="00AB53A1">
        <w:trPr>
          <w:trHeight w:val="230"/>
        </w:trPr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68F3" w:rsidRPr="006768F3" w:rsidRDefault="006768F3" w:rsidP="00676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68F3" w:rsidRPr="006768F3" w:rsidTr="006768F3">
        <w:trPr>
          <w:trHeight w:val="28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6768F3" w:rsidRPr="006768F3" w:rsidTr="00AB53A1">
        <w:trPr>
          <w:trHeight w:val="6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01 00 00 00 00 0000 000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10212,3</w:t>
            </w:r>
          </w:p>
        </w:tc>
      </w:tr>
      <w:tr w:rsidR="006768F3" w:rsidRPr="006768F3" w:rsidTr="00AB53A1">
        <w:trPr>
          <w:trHeight w:val="159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01 02 00 00 00 0000 000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6768F3" w:rsidRPr="006768F3" w:rsidTr="00AB53A1">
        <w:trPr>
          <w:trHeight w:val="206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01 02 00 00 00 0000 700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68F3" w:rsidRPr="006768F3" w:rsidTr="006768F3">
        <w:trPr>
          <w:trHeight w:val="487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01 02 00 00 13 0000 710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68F3" w:rsidRPr="006768F3" w:rsidTr="00AB53A1">
        <w:trPr>
          <w:trHeight w:val="1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01 02 00 00 00 0000 800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68F3" w:rsidRPr="006768F3" w:rsidTr="00AB53A1">
        <w:trPr>
          <w:trHeight w:val="177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01 02 00 00 13 0000 810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68F3" w:rsidRPr="006768F3" w:rsidTr="00AB53A1">
        <w:trPr>
          <w:trHeight w:val="224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01 03 00 00 00 0000 000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10890,0</w:t>
            </w:r>
          </w:p>
        </w:tc>
      </w:tr>
      <w:tr w:rsidR="006768F3" w:rsidRPr="006768F3" w:rsidTr="00AB53A1">
        <w:trPr>
          <w:trHeight w:val="397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01 03 01 00 00 0000 000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11000,0</w:t>
            </w:r>
          </w:p>
        </w:tc>
      </w:tr>
      <w:tr w:rsidR="006768F3" w:rsidRPr="006768F3" w:rsidTr="00AB53A1">
        <w:trPr>
          <w:trHeight w:val="33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01 03 01 00 00 0000 700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11000,0</w:t>
            </w:r>
          </w:p>
        </w:tc>
      </w:tr>
      <w:tr w:rsidR="006768F3" w:rsidRPr="006768F3" w:rsidTr="00AB53A1">
        <w:trPr>
          <w:trHeight w:val="42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01 03 01 00 13 0000 710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11000,0</w:t>
            </w:r>
          </w:p>
        </w:tc>
      </w:tr>
      <w:tr w:rsidR="006768F3" w:rsidRPr="006768F3" w:rsidTr="00AB53A1">
        <w:trPr>
          <w:trHeight w:val="37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01 03 01 00 00 0000 800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-110,0</w:t>
            </w:r>
          </w:p>
        </w:tc>
      </w:tr>
      <w:tr w:rsidR="006768F3" w:rsidRPr="006768F3" w:rsidTr="00AB53A1">
        <w:trPr>
          <w:trHeight w:val="45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01 03 01 00 13 0000 810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-110,0</w:t>
            </w:r>
          </w:p>
        </w:tc>
      </w:tr>
      <w:tr w:rsidR="006768F3" w:rsidRPr="006768F3" w:rsidTr="00AB53A1">
        <w:trPr>
          <w:trHeight w:val="262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01 05 00 00 00 0000 000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68F3" w:rsidRPr="006768F3" w:rsidTr="00AB53A1">
        <w:trPr>
          <w:trHeight w:val="109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Увеличение остатков средств бюджетов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01 05 00 00 00 0000 500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-129206,2</w:t>
            </w:r>
          </w:p>
        </w:tc>
      </w:tr>
      <w:tr w:rsidR="006768F3" w:rsidRPr="006768F3" w:rsidTr="00AB53A1">
        <w:trPr>
          <w:trHeight w:val="15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01 05 02 00 00 0000 500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-129206,2</w:t>
            </w:r>
          </w:p>
        </w:tc>
      </w:tr>
      <w:tr w:rsidR="006768F3" w:rsidRPr="006768F3" w:rsidTr="00AB53A1">
        <w:trPr>
          <w:trHeight w:val="187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денежных средств бюджетов городского поселения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01 05 02 01 13 0000 510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-129206,2</w:t>
            </w:r>
          </w:p>
        </w:tc>
      </w:tr>
      <w:tr w:rsidR="006768F3" w:rsidRPr="006768F3" w:rsidTr="00AB53A1">
        <w:trPr>
          <w:trHeight w:val="219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Уменьшение остатков средств бюджетов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01 05 00 00 00 0000 600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139418,5</w:t>
            </w:r>
          </w:p>
        </w:tc>
      </w:tr>
      <w:tr w:rsidR="006768F3" w:rsidRPr="006768F3" w:rsidTr="00AB53A1">
        <w:trPr>
          <w:trHeight w:val="124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01 05 02 00 00 0000 600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139418,5</w:t>
            </w:r>
          </w:p>
        </w:tc>
      </w:tr>
      <w:tr w:rsidR="006768F3" w:rsidRPr="006768F3" w:rsidTr="00AB53A1">
        <w:trPr>
          <w:trHeight w:val="14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денежных средств бюджетов городского поселения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01 05 02 01 13 0000 610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F3" w:rsidRPr="006768F3" w:rsidRDefault="006768F3" w:rsidP="006768F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68F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139418,5</w:t>
            </w:r>
          </w:p>
        </w:tc>
      </w:tr>
    </w:tbl>
    <w:p w:rsidR="00AB53A1" w:rsidRDefault="00AB53A1" w:rsidP="006768F3">
      <w:pPr>
        <w:shd w:val="clear" w:color="auto" w:fill="FFFFFF"/>
        <w:spacing w:after="0" w:line="240" w:lineRule="auto"/>
        <w:ind w:left="1554" w:right="1463"/>
        <w:jc w:val="center"/>
        <w:rPr>
          <w:rFonts w:ascii="Times New Roman" w:hAnsi="Times New Roman" w:cs="Times New Roman"/>
          <w:b/>
          <w:bCs/>
          <w:spacing w:val="-5"/>
          <w:sz w:val="20"/>
          <w:szCs w:val="20"/>
          <w:highlight w:val="white"/>
        </w:rPr>
        <w:sectPr w:rsidR="00AB53A1" w:rsidSect="00AB53A1">
          <w:headerReference w:type="even" r:id="rId8"/>
          <w:headerReference w:type="default" r:id="rId9"/>
          <w:pgSz w:w="16838" w:h="11906" w:orient="landscape"/>
          <w:pgMar w:top="1134" w:right="850" w:bottom="1134" w:left="1701" w:header="720" w:footer="720" w:gutter="0"/>
          <w:pgNumType w:start="1"/>
          <w:cols w:space="720"/>
          <w:docGrid w:linePitch="360"/>
        </w:sectPr>
      </w:pPr>
    </w:p>
    <w:p w:rsidR="001A0AB0" w:rsidRPr="001A0AB0" w:rsidRDefault="001A0AB0" w:rsidP="001A0AB0">
      <w:pPr>
        <w:pStyle w:val="affff0"/>
        <w:rPr>
          <w:sz w:val="20"/>
        </w:rPr>
      </w:pPr>
      <w:r w:rsidRPr="001A0AB0">
        <w:rPr>
          <w:sz w:val="20"/>
        </w:rPr>
        <w:lastRenderedPageBreak/>
        <w:t>Совет народных депутатов</w:t>
      </w:r>
    </w:p>
    <w:p w:rsidR="001A0AB0" w:rsidRPr="001A0AB0" w:rsidRDefault="001A0AB0" w:rsidP="001A0AB0">
      <w:pPr>
        <w:pStyle w:val="affff0"/>
        <w:rPr>
          <w:sz w:val="20"/>
        </w:rPr>
      </w:pPr>
      <w:r w:rsidRPr="001A0AB0">
        <w:rPr>
          <w:sz w:val="20"/>
        </w:rPr>
        <w:t xml:space="preserve">Кантемировского городского поселения </w:t>
      </w:r>
    </w:p>
    <w:p w:rsidR="001A0AB0" w:rsidRPr="001A0AB0" w:rsidRDefault="001A0AB0" w:rsidP="001A0AB0">
      <w:pPr>
        <w:pStyle w:val="affff0"/>
        <w:rPr>
          <w:sz w:val="20"/>
        </w:rPr>
      </w:pPr>
      <w:r w:rsidRPr="001A0AB0">
        <w:rPr>
          <w:sz w:val="20"/>
        </w:rPr>
        <w:t xml:space="preserve">Кантемировского муниципального района </w:t>
      </w:r>
    </w:p>
    <w:p w:rsidR="001A0AB0" w:rsidRPr="001A0AB0" w:rsidRDefault="001A0AB0" w:rsidP="001A0AB0">
      <w:pPr>
        <w:pStyle w:val="affff0"/>
        <w:rPr>
          <w:sz w:val="20"/>
        </w:rPr>
      </w:pPr>
      <w:r w:rsidRPr="001A0AB0">
        <w:rPr>
          <w:sz w:val="20"/>
        </w:rPr>
        <w:t>Воронежской области</w:t>
      </w: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AB0" w:rsidRPr="001A0AB0" w:rsidRDefault="001A0AB0" w:rsidP="001A0A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A0AB0">
        <w:rPr>
          <w:rFonts w:ascii="Times New Roman" w:hAnsi="Times New Roman" w:cs="Times New Roman"/>
          <w:color w:val="auto"/>
          <w:sz w:val="20"/>
          <w:szCs w:val="20"/>
        </w:rPr>
        <w:t>Решение</w:t>
      </w: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принятое на </w:t>
      </w:r>
      <w:r w:rsidRPr="001A0AB0">
        <w:rPr>
          <w:rFonts w:ascii="Times New Roman" w:hAnsi="Times New Roman" w:cs="Times New Roman"/>
          <w:b/>
          <w:sz w:val="20"/>
          <w:szCs w:val="20"/>
        </w:rPr>
        <w:t>внеочередной</w:t>
      </w:r>
      <w:r w:rsidRPr="001A0AB0">
        <w:rPr>
          <w:rFonts w:ascii="Times New Roman" w:hAnsi="Times New Roman" w:cs="Times New Roman"/>
          <w:sz w:val="20"/>
          <w:szCs w:val="20"/>
        </w:rPr>
        <w:t xml:space="preserve"> сессии </w:t>
      </w: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Совета народных депутатов Кантемировского городского поселения шестого созыва</w:t>
      </w:r>
    </w:p>
    <w:p w:rsidR="001A0AB0" w:rsidRPr="001A0AB0" w:rsidRDefault="001A0AB0" w:rsidP="001A0A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от 27.04.2024 г. № 280</w:t>
      </w: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р.п. Кантемировка</w:t>
      </w:r>
    </w:p>
    <w:p w:rsidR="001A0AB0" w:rsidRPr="001A0AB0" w:rsidRDefault="001A0AB0" w:rsidP="001A0AB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1A0AB0" w:rsidRPr="001A0AB0" w:rsidRDefault="001A0AB0" w:rsidP="001A0AB0">
      <w:pPr>
        <w:pStyle w:val="42"/>
        <w:shd w:val="clear" w:color="auto" w:fill="auto"/>
        <w:spacing w:before="0" w:after="0" w:line="240" w:lineRule="auto"/>
        <w:ind w:right="4392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A0AB0">
        <w:rPr>
          <w:rFonts w:ascii="Times New Roman" w:hAnsi="Times New Roman" w:cs="Times New Roman"/>
          <w:sz w:val="20"/>
          <w:szCs w:val="20"/>
          <w:lang w:bidi="ru-RU"/>
        </w:rPr>
        <w:t>Об утверждении Положения об участии в профилактике терроризма и экстремизма, а также в минимизации и(или) ликвидации последствий проявлений терроризма и экстремизма на территории Кантемировского городского поселения Кантемировского муниципального района Воронежской области</w:t>
      </w:r>
    </w:p>
    <w:p w:rsidR="001A0AB0" w:rsidRPr="001A0AB0" w:rsidRDefault="001A0AB0" w:rsidP="001A0AB0">
      <w:pPr>
        <w:pStyle w:val="4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0"/>
          <w:szCs w:val="20"/>
          <w:lang w:bidi="ru-RU"/>
        </w:rPr>
      </w:pPr>
    </w:p>
    <w:p w:rsidR="001A0AB0" w:rsidRPr="001A0AB0" w:rsidRDefault="001A0AB0" w:rsidP="001A0AB0">
      <w:pPr>
        <w:pStyle w:val="4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sz w:val="20"/>
          <w:szCs w:val="20"/>
          <w:lang w:bidi="ru-RU"/>
        </w:rPr>
      </w:pPr>
    </w:p>
    <w:p w:rsidR="001A0AB0" w:rsidRPr="001A0AB0" w:rsidRDefault="001A0AB0" w:rsidP="001A0AB0">
      <w:pPr>
        <w:pStyle w:val="2e"/>
        <w:shd w:val="clear" w:color="auto" w:fill="auto"/>
        <w:tabs>
          <w:tab w:val="left" w:leader="underscore" w:pos="3765"/>
        </w:tabs>
        <w:spacing w:before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bidi="ru-RU"/>
        </w:rPr>
      </w:pPr>
      <w:r w:rsidRPr="001A0AB0">
        <w:rPr>
          <w:rFonts w:ascii="Times New Roman" w:hAnsi="Times New Roman" w:cs="Times New Roman"/>
          <w:sz w:val="20"/>
          <w:szCs w:val="20"/>
          <w:lang w:bidi="ru-RU"/>
        </w:rPr>
        <w:t>В соответствии с пунктом 7 части 1 статьи 14 Федерального закона от 6 октября 2003 года № 131-ФЗ «Об общих принципах организации местного самоуправления в Российской Федерации», частью 3 статьи 5, статьей 5</w:t>
      </w:r>
      <w:r w:rsidRPr="001A0AB0">
        <w:rPr>
          <w:rFonts w:ascii="Times New Roman" w:hAnsi="Times New Roman" w:cs="Times New Roman"/>
          <w:sz w:val="20"/>
          <w:szCs w:val="20"/>
          <w:vertAlign w:val="superscript"/>
          <w:lang w:bidi="ru-RU"/>
        </w:rPr>
        <w:t>2</w:t>
      </w:r>
      <w:r w:rsidRPr="001A0AB0">
        <w:rPr>
          <w:rFonts w:ascii="Times New Roman" w:hAnsi="Times New Roman" w:cs="Times New Roman"/>
          <w:sz w:val="20"/>
          <w:szCs w:val="20"/>
          <w:lang w:bidi="ru-RU"/>
        </w:rPr>
        <w:t xml:space="preserve"> Федерального закона от 6 марта 2006 года № 35-ФЗ «О противодействии терроризму», статьями 4, 5 Федерального закона от 25 июля 2002 года № 114-ФЗ «О противодействии</w:t>
      </w:r>
      <w:r w:rsidRPr="001A0AB0">
        <w:rPr>
          <w:rFonts w:ascii="Times New Roman" w:hAnsi="Times New Roman" w:cs="Times New Roman"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z w:val="20"/>
          <w:szCs w:val="20"/>
          <w:lang w:bidi="ru-RU"/>
        </w:rPr>
        <w:t xml:space="preserve">экстремистской деятельности», руководствуясь Уставом Кантемировского городского поселения Кантемировского муниципального района Воронежской области, Совета народных депутатов Кантемировского городского поселения </w:t>
      </w:r>
      <w:r w:rsidRPr="001A0AB0">
        <w:rPr>
          <w:rStyle w:val="5"/>
          <w:rFonts w:ascii="Times New Roman" w:hAnsi="Times New Roman" w:cs="Times New Roman"/>
          <w:b/>
          <w:i w:val="0"/>
          <w:color w:val="auto"/>
          <w:sz w:val="20"/>
          <w:szCs w:val="20"/>
        </w:rPr>
        <w:t>решил:</w:t>
      </w:r>
    </w:p>
    <w:p w:rsidR="001A0AB0" w:rsidRPr="001A0AB0" w:rsidRDefault="001A0AB0" w:rsidP="001A0AB0">
      <w:pPr>
        <w:pStyle w:val="2e"/>
        <w:numPr>
          <w:ilvl w:val="0"/>
          <w:numId w:val="30"/>
        </w:numPr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  <w:lang w:bidi="ru-RU"/>
        </w:rPr>
        <w:t>Утвердить Положение об участии в профилактике терроризма и экстремизма, а также в минимизации и(или) ликвидации последствий проявлений терроризма и экстремизма на территории Кантемировского городского поселения Кантемировского муниципального района Воронежской области, согласно приложению.</w:t>
      </w:r>
    </w:p>
    <w:p w:rsidR="001A0AB0" w:rsidRPr="001A0AB0" w:rsidRDefault="001A0AB0" w:rsidP="001A0AB0">
      <w:pPr>
        <w:pStyle w:val="2e"/>
        <w:numPr>
          <w:ilvl w:val="0"/>
          <w:numId w:val="30"/>
        </w:numPr>
        <w:shd w:val="clear" w:color="auto" w:fill="auto"/>
        <w:tabs>
          <w:tab w:val="left" w:pos="1054"/>
        </w:tabs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  <w:lang w:bidi="ru-RU"/>
        </w:rPr>
        <w:t>Настоящее решение вступает в силу после дня его официального опубликования в Вестнике нормативных правовых актов органов местного самоуправления Кантемировского городского поселения.</w:t>
      </w:r>
    </w:p>
    <w:p w:rsidR="001A0AB0" w:rsidRPr="001A0AB0" w:rsidRDefault="001A0AB0" w:rsidP="001A0AB0">
      <w:pPr>
        <w:pStyle w:val="af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bCs/>
          <w:sz w:val="20"/>
          <w:szCs w:val="20"/>
        </w:rPr>
        <w:t xml:space="preserve">Председатель Совета народных </w:t>
      </w: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bCs/>
          <w:sz w:val="20"/>
          <w:szCs w:val="20"/>
        </w:rPr>
        <w:t>депутатов Кантемировского</w:t>
      </w: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bCs/>
          <w:sz w:val="20"/>
          <w:szCs w:val="20"/>
        </w:rPr>
        <w:t>городского поселения                                                                                       А.В. Сердюков</w:t>
      </w: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bCs/>
          <w:sz w:val="20"/>
          <w:szCs w:val="20"/>
        </w:rPr>
        <w:t xml:space="preserve">Глава Кантемировского </w:t>
      </w: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bCs/>
          <w:sz w:val="20"/>
          <w:szCs w:val="20"/>
        </w:rPr>
        <w:t xml:space="preserve">городского поселения </w:t>
      </w:r>
      <w:r w:rsidRPr="001A0AB0">
        <w:rPr>
          <w:rFonts w:ascii="Times New Roman" w:hAnsi="Times New Roman" w:cs="Times New Roman"/>
          <w:bCs/>
          <w:sz w:val="20"/>
          <w:szCs w:val="20"/>
        </w:rPr>
        <w:tab/>
      </w:r>
      <w:r w:rsidRPr="001A0AB0">
        <w:rPr>
          <w:rFonts w:ascii="Times New Roman" w:hAnsi="Times New Roman" w:cs="Times New Roman"/>
          <w:bCs/>
          <w:sz w:val="20"/>
          <w:szCs w:val="20"/>
        </w:rPr>
        <w:tab/>
      </w:r>
      <w:r w:rsidRPr="001A0AB0">
        <w:rPr>
          <w:rFonts w:ascii="Times New Roman" w:hAnsi="Times New Roman" w:cs="Times New Roman"/>
          <w:bCs/>
          <w:sz w:val="20"/>
          <w:szCs w:val="20"/>
        </w:rPr>
        <w:tab/>
      </w:r>
      <w:r w:rsidRPr="001A0AB0">
        <w:rPr>
          <w:rFonts w:ascii="Times New Roman" w:hAnsi="Times New Roman" w:cs="Times New Roman"/>
          <w:bCs/>
          <w:sz w:val="20"/>
          <w:szCs w:val="20"/>
        </w:rPr>
        <w:tab/>
      </w:r>
      <w:r w:rsidRPr="001A0AB0">
        <w:rPr>
          <w:rFonts w:ascii="Times New Roman" w:hAnsi="Times New Roman" w:cs="Times New Roman"/>
          <w:bCs/>
          <w:sz w:val="20"/>
          <w:szCs w:val="20"/>
        </w:rPr>
        <w:tab/>
      </w:r>
      <w:r w:rsidRPr="001A0AB0">
        <w:rPr>
          <w:rFonts w:ascii="Times New Roman" w:hAnsi="Times New Roman" w:cs="Times New Roman"/>
          <w:bCs/>
          <w:sz w:val="20"/>
          <w:szCs w:val="20"/>
        </w:rPr>
        <w:tab/>
        <w:t xml:space="preserve">           Ю.А. Завгородний</w:t>
      </w: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1A0AB0" w:rsidRPr="001A0AB0" w:rsidRDefault="001A0AB0" w:rsidP="001A0AB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bCs/>
          <w:sz w:val="20"/>
          <w:szCs w:val="20"/>
        </w:rPr>
        <w:t>к решению Совета народных депутатов</w:t>
      </w:r>
    </w:p>
    <w:p w:rsidR="001A0AB0" w:rsidRPr="001A0AB0" w:rsidRDefault="001A0AB0" w:rsidP="001A0AB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bCs/>
          <w:sz w:val="20"/>
          <w:szCs w:val="20"/>
        </w:rPr>
        <w:t>Кантемировского городского поселения</w:t>
      </w:r>
    </w:p>
    <w:p w:rsidR="001A0AB0" w:rsidRPr="001A0AB0" w:rsidRDefault="001A0AB0" w:rsidP="001A0AB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bCs/>
          <w:sz w:val="20"/>
          <w:szCs w:val="20"/>
        </w:rPr>
        <w:t>от 27.04.2024 г. № 280</w:t>
      </w:r>
    </w:p>
    <w:p w:rsidR="001A0AB0" w:rsidRPr="001A0AB0" w:rsidRDefault="001A0AB0" w:rsidP="001A0AB0">
      <w:pPr>
        <w:spacing w:after="0" w:line="240" w:lineRule="auto"/>
        <w:ind w:right="194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ind w:left="191" w:right="1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AB0">
        <w:rPr>
          <w:rFonts w:ascii="Times New Roman" w:hAnsi="Times New Roman" w:cs="Times New Roman"/>
          <w:b/>
          <w:spacing w:val="-2"/>
          <w:sz w:val="20"/>
          <w:szCs w:val="20"/>
        </w:rPr>
        <w:t>ПОЛОЖЕНИЕ</w:t>
      </w:r>
    </w:p>
    <w:p w:rsidR="001A0AB0" w:rsidRPr="001A0AB0" w:rsidRDefault="001A0AB0" w:rsidP="001A0AB0">
      <w:pPr>
        <w:spacing w:after="0" w:line="240" w:lineRule="auto"/>
        <w:ind w:left="190" w:right="1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AB0">
        <w:rPr>
          <w:rFonts w:ascii="Times New Roman" w:hAnsi="Times New Roman" w:cs="Times New Roman"/>
          <w:b/>
          <w:sz w:val="20"/>
          <w:szCs w:val="20"/>
        </w:rPr>
        <w:t>ОБ УЧАСТИИ В ПРОФИЛАКТИКЕ ТЕРРОРИЗМА И ЭКСТРЕМИЗМА, А ТАКЖЕ В МИНИМИЗАЦИИ И(ИЛИ) ЛИКВИДАЦИИ ПОСЛЕДСТВИЙ ПРОЯВЛЕНИЙ ТЕРРОРИЗМА И ЭКСТРЕМИЗМА НА ТЕРРИТОРИИ КАНТЕМИРОВСКОГО ГОРОДСКОГО ПОСЕЛЕНИЯ КАНТЕМИРОВСКОГО МУНИЦИПАЛЬНОГО РАЙОНА ВОРОНЕЖСКОЙ ОБЛАСТИ</w:t>
      </w:r>
    </w:p>
    <w:p w:rsidR="001A0AB0" w:rsidRPr="001A0AB0" w:rsidRDefault="001A0AB0" w:rsidP="001A0AB0">
      <w:pPr>
        <w:pStyle w:val="af0"/>
        <w:spacing w:line="240" w:lineRule="auto"/>
        <w:jc w:val="left"/>
        <w:rPr>
          <w:b/>
          <w:i/>
          <w:sz w:val="20"/>
        </w:rPr>
      </w:pPr>
    </w:p>
    <w:p w:rsidR="001A0AB0" w:rsidRPr="001A0AB0" w:rsidRDefault="001A0AB0" w:rsidP="001A0AB0">
      <w:pPr>
        <w:pStyle w:val="af0"/>
        <w:spacing w:line="240" w:lineRule="auto"/>
        <w:ind w:right="194"/>
        <w:jc w:val="center"/>
        <w:rPr>
          <w:b/>
          <w:sz w:val="20"/>
        </w:rPr>
      </w:pPr>
      <w:r w:rsidRPr="001A0AB0">
        <w:rPr>
          <w:b/>
          <w:sz w:val="20"/>
        </w:rPr>
        <w:t xml:space="preserve">Глава 1. Общие </w:t>
      </w:r>
      <w:r w:rsidRPr="001A0AB0">
        <w:rPr>
          <w:b/>
          <w:spacing w:val="-2"/>
          <w:sz w:val="20"/>
        </w:rPr>
        <w:t>положения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11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Настоящее Положение определяет цели, задачи и полномочия органов местного самоуправления Кантемировского городского поселения Кантемировского муниципального района Воронежской области (далее – муниципальное образование) при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11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Целями участия органов местного самоуправления муниципального образования в профилактике терроризма и экстремизма, а также минимизации и(или) ликвидации последствий проявлений терроризма и экстремизма на территории муниципального образования являются: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Предупреждение актов терроризма и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 xml:space="preserve"> экстремизма;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33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33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создание условий для оказания помощи и реабилитации граждан, пострадавших от террористических и (или) экстремистских актов;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33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создание условий для формирования у граждан толерантного поведения по отношению к людям других национальностей и религиозных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конфессий.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11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Для достижения целей, указанных в пункте 2 настоящего Положения, органы местного самоуправления муниципального образования решают следующие задачи: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33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организация информирования населения муниципального образования о мерах предупреждения актов терроризма и экстремизма;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33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обучение муниципальных служащих, работников муниципальных учреждений и предприятий, а также населения муниципального образования порядку действий в случае совершения актов терроризма и экстремизма;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33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участие в мероприятиях по профилактике терроризма и экстремизма, а также по минимизации и(или) ликвидации последствий его проявлений, организуемых федеральными органами исполнительной власти и(или) исполнительными органами Воронежской области;</w:t>
      </w:r>
    </w:p>
    <w:p w:rsid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64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поддержание в готовности аварийно-спасательных служб и аварийно-спасательных формирований в муниципальном образовании.</w:t>
      </w:r>
    </w:p>
    <w:p w:rsidR="001A0AB0" w:rsidRPr="001A0AB0" w:rsidRDefault="001A0AB0" w:rsidP="001A0AB0">
      <w:pPr>
        <w:pStyle w:val="a9"/>
        <w:widowControl w:val="0"/>
        <w:tabs>
          <w:tab w:val="left" w:pos="1164"/>
        </w:tabs>
        <w:autoSpaceDE w:val="0"/>
        <w:autoSpaceDN w:val="0"/>
        <w:spacing w:after="0" w:line="240" w:lineRule="auto"/>
        <w:ind w:left="709" w:right="1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A0AB0" w:rsidRPr="001A0AB0" w:rsidRDefault="001A0AB0" w:rsidP="001A0AB0">
      <w:pPr>
        <w:pStyle w:val="af0"/>
        <w:spacing w:line="240" w:lineRule="auto"/>
        <w:ind w:right="-2"/>
        <w:jc w:val="center"/>
        <w:rPr>
          <w:b/>
          <w:sz w:val="20"/>
        </w:rPr>
      </w:pPr>
      <w:r w:rsidRPr="001A0AB0">
        <w:rPr>
          <w:b/>
          <w:sz w:val="20"/>
        </w:rPr>
        <w:t>Глава 2. Деятельность органов местного самоуправления и иных органов муниципального образования, уполномоченных в сфере профилактики терроризма и экстремизма, минимизации и(или) ликвидации последствий проявлений терроризма и экстремизма, а также муниципальных учреждений и предприятий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159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201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по участию в профилактике терроризма, а также в минимизации и (или) ликвидации последствий проявлений терроризма – антитеррористическая комиссия Кантемировского городского поселения;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52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по участию в профилактике экстремизма – межведомственная рабочая группа по вопросам противодействия экстремизму и его профилактики администрации Кантемировского городского поселения.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148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Представительный орган муниципального образования Кантемировского городского поселения Кантемировского муниципального района Воронежской области</w:t>
      </w:r>
      <w:r w:rsidRPr="001A0A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z w:val="20"/>
          <w:szCs w:val="20"/>
        </w:rPr>
        <w:t>(далее – Представительный орган):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269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и(или) ликвидации последствий проявлений терроризма и экстремизма на территории муниципального образования, если иное не предусмотрено законодательством Российской Федерации или настоящим </w:t>
      </w:r>
      <w:r w:rsidRPr="001A0AB0">
        <w:rPr>
          <w:rFonts w:ascii="Times New Roman" w:hAnsi="Times New Roman" w:cs="Times New Roman"/>
          <w:sz w:val="20"/>
          <w:szCs w:val="20"/>
        </w:rPr>
        <w:lastRenderedPageBreak/>
        <w:t>Положением;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заслушивает отчеты главы Кантемировского городского поселения Кантемировского муниципального района Воронежской области</w:t>
      </w:r>
      <w:r w:rsidRPr="001A0A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z w:val="20"/>
          <w:szCs w:val="20"/>
        </w:rPr>
        <w:t>(далее – глава муниципального образования) по вопросам профилактики терроризма и экстремизма, а также минимизации и(или) ликвидации последствий проявлений терроризма и экстремизма на территории муниципального образования;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329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осуществляет иные полномочия по участию в профилактике терроризма и экстремизма, а также в минимизации и(или) ликвидации последствий проявлений терроризма и экстремизма, предусмотренные законодательством Российской Федерации.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156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в пределах своей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компетенции: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573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39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издает правовые акты, в том числе утверждающие планы мероприятий, направленных на профилактику терроризма и экстремизма, а также на минимизацию и(или) ликвидацию последствий проявлений терроризма и экстремизма на территории муниципального образования (далее – план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мероприятий);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52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54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по минимизации и(или) ликвидации последствий проявлений терроризма и экстремизма;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338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332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329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163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Местная администрация Кантемировского городского поселения Кантемировского муниципального района Воронежской области</w:t>
      </w:r>
      <w:r w:rsidRPr="001A0A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z w:val="20"/>
          <w:szCs w:val="20"/>
        </w:rPr>
        <w:t>в пределах своей компетенции: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665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обеспечивает подготовку и проведение заседаний антитеррористической комиссии муниципального образования </w:t>
      </w:r>
      <w:r w:rsidRPr="001A0AB0">
        <w:rPr>
          <w:rFonts w:ascii="Times New Roman" w:hAnsi="Times New Roman" w:cs="Times New Roman"/>
          <w:spacing w:val="-10"/>
          <w:sz w:val="20"/>
          <w:szCs w:val="20"/>
        </w:rPr>
        <w:t xml:space="preserve">и </w:t>
      </w:r>
      <w:r w:rsidRPr="001A0AB0">
        <w:rPr>
          <w:rFonts w:ascii="Times New Roman" w:hAnsi="Times New Roman" w:cs="Times New Roman"/>
          <w:sz w:val="20"/>
          <w:szCs w:val="20"/>
        </w:rPr>
        <w:t>межведомственной рабочей группы по вопросам противодействия экстремизму и его профилактики в муниципальном образовании;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796"/>
          <w:tab w:val="left" w:pos="3573"/>
          <w:tab w:val="left" w:pos="5463"/>
          <w:tab w:val="left" w:pos="6369"/>
          <w:tab w:val="left" w:pos="8205"/>
          <w:tab w:val="left" w:pos="8744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организует выполнение протокольных поручений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антитеррористической</w:t>
      </w:r>
      <w:r w:rsidRPr="001A0AB0">
        <w:rPr>
          <w:rFonts w:ascii="Times New Roman" w:hAnsi="Times New Roman" w:cs="Times New Roman"/>
          <w:sz w:val="20"/>
          <w:szCs w:val="20"/>
        </w:rPr>
        <w:t xml:space="preserve"> комиссии в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Воронежской</w:t>
      </w:r>
      <w:r w:rsidRPr="001A0AB0">
        <w:rPr>
          <w:rFonts w:ascii="Times New Roman" w:hAnsi="Times New Roman" w:cs="Times New Roman"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области, антитеррористической</w:t>
      </w:r>
      <w:r w:rsidRPr="001A0AB0">
        <w:rPr>
          <w:rFonts w:ascii="Times New Roman" w:hAnsi="Times New Roman" w:cs="Times New Roman"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комиссии</w:t>
      </w:r>
      <w:r w:rsidRPr="001A0AB0">
        <w:rPr>
          <w:rFonts w:ascii="Times New Roman" w:hAnsi="Times New Roman" w:cs="Times New Roman"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муниципального</w:t>
      </w:r>
      <w:r w:rsidRPr="001A0AB0">
        <w:rPr>
          <w:rFonts w:ascii="Times New Roman" w:hAnsi="Times New Roman" w:cs="Times New Roman"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 xml:space="preserve">образования, </w:t>
      </w:r>
      <w:r w:rsidRPr="001A0AB0">
        <w:rPr>
          <w:rFonts w:ascii="Times New Roman" w:hAnsi="Times New Roman" w:cs="Times New Roman"/>
          <w:sz w:val="20"/>
          <w:szCs w:val="20"/>
        </w:rPr>
        <w:t>межведомственной рабочей группы по вопросам противодействия экстремизму и его профилактики в муниципальном образовании;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74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и(или) ликвидации последствий его проявлений, организуемых федеральными органами исполнительной власти и(или) исполнительными органами Воронежской области;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98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7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 (в том числе путем разработки и распространения учебно-методических пособий, памяток, листовок, размещения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мероприятий);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Федерации;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229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организует осуществление подготовки и содержания в готовности необходимых сил и </w:t>
      </w:r>
      <w:proofErr w:type="gramStart"/>
      <w:r w:rsidRPr="001A0AB0">
        <w:rPr>
          <w:rFonts w:ascii="Times New Roman" w:hAnsi="Times New Roman" w:cs="Times New Roman"/>
          <w:sz w:val="20"/>
          <w:szCs w:val="20"/>
        </w:rPr>
        <w:t>средств для защиты населения</w:t>
      </w:r>
      <w:proofErr w:type="gramEnd"/>
      <w:r w:rsidRPr="001A0AB0">
        <w:rPr>
          <w:rFonts w:ascii="Times New Roman" w:hAnsi="Times New Roman" w:cs="Times New Roman"/>
          <w:sz w:val="20"/>
          <w:szCs w:val="20"/>
        </w:rPr>
        <w:t xml:space="preserve">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56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lastRenderedPageBreak/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87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 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Муниципальные учреждения, муниципальные предприятия на территории муниципального образования, их руководители в пределах своей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компетенции: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277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и(или) ликвидации последствий их проявлений;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376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исполняют мероприятия по противодействию терроризму и экстремизму, включенные в соответствующие муниципальные программы и(или) планы мероприятий;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382"/>
          <w:tab w:val="left" w:pos="3573"/>
          <w:tab w:val="left" w:pos="5463"/>
          <w:tab w:val="left" w:pos="8205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принимают меры по исполнению протокольных поручений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антитеррористической</w:t>
      </w:r>
      <w:r w:rsidRPr="001A0AB0">
        <w:rPr>
          <w:rFonts w:ascii="Times New Roman" w:hAnsi="Times New Roman" w:cs="Times New Roman"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комиссии</w:t>
      </w:r>
      <w:r w:rsidRPr="001A0AB0">
        <w:rPr>
          <w:rFonts w:ascii="Times New Roman" w:hAnsi="Times New Roman" w:cs="Times New Roman"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муниципального</w:t>
      </w:r>
      <w:r w:rsidRPr="001A0AB0">
        <w:rPr>
          <w:rFonts w:ascii="Times New Roman" w:hAnsi="Times New Roman" w:cs="Times New Roman"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 xml:space="preserve">образования, </w:t>
      </w:r>
      <w:r w:rsidRPr="001A0AB0">
        <w:rPr>
          <w:rFonts w:ascii="Times New Roman" w:hAnsi="Times New Roman" w:cs="Times New Roman"/>
          <w:sz w:val="20"/>
          <w:szCs w:val="20"/>
        </w:rPr>
        <w:t>межведомственной рабочей группы по вопросам противодействия экстремизму и его профилактики в муниципальном образовании;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79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 xml:space="preserve">принимают участие в антитеррористических учениях </w:t>
      </w:r>
      <w:r w:rsidRPr="001A0AB0">
        <w:rPr>
          <w:rFonts w:ascii="Times New Roman" w:hAnsi="Times New Roman" w:cs="Times New Roman"/>
          <w:spacing w:val="-2"/>
          <w:sz w:val="20"/>
          <w:szCs w:val="20"/>
        </w:rPr>
        <w:t>(тренировках);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341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принимают меры к обеспечению безопасности граждан при организации массовых мероприятий;</w:t>
      </w:r>
    </w:p>
    <w:p w:rsidR="001A0AB0" w:rsidRPr="001A0AB0" w:rsidRDefault="001A0AB0" w:rsidP="001A0AB0">
      <w:pPr>
        <w:pStyle w:val="a9"/>
        <w:widowControl w:val="0"/>
        <w:numPr>
          <w:ilvl w:val="1"/>
          <w:numId w:val="31"/>
        </w:numPr>
        <w:tabs>
          <w:tab w:val="left" w:pos="115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принимают иное участие в профилактике терроризма и экстремизма, а также в минимизации и(или) ликвидации последствий проявлений терроризма и экстремизма, предусмотренное законодательством Российской Федерации</w:t>
      </w:r>
    </w:p>
    <w:p w:rsidR="001A0AB0" w:rsidRPr="001A0AB0" w:rsidRDefault="001A0AB0" w:rsidP="001A0AB0">
      <w:pPr>
        <w:pStyle w:val="af0"/>
        <w:spacing w:line="240" w:lineRule="auto"/>
        <w:jc w:val="left"/>
        <w:rPr>
          <w:sz w:val="20"/>
        </w:rPr>
      </w:pPr>
    </w:p>
    <w:p w:rsidR="001A0AB0" w:rsidRPr="001A0AB0" w:rsidRDefault="001A0AB0" w:rsidP="001A0AB0">
      <w:pPr>
        <w:pStyle w:val="af0"/>
        <w:spacing w:line="240" w:lineRule="auto"/>
        <w:ind w:right="-1"/>
        <w:jc w:val="center"/>
        <w:rPr>
          <w:b/>
          <w:sz w:val="20"/>
        </w:rPr>
      </w:pPr>
      <w:r w:rsidRPr="001A0AB0">
        <w:rPr>
          <w:b/>
          <w:sz w:val="20"/>
        </w:rPr>
        <w:t>Глава 3. Планирование мероприятий, направленных на профилактику терроризма и экстремизма, а также минимизацию и(или) ликвидацию последствий проявлений терроризма и экстремизма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11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Задачи, указанные в пункте 3 настоящего Положения, реализуются в рамках проведения мероприятий, предусмотренных планом мероприятий.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25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План мероприятий разрабатывается сроком на один календарный год (далее – плановый период).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25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Проект плана мероприятий разрабатывается администрацией Кантемировского городского поселения,</w:t>
      </w:r>
      <w:r w:rsidRPr="001A0A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0AB0">
        <w:rPr>
          <w:rFonts w:ascii="Times New Roman" w:hAnsi="Times New Roman" w:cs="Times New Roman"/>
          <w:sz w:val="20"/>
          <w:szCs w:val="20"/>
        </w:rPr>
        <w:t>в том числе с учетом протокольных поручений антитеррористической комиссии в Воронежской области, 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представленных не позднее 1 ноября года, предшествующего плановому периоду.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25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Проект плана мероприятий направляется главе муниципального образования на утверждение не позднее 30 ноября года, предшествующего плановому периоду.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25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Глава муниципального образования в течение 15 календарных дней со дня получения рассматривает проект плана мероприятий, при необходимости организует его доработку.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27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Глава муниципального образования утверждает план мероприятий не позднее 15 декабря года, предшествующего плановому периоду.</w:t>
      </w:r>
    </w:p>
    <w:p w:rsidR="001A0AB0" w:rsidRPr="001A0AB0" w:rsidRDefault="001A0AB0" w:rsidP="001A0AB0">
      <w:pPr>
        <w:pStyle w:val="a9"/>
        <w:widowControl w:val="0"/>
        <w:numPr>
          <w:ilvl w:val="0"/>
          <w:numId w:val="31"/>
        </w:numPr>
        <w:tabs>
          <w:tab w:val="left" w:pos="1250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Копия плана мероприятий, а также копии вносимых в него изменений направляются главой муниципального образования в Представительный орган в течение трех рабочих дней со дня его (их) утверждения.</w:t>
      </w:r>
    </w:p>
    <w:p w:rsidR="001A0AB0" w:rsidRPr="001A0AB0" w:rsidRDefault="001A0AB0" w:rsidP="001A0A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0AB0">
        <w:rPr>
          <w:rFonts w:ascii="Times New Roman" w:hAnsi="Times New Roman" w:cs="Times New Roman"/>
          <w:sz w:val="20"/>
          <w:szCs w:val="20"/>
        </w:rPr>
        <w:t>Глава муниципального образования отчитывается о выполнении плана мероприятий на заседании Представительного органа в рамках предусмотренного пунктом 11 части 10 статьи 35 Федерального закона от 6 октября 2003 года № 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p w:rsidR="006768F3" w:rsidRDefault="006768F3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СОВЕТ НАРОДНЫХ ДЕПУТАТОВ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КАНТЕМИРОВСКОГО ГОРОДСКОГО ПОСЕЛЕНИЯ 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КАНТЕМИРОВСКОГО МУНИЦИПАЛЬНОГО РАЙОНА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ВОРОНЕЖСКОЙ ОБЛАСТИ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принятое на </w:t>
      </w: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внеочередной 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>сессии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народных депутатов Кантемировского городского поселения </w:t>
      </w: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27.04.2024 г. №281</w:t>
      </w: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р.п. Кантемировка</w:t>
      </w:r>
    </w:p>
    <w:p w:rsid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A0AB0" w:rsidRPr="001A0AB0" w:rsidRDefault="001A0AB0" w:rsidP="001A0AB0">
      <w:pPr>
        <w:shd w:val="clear" w:color="auto" w:fill="FFFFFF"/>
        <w:suppressAutoHyphens/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О внесении изменений в решение Совета народных депутатов Кантемировского городского поселения от 27.12.2021 г.</w:t>
      </w: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№ 79</w:t>
      </w:r>
      <w:r w:rsidRPr="001A0AB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«</w:t>
      </w: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 утверждении Положения о муниципальном контроле в сфере благоустройства на территории Кантемировского городского поселения»</w:t>
      </w:r>
    </w:p>
    <w:p w:rsid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целях приведения в соответствие с действующим законодательством нормативно-правовых актов Кантемировского городского поселения, руководствуясь протестом прокуратуры Кантемировского района от 25.03.2024 года № 2-1-2024, Совет народных депутатов Кантемировского городского поселения </w:t>
      </w: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решил</w:t>
      </w:r>
      <w:r w:rsidRPr="001A0A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1A0AB0" w:rsidRPr="001A0AB0" w:rsidRDefault="001A0AB0" w:rsidP="001A0AB0">
      <w:pPr>
        <w:suppressAutoHyphens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Положение о муниципальном контроле в сфере благоустройства на территории Кантемировского городского поселения, 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утвержденное решением </w:t>
      </w:r>
      <w:r w:rsidRPr="001A0AB0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Совета народных депутатов Кантемировского городского поселения от 27.12.2021 г.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79</w:t>
      </w:r>
      <w:r w:rsidRPr="001A0AB0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«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утверждении Положения о муниципальном контроле в сфере благоустройства на территории Кантемировского городского поселения» </w:t>
      </w:r>
      <w:proofErr w:type="gramStart"/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( далее</w:t>
      </w:r>
      <w:proofErr w:type="gramEnd"/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Положение) следующие изменения:</w:t>
      </w:r>
    </w:p>
    <w:p w:rsidR="001A0AB0" w:rsidRPr="001A0AB0" w:rsidRDefault="001A0AB0" w:rsidP="001A0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1.1. пункт 3.16 Положения о муниципальном контроле в сфере благоустройства на территории Кантемировского городского поселения Кантемировского муниципального района Воронежской области дополнить абзацем следующего содержания:</w:t>
      </w:r>
    </w:p>
    <w:p w:rsidR="001A0AB0" w:rsidRPr="001A0AB0" w:rsidRDefault="001A0AB0" w:rsidP="001A0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«До 31 декабря 2025 года информирование контролируемого лица о совершаемых должностным лицом, уполномоченным осуществлять контроль, действиях и принимаемых решениях, направление документов и сведений контролируемому лицу администрацией в соответствии со статьей 21 Федерального закона № 248-ФЗ от 31.07.2020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1A0AB0" w:rsidRPr="001A0AB0" w:rsidRDefault="001A0AB0" w:rsidP="001A0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2.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1A0AB0" w:rsidRDefault="001A0AB0" w:rsidP="001A0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AB0" w:rsidRDefault="001A0AB0" w:rsidP="001A0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AB0" w:rsidRPr="001A0AB0" w:rsidRDefault="001A0AB0" w:rsidP="001A0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AB0" w:rsidRP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Совета народных</w:t>
      </w:r>
    </w:p>
    <w:p w:rsidR="001A0AB0" w:rsidRP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депутатов Кантемировского </w:t>
      </w:r>
    </w:p>
    <w:p w:rsidR="001A0AB0" w:rsidRP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городского поселения                                                                  А.В. Сердюков</w:t>
      </w:r>
    </w:p>
    <w:p w:rsid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Глава Кантемировского </w:t>
      </w: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zh-CN"/>
        </w:rPr>
        <w:t>городского поселения                                                                   Ю.А. Завгородний</w:t>
      </w: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СОВЕТ НАРОДНЫХ ДЕПУТАТОВ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КАНТЕМИРОВСКОГО ГОРОДСКОГО ПОСЕЛЕНИЯ 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КАНТЕМИРОВСКОГО МУНИЦИПАЛЬНОГО РАЙОНА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ВОРОНЕЖСКОЙ ОБЛАСТИ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</w:t>
      </w:r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принятое на </w:t>
      </w:r>
      <w:proofErr w:type="gramStart"/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внеочередной 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сессии</w:t>
      </w:r>
      <w:proofErr w:type="gramEnd"/>
    </w:p>
    <w:p w:rsidR="001A0AB0" w:rsidRPr="001A0AB0" w:rsidRDefault="001A0AB0" w:rsidP="001A0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народных депутатов Кантемировского городского поселения </w:t>
      </w: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от 27.04.2024 г. № 282</w:t>
      </w: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р.п. Кантемировка</w:t>
      </w:r>
    </w:p>
    <w:p w:rsid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A0AB0" w:rsidRPr="001A0AB0" w:rsidRDefault="001A0AB0" w:rsidP="001A0AB0">
      <w:pPr>
        <w:shd w:val="clear" w:color="auto" w:fill="FFFFFF"/>
        <w:suppressAutoHyphens/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О внесении изменений в решение Совета народных депутатов Кантемировского городского поселения от 27.12.2021 г.</w:t>
      </w: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№ 80</w:t>
      </w:r>
      <w:r w:rsidRPr="001A0AB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«</w:t>
      </w: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 утверждении Положения о муниципальном контроле </w:t>
      </w:r>
      <w:r w:rsidRPr="001A0A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Кантемировского городского поселения»</w:t>
      </w:r>
    </w:p>
    <w:p w:rsidR="001A0AB0" w:rsidRDefault="001A0AB0" w:rsidP="001A0A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целях приведения в соответствие с действующим законодательством нормативно-правовых актов Кантемировского городского поселения, руководствуясь протестом прокуратуры Кантемировского района от 25.03.2024 года № 2-1-2024 на решение СНД Кантемировского городского поселения Кантемировского муниципального района от 27.12.2021 № 80, Совет народных депутатов Кантемировского городского поселения </w:t>
      </w:r>
      <w:r w:rsidRPr="001A0A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решил</w:t>
      </w:r>
      <w:r w:rsidRPr="001A0A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1A0AB0" w:rsidRPr="001A0AB0" w:rsidRDefault="001A0AB0" w:rsidP="001A0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</w:t>
      </w:r>
      <w:r w:rsidRPr="001A0AB0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ешение Совета народных депутатов Кантемировского городского поселения от 27.12.2021 г.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80</w:t>
      </w:r>
      <w:r w:rsidRPr="001A0AB0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«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 утверждении Положения о муниципальном контроле </w:t>
      </w:r>
      <w:r w:rsidRPr="001A0A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Кантемировского городского поселения» следующие изменения:</w:t>
      </w:r>
    </w:p>
    <w:p w:rsidR="001A0AB0" w:rsidRPr="001A0AB0" w:rsidRDefault="001A0AB0" w:rsidP="001A0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1.1. пункт 7.3 Положения о муниципальном контроле </w:t>
      </w:r>
      <w:r w:rsidRPr="001A0A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Кантемировского городского поселения дополнить абзацем следующего содержания:</w:t>
      </w:r>
    </w:p>
    <w:p w:rsidR="001A0AB0" w:rsidRPr="001A0AB0" w:rsidRDefault="001A0AB0" w:rsidP="001A0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«До 31 декабря 2025 года информирование контролируемого лица о совершаемых должностным лицом, уполномоченным осуществлять контроль, действиях и принимаемых решениях, направление документов и сведений контролируемому лицу администрацией в соответствии со статьей 21 Федерального закона № 248-ФЗ от 31.07.2020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1A0AB0" w:rsidRPr="001A0AB0" w:rsidRDefault="001A0AB0" w:rsidP="001A0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0AB0" w:rsidRP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Совета народных</w:t>
      </w:r>
    </w:p>
    <w:p w:rsidR="001A0AB0" w:rsidRP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депутатов Кантемировского </w:t>
      </w:r>
    </w:p>
    <w:p w:rsidR="001A0AB0" w:rsidRPr="001A0AB0" w:rsidRDefault="001A0AB0" w:rsidP="001A0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городского поселения                                                                              А.В. Сердюков</w:t>
      </w:r>
    </w:p>
    <w:p w:rsid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Глава Кантемировского </w:t>
      </w:r>
    </w:p>
    <w:p w:rsidR="001A0AB0" w:rsidRPr="001A0AB0" w:rsidRDefault="001A0AB0" w:rsidP="001A0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0AB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городского поселения                                                                                 Ю.А. Завгородний </w:t>
      </w: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</w:rPr>
      </w:pPr>
      <w:r w:rsidRPr="001A0AB0">
        <w:rPr>
          <w:rFonts w:ascii="Times New Roman" w:eastAsia="Calibri" w:hAnsi="Times New Roman" w:cs="Times New Roman"/>
          <w:b/>
          <w:color w:val="000000"/>
        </w:rPr>
        <w:lastRenderedPageBreak/>
        <w:t>СОВЕТ НАРОДНЫХ ДЕПУТАТОВ</w:t>
      </w:r>
    </w:p>
    <w:p w:rsidR="001A0AB0" w:rsidRPr="001A0AB0" w:rsidRDefault="001A0AB0" w:rsidP="001A0A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</w:rPr>
      </w:pPr>
      <w:r w:rsidRPr="001A0AB0">
        <w:rPr>
          <w:rFonts w:ascii="Times New Roman" w:eastAsia="Calibri" w:hAnsi="Times New Roman" w:cs="Times New Roman"/>
          <w:b/>
          <w:color w:val="000000"/>
        </w:rPr>
        <w:t>КАНТЕМИРОВСКОГО ГОРОДСКОГО ПОСЕЛЕНИЯ</w:t>
      </w:r>
    </w:p>
    <w:p w:rsidR="001A0AB0" w:rsidRPr="001A0AB0" w:rsidRDefault="001A0AB0" w:rsidP="001A0A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</w:rPr>
      </w:pPr>
      <w:r w:rsidRPr="001A0AB0">
        <w:rPr>
          <w:rFonts w:ascii="Times New Roman" w:eastAsia="Calibri" w:hAnsi="Times New Roman" w:cs="Times New Roman"/>
          <w:b/>
          <w:color w:val="000000"/>
        </w:rPr>
        <w:t>КАНТЕМИРОВСКОГО МУНИЦИПАЛЬНОГО РАЙОНА</w:t>
      </w:r>
    </w:p>
    <w:p w:rsidR="001A0AB0" w:rsidRPr="001A0AB0" w:rsidRDefault="001A0AB0" w:rsidP="001A0AB0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</w:rPr>
      </w:pPr>
      <w:r w:rsidRPr="001A0AB0">
        <w:rPr>
          <w:rFonts w:ascii="Times New Roman" w:eastAsia="Calibri" w:hAnsi="Times New Roman" w:cs="Times New Roman"/>
          <w:b/>
          <w:color w:val="000000"/>
        </w:rPr>
        <w:t>ВОРОНЕЖСКОЙ ОБЛАСТИ</w:t>
      </w:r>
    </w:p>
    <w:p w:rsidR="001A0AB0" w:rsidRPr="001A0AB0" w:rsidRDefault="001A0AB0" w:rsidP="001A0AB0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A0AB0" w:rsidRPr="001A0AB0" w:rsidRDefault="001A0AB0" w:rsidP="001A0A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</w:rPr>
      </w:pPr>
      <w:r w:rsidRPr="001A0AB0">
        <w:rPr>
          <w:rFonts w:ascii="Times New Roman" w:eastAsia="Calibri" w:hAnsi="Times New Roman" w:cs="Times New Roman"/>
          <w:b/>
          <w:color w:val="000000"/>
        </w:rPr>
        <w:t>РЕШЕНИЕ</w:t>
      </w:r>
    </w:p>
    <w:p w:rsidR="001A0AB0" w:rsidRPr="001A0AB0" w:rsidRDefault="001A0AB0" w:rsidP="001A0A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1A0AB0">
        <w:rPr>
          <w:rFonts w:ascii="Times New Roman" w:eastAsia="Calibri" w:hAnsi="Times New Roman" w:cs="Times New Roman"/>
          <w:color w:val="000000"/>
        </w:rPr>
        <w:t xml:space="preserve">принятое внеочередной сессии </w:t>
      </w:r>
    </w:p>
    <w:p w:rsidR="001A0AB0" w:rsidRPr="001A0AB0" w:rsidRDefault="001A0AB0" w:rsidP="001A0A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1A0AB0">
        <w:rPr>
          <w:rFonts w:ascii="Times New Roman" w:eastAsia="Calibri" w:hAnsi="Times New Roman" w:cs="Times New Roman"/>
          <w:color w:val="000000"/>
        </w:rPr>
        <w:t xml:space="preserve">Совета </w:t>
      </w:r>
      <w:proofErr w:type="gramStart"/>
      <w:r w:rsidRPr="001A0AB0">
        <w:rPr>
          <w:rFonts w:ascii="Times New Roman" w:eastAsia="Calibri" w:hAnsi="Times New Roman" w:cs="Times New Roman"/>
          <w:color w:val="000000"/>
        </w:rPr>
        <w:t>народных  депутатов</w:t>
      </w:r>
      <w:proofErr w:type="gramEnd"/>
      <w:r w:rsidRPr="001A0AB0">
        <w:rPr>
          <w:rFonts w:ascii="Times New Roman" w:eastAsia="Calibri" w:hAnsi="Times New Roman" w:cs="Times New Roman"/>
          <w:color w:val="000000"/>
        </w:rPr>
        <w:t xml:space="preserve"> Кантемировского городского поселения</w:t>
      </w:r>
    </w:p>
    <w:p w:rsidR="001A0AB0" w:rsidRPr="001A0AB0" w:rsidRDefault="001A0AB0" w:rsidP="001A0AB0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</w:p>
    <w:p w:rsidR="001A0AB0" w:rsidRPr="001A0AB0" w:rsidRDefault="001A0AB0" w:rsidP="001A0A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1A0AB0">
        <w:rPr>
          <w:rFonts w:ascii="Times New Roman" w:eastAsia="Calibri" w:hAnsi="Times New Roman" w:cs="Times New Roman"/>
          <w:color w:val="000000"/>
        </w:rPr>
        <w:t>от  27</w:t>
      </w:r>
      <w:proofErr w:type="gramEnd"/>
      <w:r w:rsidRPr="001A0AB0">
        <w:rPr>
          <w:rFonts w:ascii="Times New Roman" w:eastAsia="Calibri" w:hAnsi="Times New Roman" w:cs="Times New Roman"/>
          <w:color w:val="000000"/>
        </w:rPr>
        <w:t>.04.2024г. № 284</w:t>
      </w:r>
    </w:p>
    <w:p w:rsidR="001A0AB0" w:rsidRPr="001A0AB0" w:rsidRDefault="001A0AB0" w:rsidP="001A0A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A0AB0">
        <w:rPr>
          <w:rFonts w:ascii="Times New Roman" w:eastAsia="Calibri" w:hAnsi="Times New Roman" w:cs="Times New Roman"/>
          <w:color w:val="000000"/>
        </w:rPr>
        <w:t>р.п. Кантемировка</w:t>
      </w:r>
    </w:p>
    <w:p w:rsidR="001A0AB0" w:rsidRPr="001A0AB0" w:rsidRDefault="001A0AB0" w:rsidP="001A0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1A0AB0" w:rsidRPr="001A0AB0" w:rsidRDefault="001A0AB0" w:rsidP="001A0AB0">
      <w:pPr>
        <w:spacing w:after="0" w:line="240" w:lineRule="auto"/>
        <w:ind w:right="4108"/>
        <w:jc w:val="both"/>
        <w:rPr>
          <w:rFonts w:ascii="Times New Roman" w:eastAsia="Calibri" w:hAnsi="Times New Roman" w:cs="Times New Roman"/>
          <w:b/>
          <w:bCs/>
          <w:color w:val="000000"/>
          <w:kern w:val="28"/>
          <w:lang w:eastAsia="ru-RU"/>
        </w:rPr>
      </w:pPr>
      <w:r w:rsidRPr="001A0AB0">
        <w:rPr>
          <w:rFonts w:ascii="Times New Roman" w:eastAsia="Calibri" w:hAnsi="Times New Roman" w:cs="Times New Roman"/>
          <w:b/>
          <w:bCs/>
          <w:color w:val="000000"/>
          <w:kern w:val="28"/>
          <w:lang w:eastAsia="ru-RU"/>
        </w:rPr>
        <w:t xml:space="preserve">Об отмене решения Совета народных депутатов </w:t>
      </w:r>
    </w:p>
    <w:p w:rsidR="001A0AB0" w:rsidRPr="001A0AB0" w:rsidRDefault="001A0AB0" w:rsidP="001A0AB0">
      <w:pPr>
        <w:spacing w:after="0" w:line="240" w:lineRule="auto"/>
        <w:ind w:right="4108"/>
        <w:jc w:val="both"/>
        <w:rPr>
          <w:rFonts w:ascii="Times New Roman" w:eastAsia="Calibri" w:hAnsi="Times New Roman" w:cs="Times New Roman"/>
          <w:b/>
          <w:bCs/>
          <w:color w:val="000000"/>
          <w:kern w:val="28"/>
          <w:lang w:eastAsia="ru-RU"/>
        </w:rPr>
      </w:pPr>
      <w:r w:rsidRPr="001A0AB0">
        <w:rPr>
          <w:rFonts w:ascii="Times New Roman" w:eastAsia="Calibri" w:hAnsi="Times New Roman" w:cs="Times New Roman"/>
          <w:b/>
          <w:bCs/>
          <w:color w:val="000000"/>
          <w:kern w:val="28"/>
          <w:lang w:eastAsia="ru-RU"/>
        </w:rPr>
        <w:t>Кантемировского городского поселения Кантемировского муниципального района Воронежской области от 15.03.2024 г. № 269 «О мерах поддержки мобилизованных лиц»</w:t>
      </w:r>
    </w:p>
    <w:p w:rsidR="001A0AB0" w:rsidRPr="001A0AB0" w:rsidRDefault="001A0AB0" w:rsidP="001A0A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8"/>
          <w:lang w:eastAsia="ru-RU"/>
        </w:rPr>
      </w:pPr>
    </w:p>
    <w:p w:rsidR="001A0AB0" w:rsidRPr="001A0AB0" w:rsidRDefault="001A0AB0" w:rsidP="001A0A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1A0AB0">
        <w:rPr>
          <w:rFonts w:ascii="Times New Roman" w:eastAsia="Calibri" w:hAnsi="Times New Roman" w:cs="Times New Roman"/>
          <w:color w:val="000000"/>
        </w:rPr>
        <w:t>В соответствии с ч.10 ст.35 Федерального закона от 06.10.2003 №131-ФЗ «Об общих принципах организации местного самоуправления в Российской Федерации»,</w:t>
      </w:r>
      <w:r w:rsidRPr="001A0AB0">
        <w:rPr>
          <w:rFonts w:ascii="Calibri" w:eastAsia="Calibri" w:hAnsi="Calibri" w:cs="Times New Roman"/>
        </w:rPr>
        <w:t xml:space="preserve"> </w:t>
      </w:r>
      <w:r w:rsidRPr="001A0AB0">
        <w:rPr>
          <w:rFonts w:ascii="Times New Roman" w:eastAsia="Calibri" w:hAnsi="Times New Roman" w:cs="Times New Roman"/>
        </w:rPr>
        <w:t>Уставом Кантемировского городского поселения,</w:t>
      </w:r>
      <w:r w:rsidRPr="001A0AB0">
        <w:rPr>
          <w:rFonts w:ascii="Times New Roman" w:eastAsia="Calibri" w:hAnsi="Times New Roman" w:cs="Times New Roman"/>
          <w:color w:val="000000"/>
        </w:rPr>
        <w:t xml:space="preserve"> Совет народных депутатов Кантемировского городского поселения Кантемировского муниципального района Воронежской области </w:t>
      </w:r>
    </w:p>
    <w:p w:rsidR="001A0AB0" w:rsidRPr="001A0AB0" w:rsidRDefault="001A0AB0" w:rsidP="001A0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A0AB0" w:rsidRPr="001A0AB0" w:rsidRDefault="001A0AB0" w:rsidP="001A0A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1A0AB0">
        <w:rPr>
          <w:rFonts w:ascii="Times New Roman" w:eastAsia="Calibri" w:hAnsi="Times New Roman" w:cs="Times New Roman"/>
          <w:bCs/>
          <w:color w:val="000000"/>
        </w:rPr>
        <w:t xml:space="preserve">р е ш и </w:t>
      </w:r>
      <w:proofErr w:type="gramStart"/>
      <w:r w:rsidRPr="001A0AB0">
        <w:rPr>
          <w:rFonts w:ascii="Times New Roman" w:eastAsia="Calibri" w:hAnsi="Times New Roman" w:cs="Times New Roman"/>
          <w:bCs/>
          <w:color w:val="000000"/>
        </w:rPr>
        <w:t>л :</w:t>
      </w:r>
      <w:proofErr w:type="gramEnd"/>
    </w:p>
    <w:p w:rsidR="001A0AB0" w:rsidRPr="001A0AB0" w:rsidRDefault="001A0AB0" w:rsidP="001A0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0AB0">
        <w:rPr>
          <w:rFonts w:ascii="Times New Roman" w:eastAsia="Times New Roman" w:hAnsi="Times New Roman" w:cs="Times New Roman"/>
          <w:lang w:eastAsia="ru-RU"/>
        </w:rPr>
        <w:t xml:space="preserve">1.Решение Совета </w:t>
      </w:r>
      <w:r w:rsidRPr="001A0AB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народных депутатов </w:t>
      </w:r>
      <w:r w:rsidRPr="001A0AB0">
        <w:rPr>
          <w:rFonts w:ascii="Times New Roman" w:eastAsia="Times New Roman" w:hAnsi="Times New Roman" w:cs="Times New Roman"/>
          <w:lang w:eastAsia="ru-RU"/>
        </w:rPr>
        <w:t>Кантемировского городского поселения Кантемировского муниципального района Воронежской области</w:t>
      </w:r>
      <w:r w:rsidRPr="001A0AB0">
        <w:rPr>
          <w:rFonts w:ascii="Times New Roman" w:eastAsia="Times New Roman" w:hAnsi="Times New Roman" w:cs="Times New Roman"/>
          <w:bCs/>
          <w:color w:val="000000"/>
          <w:kern w:val="28"/>
          <w:lang w:eastAsia="ru-RU"/>
        </w:rPr>
        <w:t xml:space="preserve"> от 15.03.2024г. №269 </w:t>
      </w:r>
      <w:r w:rsidRPr="001A0AB0">
        <w:rPr>
          <w:rFonts w:ascii="Times New Roman" w:eastAsia="Times New Roman" w:hAnsi="Times New Roman" w:cs="Times New Roman"/>
          <w:lang w:eastAsia="ru-RU"/>
        </w:rPr>
        <w:t>«</w:t>
      </w:r>
      <w:r w:rsidRPr="001A0AB0">
        <w:rPr>
          <w:rFonts w:ascii="Times New Roman" w:eastAsia="Times New Roman" w:hAnsi="Times New Roman" w:cs="Times New Roman"/>
          <w:bCs/>
          <w:color w:val="000000"/>
          <w:kern w:val="28"/>
          <w:lang w:eastAsia="ru-RU"/>
        </w:rPr>
        <w:t>О мерах поддержки мобилизованных лиц» отменить</w:t>
      </w:r>
      <w:r w:rsidRPr="001A0AB0">
        <w:rPr>
          <w:rFonts w:ascii="Times New Roman" w:eastAsia="Times New Roman" w:hAnsi="Times New Roman" w:cs="Times New Roman"/>
          <w:lang w:eastAsia="ru-RU"/>
        </w:rPr>
        <w:t>.</w:t>
      </w:r>
    </w:p>
    <w:p w:rsidR="001A0AB0" w:rsidRPr="001A0AB0" w:rsidRDefault="001A0AB0" w:rsidP="001A0A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1A0AB0">
        <w:rPr>
          <w:rFonts w:ascii="Calibri" w:eastAsia="Calibri" w:hAnsi="Calibri" w:cs="Times New Roman"/>
        </w:rPr>
        <w:t xml:space="preserve">2. </w:t>
      </w:r>
      <w:r w:rsidRPr="001A0AB0">
        <w:rPr>
          <w:rFonts w:ascii="Times New Roman" w:eastAsia="Calibri" w:hAnsi="Times New Roman" w:cs="Times New Roman"/>
          <w:color w:val="000000"/>
          <w:lang w:eastAsia="ru-RU"/>
        </w:rPr>
        <w:t>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1A0AB0" w:rsidRPr="001A0AB0" w:rsidRDefault="001A0AB0" w:rsidP="001A0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0AB0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со дня его принятия.</w:t>
      </w:r>
    </w:p>
    <w:p w:rsidR="001A0AB0" w:rsidRPr="001A0AB0" w:rsidRDefault="001A0AB0" w:rsidP="001A0A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A0AB0" w:rsidRPr="001A0AB0" w:rsidRDefault="001A0AB0" w:rsidP="001A0A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1f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063"/>
        <w:gridCol w:w="2040"/>
      </w:tblGrid>
      <w:tr w:rsidR="001A0AB0" w:rsidRPr="001A0AB0" w:rsidTr="00E924FE">
        <w:tc>
          <w:tcPr>
            <w:tcW w:w="4219" w:type="dxa"/>
          </w:tcPr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  <w:r w:rsidRPr="001A0AB0">
              <w:rPr>
                <w:rFonts w:ascii="Times New Roman" w:eastAsia="Calibri" w:hAnsi="Times New Roman" w:cs="Times New Roman"/>
              </w:rPr>
              <w:t>Председатель Совета народных</w:t>
            </w: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  <w:r w:rsidRPr="001A0AB0">
              <w:rPr>
                <w:rFonts w:ascii="Times New Roman" w:eastAsia="Calibri" w:hAnsi="Times New Roman" w:cs="Times New Roman"/>
              </w:rPr>
              <w:t xml:space="preserve">депутатов Кантемировского </w:t>
            </w: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  <w:r w:rsidRPr="001A0AB0">
              <w:rPr>
                <w:rFonts w:ascii="Times New Roman" w:eastAsia="Calibri" w:hAnsi="Times New Roman" w:cs="Times New Roman"/>
              </w:rPr>
              <w:t xml:space="preserve">городского поселения                               </w:t>
            </w: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  <w:r w:rsidRPr="001A0AB0">
              <w:rPr>
                <w:rFonts w:ascii="Times New Roman" w:eastAsia="Calibri" w:hAnsi="Times New Roman" w:cs="Times New Roman"/>
              </w:rPr>
              <w:t xml:space="preserve">Глава Кантемировского </w:t>
            </w: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  <w:r w:rsidRPr="001A0AB0">
              <w:rPr>
                <w:rFonts w:ascii="Times New Roman" w:eastAsia="Calibri" w:hAnsi="Times New Roman" w:cs="Times New Roman"/>
              </w:rPr>
              <w:t>городского поселения</w:t>
            </w:r>
          </w:p>
        </w:tc>
        <w:tc>
          <w:tcPr>
            <w:tcW w:w="3063" w:type="dxa"/>
          </w:tcPr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0" w:type="dxa"/>
          </w:tcPr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  <w:r w:rsidRPr="001A0AB0">
              <w:rPr>
                <w:rFonts w:ascii="Times New Roman" w:eastAsia="Calibri" w:hAnsi="Times New Roman" w:cs="Times New Roman"/>
              </w:rPr>
              <w:t>А.В. Сердюков</w:t>
            </w: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  <w:r w:rsidRPr="001A0AB0">
              <w:rPr>
                <w:rFonts w:ascii="Times New Roman" w:eastAsia="Calibri" w:hAnsi="Times New Roman" w:cs="Times New Roman"/>
              </w:rPr>
              <w:t>Ю.А. Завгородний</w:t>
            </w:r>
          </w:p>
          <w:p w:rsidR="001A0AB0" w:rsidRPr="001A0AB0" w:rsidRDefault="001A0AB0" w:rsidP="001A0AB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народных депутатов</w:t>
      </w: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городского поселения </w:t>
      </w: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муниципального района </w:t>
      </w: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AB0" w:rsidRPr="001A0AB0" w:rsidRDefault="001A0AB0" w:rsidP="001A0A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на </w:t>
      </w:r>
      <w:r w:rsidRPr="001A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внеочередной</w:t>
      </w: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1A0AB0" w:rsidRPr="001A0AB0" w:rsidRDefault="001A0AB0" w:rsidP="001A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Кантемировского городского поселения шестого созыва</w:t>
      </w:r>
    </w:p>
    <w:p w:rsidR="001A0AB0" w:rsidRPr="001A0AB0" w:rsidRDefault="001A0AB0" w:rsidP="001A0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27.04.2024 г. № 285</w:t>
      </w: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Кантемировка</w:t>
      </w:r>
    </w:p>
    <w:p w:rsidR="001A0AB0" w:rsidRPr="001A0AB0" w:rsidRDefault="001A0AB0" w:rsidP="001A0AB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B0" w:rsidRPr="001A0AB0" w:rsidRDefault="001A0AB0" w:rsidP="001A0AB0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тарифов на жилищно-коммунальные услуги, предоставляемые МБУ «Управление городского хозяйства» населению и организациям, расположенным на территории Кантемировского городского поселения на 2024 год</w:t>
      </w:r>
    </w:p>
    <w:p w:rsidR="001A0AB0" w:rsidRPr="001A0AB0" w:rsidRDefault="001A0AB0" w:rsidP="001A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B0" w:rsidRPr="001A0AB0" w:rsidRDefault="001A0AB0" w:rsidP="001A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B0" w:rsidRPr="001A0AB0" w:rsidRDefault="001A0AB0" w:rsidP="001A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14, 15 Федерального закона от 06.10.2003 г. № 131-ФЗ «Об общих принципах организации местного самоуправления в Российской Федерации», Уставом Кантемировского городского поселения Кантемировского муниципального района Воронежской области, Совет народных депутатов Кантемировского городского поселения </w:t>
      </w:r>
      <w:r w:rsidRPr="001A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A0AB0" w:rsidRPr="001A0AB0" w:rsidRDefault="001A0AB0" w:rsidP="001A0AB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 01.05.2024 г. следующие тарифы для МБУ «Управление городского хозяйства» на жилищно-коммунальные услуги, предоставляемые МБУ «Управление городского хозяйства» населению и организациям, расположенным на территории Кантемировского городского поселения на 2024 год на:</w:t>
      </w:r>
    </w:p>
    <w:p w:rsidR="001A0AB0" w:rsidRPr="001A0AB0" w:rsidRDefault="001A0AB0" w:rsidP="001A0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жилья за 1 кв.м. общей площади – 6 руб. 00 коп.;</w:t>
      </w:r>
    </w:p>
    <w:p w:rsidR="001A0AB0" w:rsidRPr="001A0AB0" w:rsidRDefault="001A0AB0" w:rsidP="001A0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ремонт жилья за 1 кв.м. общей площади – 9 руб. 00 коп.;</w:t>
      </w:r>
    </w:p>
    <w:p w:rsidR="001A0AB0" w:rsidRPr="001A0AB0" w:rsidRDefault="001A0AB0" w:rsidP="001A0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неблагоустроенного жилья за 1 кв.м. общей площади – 6 руб. 00 коп.;</w:t>
      </w:r>
    </w:p>
    <w:p w:rsidR="001A0AB0" w:rsidRPr="001A0AB0" w:rsidRDefault="001A0AB0" w:rsidP="001A0A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ремонт неблагоустроенного жилья за 1 кв.м. общей площади – 9 руб. 00 коп.</w:t>
      </w:r>
    </w:p>
    <w:p w:rsidR="001A0AB0" w:rsidRPr="001A0AB0" w:rsidRDefault="001A0AB0" w:rsidP="001A0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1A0AB0" w:rsidRPr="001A0AB0" w:rsidRDefault="001A0AB0" w:rsidP="001A0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B0" w:rsidRPr="001A0AB0" w:rsidRDefault="001A0AB0" w:rsidP="001A0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народных </w:t>
      </w: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 Кантемировского</w:t>
      </w: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                                                                                      А.В. Сердюков</w:t>
      </w: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Кантемировского </w:t>
      </w:r>
    </w:p>
    <w:p w:rsidR="001A0AB0" w:rsidRPr="001A0AB0" w:rsidRDefault="001A0AB0" w:rsidP="001A0A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A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Ю.А. Завгородний</w:t>
      </w:r>
    </w:p>
    <w:p w:rsidR="001A0AB0" w:rsidRPr="001A0AB0" w:rsidRDefault="001A0AB0" w:rsidP="001A0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A0AB0" w:rsidRPr="001A0AB0" w:rsidSect="003878BB">
      <w:pgSz w:w="11906" w:h="16838"/>
      <w:pgMar w:top="1134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F7" w:rsidRDefault="00A510F7" w:rsidP="001A5D58">
      <w:pPr>
        <w:spacing w:after="0" w:line="240" w:lineRule="auto"/>
      </w:pPr>
      <w:r>
        <w:separator/>
      </w:r>
    </w:p>
  </w:endnote>
  <w:endnote w:type="continuationSeparator" w:id="0">
    <w:p w:rsidR="00A510F7" w:rsidRDefault="00A510F7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F7" w:rsidRDefault="00A510F7" w:rsidP="001A5D58">
      <w:pPr>
        <w:spacing w:after="0" w:line="240" w:lineRule="auto"/>
      </w:pPr>
      <w:r>
        <w:separator/>
      </w:r>
    </w:p>
  </w:footnote>
  <w:footnote w:type="continuationSeparator" w:id="0">
    <w:p w:rsidR="00A510F7" w:rsidRDefault="00A510F7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8F531D"/>
    <w:multiLevelType w:val="hybridMultilevel"/>
    <w:tmpl w:val="3124C1C2"/>
    <w:lvl w:ilvl="0" w:tplc="445E5F5E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4200CA"/>
    <w:multiLevelType w:val="hybridMultilevel"/>
    <w:tmpl w:val="1BB8B4EA"/>
    <w:lvl w:ilvl="0" w:tplc="FF308F50">
      <w:start w:val="1"/>
      <w:numFmt w:val="decimal"/>
      <w:lvlText w:val="%1."/>
      <w:lvlJc w:val="left"/>
      <w:pPr>
        <w:ind w:left="1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A588BBE">
      <w:start w:val="1"/>
      <w:numFmt w:val="decimal"/>
      <w:lvlText w:val="%2)"/>
      <w:lvlJc w:val="left"/>
      <w:pPr>
        <w:ind w:left="654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A6E2EBA">
      <w:numFmt w:val="bullet"/>
      <w:lvlText w:val="•"/>
      <w:lvlJc w:val="left"/>
      <w:pPr>
        <w:ind w:left="2111" w:hanging="304"/>
      </w:pPr>
      <w:rPr>
        <w:rFonts w:hint="default"/>
        <w:lang w:val="ru-RU" w:eastAsia="en-US" w:bidi="ar-SA"/>
      </w:rPr>
    </w:lvl>
    <w:lvl w:ilvl="3" w:tplc="F66AC174">
      <w:numFmt w:val="bullet"/>
      <w:lvlText w:val="•"/>
      <w:lvlJc w:val="left"/>
      <w:pPr>
        <w:ind w:left="3083" w:hanging="304"/>
      </w:pPr>
      <w:rPr>
        <w:rFonts w:hint="default"/>
        <w:lang w:val="ru-RU" w:eastAsia="en-US" w:bidi="ar-SA"/>
      </w:rPr>
    </w:lvl>
    <w:lvl w:ilvl="4" w:tplc="0C38394C">
      <w:numFmt w:val="bullet"/>
      <w:lvlText w:val="•"/>
      <w:lvlJc w:val="left"/>
      <w:pPr>
        <w:ind w:left="4055" w:hanging="304"/>
      </w:pPr>
      <w:rPr>
        <w:rFonts w:hint="default"/>
        <w:lang w:val="ru-RU" w:eastAsia="en-US" w:bidi="ar-SA"/>
      </w:rPr>
    </w:lvl>
    <w:lvl w:ilvl="5" w:tplc="69CC3CBC">
      <w:numFmt w:val="bullet"/>
      <w:lvlText w:val="•"/>
      <w:lvlJc w:val="left"/>
      <w:pPr>
        <w:ind w:left="5027" w:hanging="304"/>
      </w:pPr>
      <w:rPr>
        <w:rFonts w:hint="default"/>
        <w:lang w:val="ru-RU" w:eastAsia="en-US" w:bidi="ar-SA"/>
      </w:rPr>
    </w:lvl>
    <w:lvl w:ilvl="6" w:tplc="4546DCD6">
      <w:numFmt w:val="bullet"/>
      <w:lvlText w:val="•"/>
      <w:lvlJc w:val="left"/>
      <w:pPr>
        <w:ind w:left="5998" w:hanging="304"/>
      </w:pPr>
      <w:rPr>
        <w:rFonts w:hint="default"/>
        <w:lang w:val="ru-RU" w:eastAsia="en-US" w:bidi="ar-SA"/>
      </w:rPr>
    </w:lvl>
    <w:lvl w:ilvl="7" w:tplc="AEB85756">
      <w:numFmt w:val="bullet"/>
      <w:lvlText w:val="•"/>
      <w:lvlJc w:val="left"/>
      <w:pPr>
        <w:ind w:left="6970" w:hanging="304"/>
      </w:pPr>
      <w:rPr>
        <w:rFonts w:hint="default"/>
        <w:lang w:val="ru-RU" w:eastAsia="en-US" w:bidi="ar-SA"/>
      </w:rPr>
    </w:lvl>
    <w:lvl w:ilvl="8" w:tplc="0E22726A">
      <w:numFmt w:val="bullet"/>
      <w:lvlText w:val="•"/>
      <w:lvlJc w:val="left"/>
      <w:pPr>
        <w:ind w:left="7942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DF45B1"/>
    <w:multiLevelType w:val="multilevel"/>
    <w:tmpl w:val="5576E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6"/>
  </w:num>
  <w:num w:numId="4">
    <w:abstractNumId w:val="5"/>
  </w:num>
  <w:num w:numId="5">
    <w:abstractNumId w:val="25"/>
  </w:num>
  <w:num w:numId="6">
    <w:abstractNumId w:val="14"/>
  </w:num>
  <w:num w:numId="7">
    <w:abstractNumId w:val="30"/>
  </w:num>
  <w:num w:numId="8">
    <w:abstractNumId w:val="28"/>
  </w:num>
  <w:num w:numId="9">
    <w:abstractNumId w:val="13"/>
  </w:num>
  <w:num w:numId="10">
    <w:abstractNumId w:val="2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1"/>
  </w:num>
  <w:num w:numId="15">
    <w:abstractNumId w:val="4"/>
  </w:num>
  <w:num w:numId="16">
    <w:abstractNumId w:val="23"/>
  </w:num>
  <w:num w:numId="17">
    <w:abstractNumId w:val="22"/>
  </w:num>
  <w:num w:numId="18">
    <w:abstractNumId w:val="8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6"/>
  </w:num>
  <w:num w:numId="23">
    <w:abstractNumId w:val="20"/>
  </w:num>
  <w:num w:numId="24">
    <w:abstractNumId w:val="17"/>
  </w:num>
  <w:num w:numId="25">
    <w:abstractNumId w:val="9"/>
  </w:num>
  <w:num w:numId="26">
    <w:abstractNumId w:val="7"/>
  </w:num>
  <w:num w:numId="27">
    <w:abstractNumId w:val="15"/>
  </w:num>
  <w:num w:numId="28">
    <w:abstractNumId w:val="10"/>
  </w:num>
  <w:num w:numId="29">
    <w:abstractNumId w:val="1"/>
  </w:num>
  <w:num w:numId="30">
    <w:abstractNumId w:val="21"/>
  </w:num>
  <w:num w:numId="31">
    <w:abstractNumId w:val="6"/>
  </w:num>
  <w:num w:numId="3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687"/>
    <w:rsid w:val="00006FBE"/>
    <w:rsid w:val="00040309"/>
    <w:rsid w:val="00046778"/>
    <w:rsid w:val="000514C1"/>
    <w:rsid w:val="0006548A"/>
    <w:rsid w:val="000A7730"/>
    <w:rsid w:val="000C2B47"/>
    <w:rsid w:val="000C3015"/>
    <w:rsid w:val="000D2CCF"/>
    <w:rsid w:val="000E262D"/>
    <w:rsid w:val="00127414"/>
    <w:rsid w:val="00143BBC"/>
    <w:rsid w:val="001675F4"/>
    <w:rsid w:val="00187AEC"/>
    <w:rsid w:val="001A0AB0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36181"/>
    <w:rsid w:val="00265585"/>
    <w:rsid w:val="002720AD"/>
    <w:rsid w:val="002C0172"/>
    <w:rsid w:val="002C1E23"/>
    <w:rsid w:val="002E0092"/>
    <w:rsid w:val="002F5F46"/>
    <w:rsid w:val="0030345B"/>
    <w:rsid w:val="0030462F"/>
    <w:rsid w:val="003175FF"/>
    <w:rsid w:val="00335AA1"/>
    <w:rsid w:val="003611F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5B76"/>
    <w:rsid w:val="006424BE"/>
    <w:rsid w:val="00667852"/>
    <w:rsid w:val="00675FDA"/>
    <w:rsid w:val="006768F3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83C02"/>
    <w:rsid w:val="00792682"/>
    <w:rsid w:val="007A4CA3"/>
    <w:rsid w:val="007B6F24"/>
    <w:rsid w:val="007C55DE"/>
    <w:rsid w:val="007D2223"/>
    <w:rsid w:val="007D31DA"/>
    <w:rsid w:val="007F32BA"/>
    <w:rsid w:val="00816C7A"/>
    <w:rsid w:val="00826DDC"/>
    <w:rsid w:val="00834AAC"/>
    <w:rsid w:val="00847B10"/>
    <w:rsid w:val="008508C1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47C2"/>
    <w:rsid w:val="00934AF4"/>
    <w:rsid w:val="009418E1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510F7"/>
    <w:rsid w:val="00A51CB3"/>
    <w:rsid w:val="00AB53A1"/>
    <w:rsid w:val="00AE14F6"/>
    <w:rsid w:val="00AF2BE7"/>
    <w:rsid w:val="00B32A40"/>
    <w:rsid w:val="00B73FF8"/>
    <w:rsid w:val="00B87233"/>
    <w:rsid w:val="00BA0E1A"/>
    <w:rsid w:val="00BA6852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84308"/>
    <w:rsid w:val="00C8645E"/>
    <w:rsid w:val="00C90B1D"/>
    <w:rsid w:val="00CA034B"/>
    <w:rsid w:val="00CB10C8"/>
    <w:rsid w:val="00CB372B"/>
    <w:rsid w:val="00CC0A3E"/>
    <w:rsid w:val="00CD3BF1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B5D26"/>
    <w:rsid w:val="00DF317A"/>
    <w:rsid w:val="00DF4412"/>
    <w:rsid w:val="00E112F6"/>
    <w:rsid w:val="00E12E1F"/>
    <w:rsid w:val="00E87472"/>
    <w:rsid w:val="00EE76A4"/>
    <w:rsid w:val="00EF22AA"/>
    <w:rsid w:val="00EF3791"/>
    <w:rsid w:val="00EF3A4D"/>
    <w:rsid w:val="00F0773F"/>
    <w:rsid w:val="00F1731C"/>
    <w:rsid w:val="00F5091E"/>
    <w:rsid w:val="00F76557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3151"/>
  <w15:docId w15:val="{8B6B75CF-7D8E-4CDB-8A0F-4657D464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1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character" w:customStyle="1" w:styleId="WW8Num8z1">
    <w:name w:val="WW8Num8z1"/>
    <w:rsid w:val="006768F3"/>
  </w:style>
  <w:style w:type="character" w:customStyle="1" w:styleId="1f0">
    <w:name w:val="Знак примечания1"/>
    <w:rsid w:val="006768F3"/>
    <w:rPr>
      <w:sz w:val="16"/>
      <w:szCs w:val="16"/>
    </w:rPr>
  </w:style>
  <w:style w:type="paragraph" w:customStyle="1" w:styleId="110">
    <w:name w:val="Заголовок 11"/>
    <w:basedOn w:val="a"/>
    <w:next w:val="a"/>
    <w:rsid w:val="006768F3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2c">
    <w:name w:val="Название объекта2"/>
    <w:basedOn w:val="a"/>
    <w:rsid w:val="006768F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f1">
    <w:name w:val="index 1"/>
    <w:basedOn w:val="a"/>
    <w:next w:val="a"/>
    <w:rsid w:val="006768F3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e">
    <w:name w:val="index heading"/>
    <w:basedOn w:val="a"/>
    <w:rsid w:val="006768F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character" w:styleId="affff">
    <w:name w:val="FollowedHyperlink"/>
    <w:uiPriority w:val="99"/>
    <w:unhideWhenUsed/>
    <w:rsid w:val="006768F3"/>
    <w:rPr>
      <w:color w:val="800080"/>
      <w:u w:val="single"/>
    </w:rPr>
  </w:style>
  <w:style w:type="paragraph" w:customStyle="1" w:styleId="affff0">
    <w:basedOn w:val="a"/>
    <w:next w:val="a3"/>
    <w:qFormat/>
    <w:rsid w:val="001A0A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Основной текст (4)_"/>
    <w:link w:val="42"/>
    <w:rsid w:val="001A0AB0"/>
    <w:rPr>
      <w:b/>
      <w:bCs/>
      <w:sz w:val="28"/>
      <w:szCs w:val="28"/>
      <w:shd w:val="clear" w:color="auto" w:fill="FFFFFF"/>
    </w:rPr>
  </w:style>
  <w:style w:type="character" w:customStyle="1" w:styleId="2d">
    <w:name w:val="Основной текст (2)_"/>
    <w:link w:val="2e"/>
    <w:rsid w:val="001A0AB0"/>
    <w:rPr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rsid w:val="001A0AB0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1A0AB0"/>
    <w:pPr>
      <w:widowControl w:val="0"/>
      <w:shd w:val="clear" w:color="auto" w:fill="FFFFFF"/>
      <w:spacing w:before="420" w:after="300" w:line="0" w:lineRule="atLeast"/>
      <w:jc w:val="center"/>
    </w:pPr>
    <w:rPr>
      <w:b/>
      <w:bCs/>
      <w:sz w:val="28"/>
      <w:szCs w:val="28"/>
    </w:rPr>
  </w:style>
  <w:style w:type="paragraph" w:customStyle="1" w:styleId="2e">
    <w:name w:val="Основной текст (2)"/>
    <w:basedOn w:val="a"/>
    <w:link w:val="2d"/>
    <w:rsid w:val="001A0AB0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table" w:customStyle="1" w:styleId="1f2">
    <w:name w:val="Сетка таблицы1"/>
    <w:basedOn w:val="a1"/>
    <w:next w:val="afff3"/>
    <w:uiPriority w:val="59"/>
    <w:rsid w:val="001A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F7F8-CDD8-4BF8-BE36-AFF6450A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11959</Words>
  <Characters>68168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2024-03-19T06:13:00Z</cp:lastPrinted>
  <dcterms:created xsi:type="dcterms:W3CDTF">2024-05-03T05:51:00Z</dcterms:created>
  <dcterms:modified xsi:type="dcterms:W3CDTF">2024-05-30T10:24:00Z</dcterms:modified>
</cp:coreProperties>
</file>