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166BBB">
        <w:rPr>
          <w:rFonts w:ascii="Times New Roman" w:hAnsi="Times New Roman" w:cs="Times New Roman"/>
          <w:b/>
          <w:sz w:val="48"/>
          <w:szCs w:val="48"/>
        </w:rPr>
        <w:t>21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06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166BBB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A3069B">
        <w:rPr>
          <w:rFonts w:ascii="Times New Roman" w:hAnsi="Times New Roman" w:cs="Times New Roman"/>
          <w:b/>
          <w:sz w:val="28"/>
          <w:szCs w:val="28"/>
        </w:rPr>
        <w:t>.0</w:t>
      </w:r>
      <w:r w:rsidR="00BB560F">
        <w:rPr>
          <w:rFonts w:ascii="Times New Roman" w:hAnsi="Times New Roman" w:cs="Times New Roman"/>
          <w:b/>
          <w:sz w:val="28"/>
          <w:szCs w:val="28"/>
        </w:rPr>
        <w:t>5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C52A13">
        <w:rPr>
          <w:rFonts w:ascii="Times New Roman" w:hAnsi="Times New Roman" w:cs="Times New Roman"/>
          <w:b/>
          <w:sz w:val="28"/>
          <w:szCs w:val="28"/>
        </w:rPr>
        <w:t>3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E63024" w:rsidRDefault="009E5687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684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CD1816" w:rsidRPr="00DF3684" w:rsidRDefault="00CD1816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AD" w:rsidRPr="00DF3684" w:rsidRDefault="008E7393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Постановления</w:t>
      </w:r>
      <w:r w:rsidR="00DF3684" w:rsidRPr="00DF368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998"/>
        <w:gridCol w:w="6765"/>
      </w:tblGrid>
      <w:tr w:rsidR="008E7393" w:rsidRPr="008E7393" w:rsidTr="0080478D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8E7393" w:rsidRPr="008E7393" w:rsidRDefault="008E7393" w:rsidP="008E7393">
            <w:pPr>
              <w:pStyle w:val="a3"/>
              <w:ind w:right="-83"/>
              <w:rPr>
                <w:b w:val="0"/>
                <w:sz w:val="24"/>
              </w:rPr>
            </w:pPr>
            <w:r w:rsidRPr="008E7393">
              <w:rPr>
                <w:b w:val="0"/>
                <w:sz w:val="24"/>
              </w:rPr>
              <w:t>125</w:t>
            </w:r>
          </w:p>
        </w:tc>
        <w:tc>
          <w:tcPr>
            <w:tcW w:w="1998" w:type="dxa"/>
          </w:tcPr>
          <w:p w:rsidR="008E7393" w:rsidRPr="008E7393" w:rsidRDefault="008E7393" w:rsidP="008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93"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6765" w:type="dxa"/>
          </w:tcPr>
          <w:p w:rsidR="008E7393" w:rsidRPr="008E7393" w:rsidRDefault="008E7393" w:rsidP="008E7393">
            <w:pPr>
              <w:pStyle w:val="a3"/>
              <w:jc w:val="both"/>
              <w:rPr>
                <w:b w:val="0"/>
                <w:sz w:val="24"/>
              </w:rPr>
            </w:pPr>
            <w:r w:rsidRPr="008E7393">
              <w:rPr>
                <w:b w:val="0"/>
                <w:sz w:val="24"/>
              </w:rPr>
              <w:t>О проведении аукциона на право заключения договора на размещение нестационарного торгового объекта</w:t>
            </w:r>
          </w:p>
        </w:tc>
      </w:tr>
    </w:tbl>
    <w:p w:rsidR="00DF3684" w:rsidRDefault="00DF3684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C1BE4" w:rsidRDefault="009C1BE4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E7393" w:rsidRDefault="008E7393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E7393" w:rsidRDefault="008E7393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E7393" w:rsidRDefault="008E7393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E7393" w:rsidRDefault="008E7393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E7393" w:rsidRDefault="008E7393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E7393" w:rsidRPr="008E7393" w:rsidRDefault="008E7393" w:rsidP="008E7393">
      <w:pPr>
        <w:pStyle w:val="4"/>
        <w:spacing w:before="0" w:after="0"/>
        <w:jc w:val="center"/>
        <w:rPr>
          <w:spacing w:val="40"/>
          <w:sz w:val="22"/>
          <w:szCs w:val="22"/>
        </w:rPr>
      </w:pPr>
      <w:r w:rsidRPr="008E7393">
        <w:rPr>
          <w:noProof/>
          <w:spacing w:val="40"/>
          <w:sz w:val="22"/>
          <w:szCs w:val="22"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2765" cy="657225"/>
            <wp:effectExtent l="19050" t="0" r="635" b="0"/>
            <wp:wrapTopAndBottom/>
            <wp:docPr id="4" name="Рисунок 4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393">
        <w:rPr>
          <w:spacing w:val="40"/>
          <w:sz w:val="22"/>
          <w:szCs w:val="22"/>
        </w:rPr>
        <w:t xml:space="preserve">АДМИНИСТРАЦИЯ </w:t>
      </w:r>
    </w:p>
    <w:p w:rsidR="008E7393" w:rsidRPr="008E7393" w:rsidRDefault="008E7393" w:rsidP="008E7393">
      <w:pPr>
        <w:pStyle w:val="4"/>
        <w:spacing w:before="0" w:after="0"/>
        <w:jc w:val="center"/>
        <w:rPr>
          <w:spacing w:val="40"/>
          <w:sz w:val="22"/>
          <w:szCs w:val="22"/>
        </w:rPr>
      </w:pPr>
      <w:r w:rsidRPr="008E7393">
        <w:rPr>
          <w:spacing w:val="40"/>
          <w:sz w:val="22"/>
          <w:szCs w:val="22"/>
        </w:rPr>
        <w:t>КАНТЕМИРОВСКОГО ГОРОДСКОГО ПОСЕЛЕНИЯ</w:t>
      </w:r>
    </w:p>
    <w:p w:rsidR="008E7393" w:rsidRPr="008E7393" w:rsidRDefault="008E7393" w:rsidP="008E739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</w:rPr>
      </w:pPr>
      <w:r w:rsidRPr="008E7393">
        <w:rPr>
          <w:rFonts w:ascii="Times New Roman" w:hAnsi="Times New Roman" w:cs="Times New Roman"/>
          <w:b/>
          <w:bCs/>
          <w:spacing w:val="40"/>
        </w:rPr>
        <w:t>КАНТЕМИРОВСКОГО МУНИЦИПАЛЬНОГО РАЙОНА</w:t>
      </w:r>
    </w:p>
    <w:p w:rsidR="008E7393" w:rsidRPr="008E7393" w:rsidRDefault="008E7393" w:rsidP="008E739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</w:rPr>
      </w:pPr>
      <w:r w:rsidRPr="008E7393">
        <w:rPr>
          <w:rFonts w:ascii="Times New Roman" w:hAnsi="Times New Roman" w:cs="Times New Roman"/>
          <w:b/>
          <w:bCs/>
          <w:spacing w:val="40"/>
        </w:rPr>
        <w:t>ВОРОНЕЖСКОЙ ОБЛАСТИ</w:t>
      </w:r>
    </w:p>
    <w:p w:rsidR="008E7393" w:rsidRDefault="008E7393" w:rsidP="008E7393">
      <w:pPr>
        <w:pStyle w:val="a5"/>
        <w:jc w:val="center"/>
        <w:rPr>
          <w:rFonts w:ascii="Times New Roman" w:hAnsi="Times New Roman"/>
          <w:b/>
          <w:spacing w:val="60"/>
          <w:sz w:val="22"/>
          <w:szCs w:val="22"/>
        </w:rPr>
      </w:pPr>
    </w:p>
    <w:p w:rsidR="008E7393" w:rsidRPr="008E7393" w:rsidRDefault="008E7393" w:rsidP="008E7393">
      <w:pPr>
        <w:pStyle w:val="a5"/>
        <w:jc w:val="center"/>
        <w:rPr>
          <w:rFonts w:ascii="Times New Roman" w:hAnsi="Times New Roman"/>
          <w:spacing w:val="60"/>
          <w:sz w:val="22"/>
          <w:szCs w:val="22"/>
        </w:rPr>
      </w:pPr>
      <w:r w:rsidRPr="008E7393">
        <w:rPr>
          <w:rFonts w:ascii="Times New Roman" w:hAnsi="Times New Roman"/>
          <w:b/>
          <w:spacing w:val="60"/>
          <w:sz w:val="22"/>
          <w:szCs w:val="22"/>
        </w:rPr>
        <w:t>ПОСТАНОВЛЕНИЕ</w:t>
      </w:r>
    </w:p>
    <w:p w:rsidR="008E7393" w:rsidRPr="008E7393" w:rsidRDefault="008E7393" w:rsidP="008E7393">
      <w:pPr>
        <w:pStyle w:val="a5"/>
        <w:tabs>
          <w:tab w:val="left" w:pos="7513"/>
        </w:tabs>
        <w:rPr>
          <w:rFonts w:ascii="Times New Roman" w:hAnsi="Times New Roman"/>
          <w:sz w:val="22"/>
          <w:szCs w:val="22"/>
        </w:rPr>
      </w:pPr>
    </w:p>
    <w:p w:rsidR="008E7393" w:rsidRPr="008E7393" w:rsidRDefault="008E7393" w:rsidP="008E7393">
      <w:pPr>
        <w:pStyle w:val="a5"/>
        <w:tabs>
          <w:tab w:val="left" w:pos="7809"/>
        </w:tabs>
        <w:ind w:right="2"/>
        <w:rPr>
          <w:rFonts w:ascii="Times New Roman" w:hAnsi="Times New Roman"/>
          <w:sz w:val="22"/>
          <w:szCs w:val="22"/>
        </w:rPr>
      </w:pPr>
      <w:r w:rsidRPr="008E7393">
        <w:rPr>
          <w:rFonts w:ascii="Times New Roman" w:hAnsi="Times New Roman"/>
          <w:noProof/>
          <w:sz w:val="22"/>
          <w:szCs w:val="22"/>
        </w:rPr>
        <w:pict>
          <v:line id="_x0000_s1027" style="position:absolute;z-index:251661312;mso-position-horizontal-relative:page" from="236.05pt,14pt" to="281.65pt,14pt" strokeweight=".25pt">
            <w10:anchorlock/>
          </v:line>
        </w:pict>
      </w:r>
      <w:r w:rsidRPr="008E7393">
        <w:rPr>
          <w:rFonts w:ascii="Times New Roman" w:hAnsi="Times New Roman"/>
          <w:noProof/>
          <w:sz w:val="22"/>
          <w:szCs w:val="22"/>
        </w:rPr>
        <w:pict>
          <v:line id="_x0000_s1026" style="position:absolute;z-index:251660288;mso-position-horizontal-relative:page" from="110.65pt,14pt" to="224.65pt,14pt" strokeweight=".25pt">
            <w10:anchorlock/>
          </v:line>
        </w:pict>
      </w:r>
      <w:r>
        <w:rPr>
          <w:rFonts w:ascii="Times New Roman" w:hAnsi="Times New Roman"/>
          <w:sz w:val="22"/>
          <w:szCs w:val="22"/>
        </w:rPr>
        <w:t xml:space="preserve">от </w:t>
      </w:r>
      <w:r w:rsidRPr="008E7393">
        <w:rPr>
          <w:rFonts w:ascii="Times New Roman" w:hAnsi="Times New Roman"/>
          <w:sz w:val="22"/>
          <w:szCs w:val="22"/>
        </w:rPr>
        <w:t xml:space="preserve">31.05.2023 г.    </w:t>
      </w:r>
      <w:r>
        <w:rPr>
          <w:rFonts w:ascii="Times New Roman" w:hAnsi="Times New Roman"/>
          <w:sz w:val="22"/>
          <w:szCs w:val="22"/>
        </w:rPr>
        <w:t xml:space="preserve">               </w:t>
      </w:r>
      <w:r w:rsidRPr="008E7393">
        <w:rPr>
          <w:rFonts w:ascii="Times New Roman" w:hAnsi="Times New Roman"/>
          <w:sz w:val="22"/>
          <w:szCs w:val="22"/>
        </w:rPr>
        <w:t xml:space="preserve"> № 125</w:t>
      </w:r>
    </w:p>
    <w:p w:rsidR="008E7393" w:rsidRPr="008E7393" w:rsidRDefault="008E7393" w:rsidP="008E7393">
      <w:pPr>
        <w:pStyle w:val="a5"/>
        <w:tabs>
          <w:tab w:val="left" w:pos="-1254"/>
        </w:tabs>
        <w:rPr>
          <w:rFonts w:ascii="Times New Roman" w:hAnsi="Times New Roman"/>
          <w:sz w:val="22"/>
          <w:szCs w:val="22"/>
        </w:rPr>
      </w:pPr>
      <w:r w:rsidRPr="008E7393">
        <w:rPr>
          <w:rFonts w:ascii="Times New Roman" w:hAnsi="Times New Roman"/>
          <w:sz w:val="22"/>
          <w:szCs w:val="22"/>
        </w:rPr>
        <w:t>р.п.</w:t>
      </w:r>
      <w:r>
        <w:rPr>
          <w:rFonts w:ascii="Times New Roman" w:hAnsi="Times New Roman"/>
          <w:sz w:val="22"/>
          <w:szCs w:val="22"/>
        </w:rPr>
        <w:t xml:space="preserve"> </w:t>
      </w:r>
      <w:r w:rsidRPr="008E7393">
        <w:rPr>
          <w:rFonts w:ascii="Times New Roman" w:hAnsi="Times New Roman"/>
          <w:sz w:val="22"/>
          <w:szCs w:val="22"/>
        </w:rPr>
        <w:t>Кантемировка</w:t>
      </w:r>
    </w:p>
    <w:p w:rsidR="008E7393" w:rsidRPr="008E7393" w:rsidRDefault="008E7393" w:rsidP="008E7393">
      <w:pPr>
        <w:pStyle w:val="a5"/>
        <w:tabs>
          <w:tab w:val="left" w:pos="-1254"/>
        </w:tabs>
        <w:rPr>
          <w:rFonts w:ascii="Times New Roman" w:hAnsi="Times New Roman"/>
          <w:sz w:val="22"/>
          <w:szCs w:val="22"/>
        </w:rPr>
      </w:pPr>
    </w:p>
    <w:p w:rsidR="008E7393" w:rsidRPr="008E7393" w:rsidRDefault="008E7393" w:rsidP="008E7393">
      <w:pPr>
        <w:tabs>
          <w:tab w:val="left" w:pos="4536"/>
        </w:tabs>
        <w:spacing w:after="0" w:line="240" w:lineRule="auto"/>
        <w:ind w:right="4110"/>
        <w:jc w:val="both"/>
        <w:rPr>
          <w:rFonts w:ascii="Times New Roman" w:hAnsi="Times New Roman" w:cs="Times New Roman"/>
          <w:b/>
        </w:rPr>
      </w:pPr>
      <w:r w:rsidRPr="008E7393">
        <w:rPr>
          <w:rFonts w:ascii="Times New Roman" w:hAnsi="Times New Roman" w:cs="Times New Roman"/>
          <w:b/>
        </w:rPr>
        <w:t xml:space="preserve">О проведении аукциона на право заключения договора на размещение нестационарного торгового объекта </w:t>
      </w:r>
    </w:p>
    <w:p w:rsidR="008E7393" w:rsidRPr="008E7393" w:rsidRDefault="008E7393" w:rsidP="008E7393">
      <w:pPr>
        <w:spacing w:after="0" w:line="240" w:lineRule="auto"/>
        <w:ind w:right="4110"/>
        <w:jc w:val="both"/>
        <w:rPr>
          <w:rFonts w:ascii="Times New Roman" w:hAnsi="Times New Roman" w:cs="Times New Roman"/>
          <w:b/>
        </w:rPr>
      </w:pPr>
    </w:p>
    <w:p w:rsidR="008E7393" w:rsidRPr="008E7393" w:rsidRDefault="008E7393" w:rsidP="008E73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E7393">
        <w:rPr>
          <w:rFonts w:ascii="Times New Roman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26.07.2006 года № 135-ФЗ «О защите конкуренции», Федеральным за</w:t>
      </w:r>
      <w:r>
        <w:rPr>
          <w:rFonts w:ascii="Times New Roman" w:hAnsi="Times New Roman" w:cs="Times New Roman"/>
        </w:rPr>
        <w:t xml:space="preserve">коном от 28.12.2009 года № </w:t>
      </w:r>
      <w:r w:rsidRPr="008E7393">
        <w:rPr>
          <w:rFonts w:ascii="Times New Roman" w:hAnsi="Times New Roman" w:cs="Times New Roman"/>
        </w:rPr>
        <w:t>381-ФЗ «Об основах государственного регулирования торговой деятельности в Российской Федерации», Земельным кодексом Российской Федерации, постановлением администрации Кантемировского городского поселения от 15.10.2018 года № 283 «Об утверждении Положения о порядке размещения нестационарных торговых объектов на территории Кантемировского городского поселения», постановлением администрации Кантемировского городского поселения от</w:t>
      </w:r>
      <w:r w:rsidRPr="008E7393">
        <w:rPr>
          <w:rFonts w:ascii="Times New Roman" w:hAnsi="Times New Roman" w:cs="Times New Roman"/>
          <w:b/>
        </w:rPr>
        <w:t xml:space="preserve"> </w:t>
      </w:r>
      <w:r w:rsidRPr="008E7393">
        <w:rPr>
          <w:rFonts w:ascii="Times New Roman" w:hAnsi="Times New Roman" w:cs="Times New Roman"/>
        </w:rPr>
        <w:t xml:space="preserve">17.04.2023г. № 83 «Об утверждении схемы размещения нестационарных торговых объектов на территории Кантемировского городского поселения», администрация Кантемировского городского поселения </w:t>
      </w:r>
      <w:r w:rsidRPr="008E7393">
        <w:rPr>
          <w:rFonts w:ascii="Times New Roman" w:hAnsi="Times New Roman" w:cs="Times New Roman"/>
          <w:b/>
        </w:rPr>
        <w:t>постановляет:</w:t>
      </w:r>
    </w:p>
    <w:p w:rsidR="008E7393" w:rsidRPr="008E7393" w:rsidRDefault="008E7393" w:rsidP="008E7393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E7393">
        <w:rPr>
          <w:rFonts w:ascii="Times New Roman" w:hAnsi="Times New Roman" w:cs="Times New Roman"/>
        </w:rPr>
        <w:t xml:space="preserve">Провести аукцион, открытый по составу участников и закрытый по форме подачи предложений о цене, на право заключения договора на размещение нестационарных торговых объектов на территории Кантемировского городского поселения, расположенных по адресному ориентиру: </w:t>
      </w:r>
    </w:p>
    <w:p w:rsidR="008E7393" w:rsidRPr="008E7393" w:rsidRDefault="008E7393" w:rsidP="008E739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E7393">
        <w:rPr>
          <w:rFonts w:ascii="Times New Roman" w:hAnsi="Times New Roman" w:cs="Times New Roman"/>
        </w:rPr>
        <w:t>- Воронежская область, р.п. Кантемировка, ул.  Буденного , 7 (номер в схеме НТО №38).</w:t>
      </w:r>
    </w:p>
    <w:p w:rsidR="008E7393" w:rsidRPr="008E7393" w:rsidRDefault="008E7393" w:rsidP="008E739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E7393">
        <w:rPr>
          <w:rFonts w:ascii="Times New Roman" w:hAnsi="Times New Roman" w:cs="Times New Roman"/>
        </w:rPr>
        <w:t>2. Установить дату, время и место проведения аукциона: 22.06.2023 года в 10 часов 00 минут, по адресу: Воронежская область, р.п. Кантемировка, ул. Победы,17, кабинет 105.</w:t>
      </w:r>
    </w:p>
    <w:p w:rsidR="008E7393" w:rsidRPr="008E7393" w:rsidRDefault="008E7393" w:rsidP="008E739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E7393">
        <w:rPr>
          <w:rFonts w:ascii="Times New Roman" w:hAnsi="Times New Roman" w:cs="Times New Roman"/>
        </w:rPr>
        <w:t xml:space="preserve">3. Установить начальную (минимальную) цену аукциона на право заключения договоров на размещение нестационарных торговых объектов, </w:t>
      </w:r>
    </w:p>
    <w:p w:rsidR="008E7393" w:rsidRPr="008E7393" w:rsidRDefault="008E7393" w:rsidP="008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7393">
        <w:rPr>
          <w:rFonts w:ascii="Times New Roman" w:hAnsi="Times New Roman" w:cs="Times New Roman"/>
        </w:rPr>
        <w:t>на основании отчетов об оценке рыночной стоимости, составленных в соответствии с законодательством Российской Федерации об оценочной деятельности.</w:t>
      </w:r>
    </w:p>
    <w:p w:rsidR="008E7393" w:rsidRPr="008E7393" w:rsidRDefault="008E7393" w:rsidP="008E739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7393">
        <w:rPr>
          <w:rFonts w:ascii="Times New Roman" w:hAnsi="Times New Roman" w:cs="Times New Roman"/>
        </w:rPr>
        <w:t xml:space="preserve">3.1. Установить дату, время и место начало приема заявок с прилагаемыми документами: 01.06.2023 года с 8 часов 00 минут до 17 часов 00 минут (перерыв с 12 час. 00 мин. до 13 час. 00 мин.), по адресу: Воронежская область, р.п. Кантемировка, ул. Победы,17, кабинет 105. </w:t>
      </w:r>
    </w:p>
    <w:p w:rsidR="008E7393" w:rsidRPr="008E7393" w:rsidRDefault="008E7393" w:rsidP="008E739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E7393">
        <w:rPr>
          <w:rFonts w:ascii="Times New Roman" w:hAnsi="Times New Roman" w:cs="Times New Roman"/>
        </w:rPr>
        <w:t>3.2. Установить дату, время окончания приема заявок на участие в аукционе: 15.06.2023 г. в 17 часов 00 минут.</w:t>
      </w:r>
    </w:p>
    <w:p w:rsidR="008E7393" w:rsidRPr="008E7393" w:rsidRDefault="008E7393" w:rsidP="008E739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E7393">
        <w:rPr>
          <w:rFonts w:ascii="Times New Roman" w:hAnsi="Times New Roman" w:cs="Times New Roman"/>
        </w:rPr>
        <w:t>4. Установить следующий порядок внесения задатка:</w:t>
      </w:r>
    </w:p>
    <w:p w:rsidR="008E7393" w:rsidRPr="008E7393" w:rsidRDefault="008E7393" w:rsidP="008E739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E7393">
        <w:rPr>
          <w:rFonts w:ascii="Times New Roman" w:hAnsi="Times New Roman" w:cs="Times New Roman"/>
        </w:rPr>
        <w:t>4.1. Задаток вноситься путем безналичного перечисления на расчетный счет Организатора аукциона. Документом, подтверждающим факт поступления задатка на счет Организатора аукциона, является выписка со счета Организатора аукциона.</w:t>
      </w:r>
    </w:p>
    <w:p w:rsidR="008E7393" w:rsidRPr="008E7393" w:rsidRDefault="008E7393" w:rsidP="008E739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E7393">
        <w:rPr>
          <w:rFonts w:ascii="Times New Roman" w:hAnsi="Times New Roman" w:cs="Times New Roman"/>
        </w:rPr>
        <w:t>4.2. Размер задатка устанавливается в размере 10 % начальной (минимальной) цены аукциона на право заключения договора по каждому лоту.</w:t>
      </w:r>
    </w:p>
    <w:p w:rsidR="008E7393" w:rsidRPr="008E7393" w:rsidRDefault="008E7393" w:rsidP="008E739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E7393">
        <w:rPr>
          <w:rFonts w:ascii="Times New Roman" w:hAnsi="Times New Roman" w:cs="Times New Roman"/>
        </w:rPr>
        <w:t>5. Поручить комиссии провести аукцион, открытый по составу участников и закрытый по форме подачи предложений о цене.</w:t>
      </w:r>
    </w:p>
    <w:p w:rsidR="008E7393" w:rsidRPr="008E7393" w:rsidRDefault="008E7393" w:rsidP="008E7393">
      <w:pPr>
        <w:numPr>
          <w:ilvl w:val="0"/>
          <w:numId w:val="43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E7393">
        <w:rPr>
          <w:rFonts w:ascii="Times New Roman" w:hAnsi="Times New Roman" w:cs="Times New Roman"/>
        </w:rPr>
        <w:t>Разместить информационное сообщение о проведении аукциона, открытого по составу участников и закрытого по форме подачи предложений о цене в сети «Интернет» на официальном сайте администрации Кантемировского городского поселения – http://www.kantemirovka-admin.ru/.</w:t>
      </w:r>
    </w:p>
    <w:p w:rsidR="008E7393" w:rsidRPr="008E7393" w:rsidRDefault="008E7393" w:rsidP="008E739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E7393">
        <w:rPr>
          <w:rFonts w:ascii="Times New Roman" w:hAnsi="Times New Roman" w:cs="Times New Roman"/>
        </w:rPr>
        <w:t>7. Контроль за исполнением настоящего постановления оставляю за собой.</w:t>
      </w:r>
    </w:p>
    <w:p w:rsidR="008E7393" w:rsidRPr="008E7393" w:rsidRDefault="008E7393" w:rsidP="008E73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7393" w:rsidRPr="008E7393" w:rsidRDefault="008E7393" w:rsidP="008E7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7393">
        <w:rPr>
          <w:rFonts w:ascii="Times New Roman" w:hAnsi="Times New Roman" w:cs="Times New Roman"/>
        </w:rPr>
        <w:t>Глава Кантемировского</w:t>
      </w:r>
      <w:r>
        <w:rPr>
          <w:rFonts w:ascii="Times New Roman" w:hAnsi="Times New Roman" w:cs="Times New Roman"/>
        </w:rPr>
        <w:t xml:space="preserve"> </w:t>
      </w:r>
      <w:r w:rsidRPr="008E7393">
        <w:rPr>
          <w:rFonts w:ascii="Times New Roman" w:hAnsi="Times New Roman" w:cs="Times New Roman"/>
        </w:rPr>
        <w:t xml:space="preserve">городского поселения           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8E7393">
        <w:rPr>
          <w:rFonts w:ascii="Times New Roman" w:hAnsi="Times New Roman" w:cs="Times New Roman"/>
        </w:rPr>
        <w:t>Ю.А. Завгородний</w:t>
      </w:r>
    </w:p>
    <w:sectPr w:rsidR="008E7393" w:rsidRPr="008E7393" w:rsidSect="00BB560F">
      <w:pgSz w:w="11906" w:h="16838"/>
      <w:pgMar w:top="1134" w:right="851" w:bottom="1134" w:left="1985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99F" w:rsidRDefault="0089499F" w:rsidP="001A5D58">
      <w:pPr>
        <w:spacing w:after="0" w:line="240" w:lineRule="auto"/>
      </w:pPr>
      <w:r>
        <w:separator/>
      </w:r>
    </w:p>
  </w:endnote>
  <w:endnote w:type="continuationSeparator" w:id="1">
    <w:p w:rsidR="0089499F" w:rsidRDefault="0089499F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99F" w:rsidRDefault="0089499F" w:rsidP="001A5D58">
      <w:pPr>
        <w:spacing w:after="0" w:line="240" w:lineRule="auto"/>
      </w:pPr>
      <w:r>
        <w:separator/>
      </w:r>
    </w:p>
  </w:footnote>
  <w:footnote w:type="continuationSeparator" w:id="1">
    <w:p w:rsidR="0089499F" w:rsidRDefault="0089499F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2077B31"/>
    <w:multiLevelType w:val="hybridMultilevel"/>
    <w:tmpl w:val="8E70DB30"/>
    <w:lvl w:ilvl="0" w:tplc="67AA620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6546CDB"/>
    <w:multiLevelType w:val="multilevel"/>
    <w:tmpl w:val="BC5C97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5">
    <w:nsid w:val="06B868C8"/>
    <w:multiLevelType w:val="hybridMultilevel"/>
    <w:tmpl w:val="1C740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6A63B0"/>
    <w:multiLevelType w:val="hybridMultilevel"/>
    <w:tmpl w:val="AAE0D41A"/>
    <w:lvl w:ilvl="0" w:tplc="8A8E079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0FFD2254"/>
    <w:multiLevelType w:val="hybridMultilevel"/>
    <w:tmpl w:val="3A369D5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7DC355E">
      <w:start w:val="3"/>
      <w:numFmt w:val="bullet"/>
      <w:lvlText w:val="-"/>
      <w:lvlJc w:val="left"/>
      <w:pPr>
        <w:tabs>
          <w:tab w:val="num" w:pos="2160"/>
        </w:tabs>
        <w:ind w:left="1800" w:firstLine="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7B4453"/>
    <w:multiLevelType w:val="multilevel"/>
    <w:tmpl w:val="DEA61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9A6299"/>
    <w:multiLevelType w:val="hybridMultilevel"/>
    <w:tmpl w:val="87D0C962"/>
    <w:lvl w:ilvl="0" w:tplc="F04879F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4390E8B"/>
    <w:multiLevelType w:val="hybridMultilevel"/>
    <w:tmpl w:val="A7EE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B514B8"/>
    <w:multiLevelType w:val="hybridMultilevel"/>
    <w:tmpl w:val="2E6C5F02"/>
    <w:lvl w:ilvl="0" w:tplc="0372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4F3345"/>
    <w:multiLevelType w:val="hybridMultilevel"/>
    <w:tmpl w:val="1F741F82"/>
    <w:lvl w:ilvl="0" w:tplc="2B466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E1C48">
      <w:numFmt w:val="none"/>
      <w:lvlText w:val=""/>
      <w:lvlJc w:val="left"/>
      <w:pPr>
        <w:tabs>
          <w:tab w:val="num" w:pos="360"/>
        </w:tabs>
      </w:pPr>
    </w:lvl>
    <w:lvl w:ilvl="2" w:tplc="6466F270">
      <w:numFmt w:val="none"/>
      <w:lvlText w:val=""/>
      <w:lvlJc w:val="left"/>
      <w:pPr>
        <w:tabs>
          <w:tab w:val="num" w:pos="360"/>
        </w:tabs>
      </w:pPr>
    </w:lvl>
    <w:lvl w:ilvl="3" w:tplc="717ABD7E">
      <w:numFmt w:val="none"/>
      <w:lvlText w:val=""/>
      <w:lvlJc w:val="left"/>
      <w:pPr>
        <w:tabs>
          <w:tab w:val="num" w:pos="360"/>
        </w:tabs>
      </w:pPr>
    </w:lvl>
    <w:lvl w:ilvl="4" w:tplc="151C215C">
      <w:numFmt w:val="none"/>
      <w:lvlText w:val=""/>
      <w:lvlJc w:val="left"/>
      <w:pPr>
        <w:tabs>
          <w:tab w:val="num" w:pos="360"/>
        </w:tabs>
      </w:pPr>
    </w:lvl>
    <w:lvl w:ilvl="5" w:tplc="23FE357C">
      <w:numFmt w:val="none"/>
      <w:lvlText w:val=""/>
      <w:lvlJc w:val="left"/>
      <w:pPr>
        <w:tabs>
          <w:tab w:val="num" w:pos="360"/>
        </w:tabs>
      </w:pPr>
    </w:lvl>
    <w:lvl w:ilvl="6" w:tplc="324CF60E">
      <w:numFmt w:val="none"/>
      <w:lvlText w:val=""/>
      <w:lvlJc w:val="left"/>
      <w:pPr>
        <w:tabs>
          <w:tab w:val="num" w:pos="360"/>
        </w:tabs>
      </w:pPr>
    </w:lvl>
    <w:lvl w:ilvl="7" w:tplc="FF48FF7C">
      <w:numFmt w:val="none"/>
      <w:lvlText w:val=""/>
      <w:lvlJc w:val="left"/>
      <w:pPr>
        <w:tabs>
          <w:tab w:val="num" w:pos="360"/>
        </w:tabs>
      </w:pPr>
    </w:lvl>
    <w:lvl w:ilvl="8" w:tplc="C6B256B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1FD85323"/>
    <w:multiLevelType w:val="hybridMultilevel"/>
    <w:tmpl w:val="4AC861A2"/>
    <w:lvl w:ilvl="0" w:tplc="C20249B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5350D27"/>
    <w:multiLevelType w:val="hybridMultilevel"/>
    <w:tmpl w:val="1DB044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CC6EE3"/>
    <w:multiLevelType w:val="hybridMultilevel"/>
    <w:tmpl w:val="8644426E"/>
    <w:lvl w:ilvl="0" w:tplc="CBC61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743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1A10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021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ED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082C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ED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654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845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5B1881"/>
    <w:multiLevelType w:val="hybridMultilevel"/>
    <w:tmpl w:val="ACC0B752"/>
    <w:lvl w:ilvl="0" w:tplc="2D6E42D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9">
    <w:nsid w:val="35CA3EB8"/>
    <w:multiLevelType w:val="hybridMultilevel"/>
    <w:tmpl w:val="D0B44316"/>
    <w:lvl w:ilvl="0" w:tplc="6AA01A42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BC3781C"/>
    <w:multiLevelType w:val="hybridMultilevel"/>
    <w:tmpl w:val="153CE73C"/>
    <w:lvl w:ilvl="0" w:tplc="A3F46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D94057B"/>
    <w:multiLevelType w:val="multilevel"/>
    <w:tmpl w:val="8886102C"/>
    <w:lvl w:ilvl="0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4" w:hanging="2160"/>
      </w:pPr>
      <w:rPr>
        <w:rFonts w:hint="default"/>
      </w:rPr>
    </w:lvl>
  </w:abstractNum>
  <w:abstractNum w:abstractNumId="22">
    <w:nsid w:val="3DAB14BB"/>
    <w:multiLevelType w:val="hybridMultilevel"/>
    <w:tmpl w:val="3B9056AC"/>
    <w:lvl w:ilvl="0" w:tplc="8FD4470E">
      <w:start w:val="1"/>
      <w:numFmt w:val="upperRoman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FD170EC"/>
    <w:multiLevelType w:val="multilevel"/>
    <w:tmpl w:val="15CA30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4184225E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3776EBF"/>
    <w:multiLevelType w:val="hybridMultilevel"/>
    <w:tmpl w:val="FA7C1666"/>
    <w:lvl w:ilvl="0" w:tplc="6C4632DE">
      <w:start w:val="9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43A66BDC"/>
    <w:multiLevelType w:val="hybridMultilevel"/>
    <w:tmpl w:val="582AAC3C"/>
    <w:lvl w:ilvl="0" w:tplc="5F663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B2630B6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C940887"/>
    <w:multiLevelType w:val="hybridMultilevel"/>
    <w:tmpl w:val="FDFC3FC8"/>
    <w:lvl w:ilvl="0" w:tplc="5790BD3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C11002"/>
    <w:multiLevelType w:val="hybridMultilevel"/>
    <w:tmpl w:val="948AD874"/>
    <w:lvl w:ilvl="0" w:tplc="E0303BDA">
      <w:start w:val="1"/>
      <w:numFmt w:val="bullet"/>
      <w:lvlText w:val="-"/>
      <w:lvlJc w:val="left"/>
      <w:pPr>
        <w:tabs>
          <w:tab w:val="num" w:pos="1800"/>
        </w:tabs>
        <w:ind w:left="1497" w:hanging="57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>
    <w:nsid w:val="56C103EC"/>
    <w:multiLevelType w:val="multilevel"/>
    <w:tmpl w:val="0F00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31">
    <w:nsid w:val="6308770D"/>
    <w:multiLevelType w:val="hybridMultilevel"/>
    <w:tmpl w:val="ECCE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46429F"/>
    <w:multiLevelType w:val="hybridMultilevel"/>
    <w:tmpl w:val="FA449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4">
    <w:nsid w:val="652469FD"/>
    <w:multiLevelType w:val="multilevel"/>
    <w:tmpl w:val="B6BE4DC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8" w:hanging="2160"/>
      </w:pPr>
      <w:rPr>
        <w:rFonts w:hint="default"/>
      </w:rPr>
    </w:lvl>
  </w:abstractNum>
  <w:abstractNum w:abstractNumId="35">
    <w:nsid w:val="67D81440"/>
    <w:multiLevelType w:val="hybridMultilevel"/>
    <w:tmpl w:val="FBD00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E3FA7"/>
    <w:multiLevelType w:val="hybridMultilevel"/>
    <w:tmpl w:val="7B644B44"/>
    <w:lvl w:ilvl="0" w:tplc="CB5648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E58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6653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36E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AAB4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5ACC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EC4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43C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D45C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8">
    <w:nsid w:val="6EC837BC"/>
    <w:multiLevelType w:val="hybridMultilevel"/>
    <w:tmpl w:val="DFC2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4C14FA"/>
    <w:multiLevelType w:val="hybridMultilevel"/>
    <w:tmpl w:val="2B12AFFC"/>
    <w:lvl w:ilvl="0" w:tplc="2C68E0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F6F5004"/>
    <w:multiLevelType w:val="hybridMultilevel"/>
    <w:tmpl w:val="7A6ACCCC"/>
    <w:lvl w:ilvl="0" w:tplc="8C8C604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1">
    <w:nsid w:val="74A11998"/>
    <w:multiLevelType w:val="multilevel"/>
    <w:tmpl w:val="48262B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1" w:hanging="2160"/>
      </w:pPr>
      <w:rPr>
        <w:rFonts w:hint="default"/>
      </w:rPr>
    </w:lvl>
  </w:abstractNum>
  <w:abstractNum w:abstractNumId="42">
    <w:nsid w:val="7CF17DFF"/>
    <w:multiLevelType w:val="multilevel"/>
    <w:tmpl w:val="454CF4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7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51" w:hanging="2160"/>
      </w:pPr>
      <w:rPr>
        <w:rFonts w:hint="default"/>
      </w:rPr>
    </w:lvl>
  </w:abstractNum>
  <w:num w:numId="1">
    <w:abstractNumId w:val="41"/>
  </w:num>
  <w:num w:numId="2">
    <w:abstractNumId w:val="2"/>
  </w:num>
  <w:num w:numId="3">
    <w:abstractNumId w:val="21"/>
  </w:num>
  <w:num w:numId="4">
    <w:abstractNumId w:val="13"/>
  </w:num>
  <w:num w:numId="5">
    <w:abstractNumId w:val="25"/>
  </w:num>
  <w:num w:numId="6">
    <w:abstractNumId w:val="24"/>
  </w:num>
  <w:num w:numId="7">
    <w:abstractNumId w:val="34"/>
  </w:num>
  <w:num w:numId="8">
    <w:abstractNumId w:val="42"/>
  </w:num>
  <w:num w:numId="9">
    <w:abstractNumId w:val="10"/>
  </w:num>
  <w:num w:numId="10">
    <w:abstractNumId w:val="27"/>
  </w:num>
  <w:num w:numId="11">
    <w:abstractNumId w:val="30"/>
  </w:num>
  <w:num w:numId="12">
    <w:abstractNumId w:val="38"/>
  </w:num>
  <w:num w:numId="13">
    <w:abstractNumId w:val="12"/>
  </w:num>
  <w:num w:numId="14">
    <w:abstractNumId w:val="31"/>
  </w:num>
  <w:num w:numId="15">
    <w:abstractNumId w:val="23"/>
  </w:num>
  <w:num w:numId="16">
    <w:abstractNumId w:val="4"/>
  </w:num>
  <w:num w:numId="17">
    <w:abstractNumId w:val="15"/>
  </w:num>
  <w:num w:numId="18">
    <w:abstractNumId w:val="33"/>
  </w:num>
  <w:num w:numId="19">
    <w:abstractNumId w:val="19"/>
  </w:num>
  <w:num w:numId="20">
    <w:abstractNumId w:val="39"/>
  </w:num>
  <w:num w:numId="21">
    <w:abstractNumId w:val="3"/>
  </w:num>
  <w:num w:numId="22">
    <w:abstractNumId w:val="11"/>
  </w:num>
  <w:num w:numId="23">
    <w:abstractNumId w:val="8"/>
  </w:num>
  <w:num w:numId="24">
    <w:abstractNumId w:val="26"/>
  </w:num>
  <w:num w:numId="25">
    <w:abstractNumId w:val="40"/>
  </w:num>
  <w:num w:numId="26">
    <w:abstractNumId w:val="17"/>
  </w:num>
  <w:num w:numId="27">
    <w:abstractNumId w:val="36"/>
  </w:num>
  <w:num w:numId="28">
    <w:abstractNumId w:val="37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32"/>
  </w:num>
  <w:num w:numId="32">
    <w:abstractNumId w:val="16"/>
  </w:num>
  <w:num w:numId="33">
    <w:abstractNumId w:val="35"/>
  </w:num>
  <w:num w:numId="34">
    <w:abstractNumId w:val="20"/>
  </w:num>
  <w:num w:numId="35">
    <w:abstractNumId w:val="29"/>
  </w:num>
  <w:num w:numId="36">
    <w:abstractNumId w:val="22"/>
  </w:num>
  <w:num w:numId="37">
    <w:abstractNumId w:val="7"/>
  </w:num>
  <w:num w:numId="38">
    <w:abstractNumId w:val="6"/>
  </w:num>
  <w:num w:numId="39">
    <w:abstractNumId w:val="18"/>
  </w:num>
  <w:num w:numId="40">
    <w:abstractNumId w:val="9"/>
  </w:num>
  <w:num w:numId="41">
    <w:abstractNumId w:val="0"/>
  </w:num>
  <w:num w:numId="42">
    <w:abstractNumId w:val="1"/>
  </w:num>
  <w:num w:numId="43">
    <w:abstractNumId w:val="28"/>
  </w:num>
  <w:num w:numId="44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40309"/>
    <w:rsid w:val="00046778"/>
    <w:rsid w:val="000514C1"/>
    <w:rsid w:val="00062C2D"/>
    <w:rsid w:val="0006548A"/>
    <w:rsid w:val="00094287"/>
    <w:rsid w:val="000E262D"/>
    <w:rsid w:val="000F4EB4"/>
    <w:rsid w:val="00143BBC"/>
    <w:rsid w:val="00166BBB"/>
    <w:rsid w:val="00183EED"/>
    <w:rsid w:val="001A5D58"/>
    <w:rsid w:val="001B3326"/>
    <w:rsid w:val="001D292A"/>
    <w:rsid w:val="001D3AD6"/>
    <w:rsid w:val="001F28BD"/>
    <w:rsid w:val="002068E5"/>
    <w:rsid w:val="00236181"/>
    <w:rsid w:val="00247FEA"/>
    <w:rsid w:val="00251662"/>
    <w:rsid w:val="00265585"/>
    <w:rsid w:val="002720AD"/>
    <w:rsid w:val="002D143A"/>
    <w:rsid w:val="002E0092"/>
    <w:rsid w:val="0030345B"/>
    <w:rsid w:val="0030462F"/>
    <w:rsid w:val="00316665"/>
    <w:rsid w:val="003175FF"/>
    <w:rsid w:val="003216AD"/>
    <w:rsid w:val="0032547B"/>
    <w:rsid w:val="003611FD"/>
    <w:rsid w:val="0038365D"/>
    <w:rsid w:val="0039078D"/>
    <w:rsid w:val="003B7D10"/>
    <w:rsid w:val="003C73D5"/>
    <w:rsid w:val="003F721B"/>
    <w:rsid w:val="00413308"/>
    <w:rsid w:val="00432EB1"/>
    <w:rsid w:val="00456986"/>
    <w:rsid w:val="00476D0D"/>
    <w:rsid w:val="004B4C14"/>
    <w:rsid w:val="004C285A"/>
    <w:rsid w:val="004F45F6"/>
    <w:rsid w:val="00500C4A"/>
    <w:rsid w:val="005324A7"/>
    <w:rsid w:val="00572A1A"/>
    <w:rsid w:val="005742AD"/>
    <w:rsid w:val="00580B68"/>
    <w:rsid w:val="005912A3"/>
    <w:rsid w:val="005A3C02"/>
    <w:rsid w:val="005C7364"/>
    <w:rsid w:val="005C7F34"/>
    <w:rsid w:val="005D7F05"/>
    <w:rsid w:val="005E0709"/>
    <w:rsid w:val="006173FE"/>
    <w:rsid w:val="00626187"/>
    <w:rsid w:val="00635B76"/>
    <w:rsid w:val="006424BE"/>
    <w:rsid w:val="00667852"/>
    <w:rsid w:val="0068267E"/>
    <w:rsid w:val="0068462D"/>
    <w:rsid w:val="00685623"/>
    <w:rsid w:val="0069157C"/>
    <w:rsid w:val="00692A9E"/>
    <w:rsid w:val="006A2AE6"/>
    <w:rsid w:val="006B5F86"/>
    <w:rsid w:val="006D4F09"/>
    <w:rsid w:val="006F5777"/>
    <w:rsid w:val="00766410"/>
    <w:rsid w:val="007824FB"/>
    <w:rsid w:val="007A4CA3"/>
    <w:rsid w:val="007B6F24"/>
    <w:rsid w:val="007C55DE"/>
    <w:rsid w:val="007D2223"/>
    <w:rsid w:val="007D31DA"/>
    <w:rsid w:val="007D5A7D"/>
    <w:rsid w:val="007F32BA"/>
    <w:rsid w:val="007F4DEF"/>
    <w:rsid w:val="008048CB"/>
    <w:rsid w:val="008238DC"/>
    <w:rsid w:val="00827B1F"/>
    <w:rsid w:val="008304B3"/>
    <w:rsid w:val="00834AAC"/>
    <w:rsid w:val="0083775C"/>
    <w:rsid w:val="0088563F"/>
    <w:rsid w:val="00887356"/>
    <w:rsid w:val="00887638"/>
    <w:rsid w:val="0089499F"/>
    <w:rsid w:val="00895C23"/>
    <w:rsid w:val="008A6DEB"/>
    <w:rsid w:val="008B2E27"/>
    <w:rsid w:val="008B7ABD"/>
    <w:rsid w:val="008E2324"/>
    <w:rsid w:val="008E59F7"/>
    <w:rsid w:val="008E7393"/>
    <w:rsid w:val="008F5184"/>
    <w:rsid w:val="008F7BB8"/>
    <w:rsid w:val="009047C2"/>
    <w:rsid w:val="00914D00"/>
    <w:rsid w:val="00934AF4"/>
    <w:rsid w:val="009418E1"/>
    <w:rsid w:val="00997B9E"/>
    <w:rsid w:val="009A1CCC"/>
    <w:rsid w:val="009A3EEB"/>
    <w:rsid w:val="009B2F14"/>
    <w:rsid w:val="009C1BE4"/>
    <w:rsid w:val="009C1DE1"/>
    <w:rsid w:val="009E5687"/>
    <w:rsid w:val="00A13174"/>
    <w:rsid w:val="00A20781"/>
    <w:rsid w:val="00A3069B"/>
    <w:rsid w:val="00A36252"/>
    <w:rsid w:val="00AA0075"/>
    <w:rsid w:val="00B32A40"/>
    <w:rsid w:val="00B4471D"/>
    <w:rsid w:val="00B6634F"/>
    <w:rsid w:val="00BA0E1A"/>
    <w:rsid w:val="00BA46E4"/>
    <w:rsid w:val="00BB560F"/>
    <w:rsid w:val="00BE00AD"/>
    <w:rsid w:val="00BE3F54"/>
    <w:rsid w:val="00C03520"/>
    <w:rsid w:val="00C05BCF"/>
    <w:rsid w:val="00C116E9"/>
    <w:rsid w:val="00C242D2"/>
    <w:rsid w:val="00C36634"/>
    <w:rsid w:val="00C36ED1"/>
    <w:rsid w:val="00C41307"/>
    <w:rsid w:val="00C52A13"/>
    <w:rsid w:val="00C534E2"/>
    <w:rsid w:val="00C55CD0"/>
    <w:rsid w:val="00C90323"/>
    <w:rsid w:val="00C90B1D"/>
    <w:rsid w:val="00CA034B"/>
    <w:rsid w:val="00CB10C8"/>
    <w:rsid w:val="00CB3021"/>
    <w:rsid w:val="00CB372B"/>
    <w:rsid w:val="00CC0A3E"/>
    <w:rsid w:val="00CD1816"/>
    <w:rsid w:val="00CD3BF1"/>
    <w:rsid w:val="00CF4814"/>
    <w:rsid w:val="00D17916"/>
    <w:rsid w:val="00D26B99"/>
    <w:rsid w:val="00D34CA0"/>
    <w:rsid w:val="00D372D9"/>
    <w:rsid w:val="00D604AE"/>
    <w:rsid w:val="00D7498F"/>
    <w:rsid w:val="00D87417"/>
    <w:rsid w:val="00D928B6"/>
    <w:rsid w:val="00DA3D69"/>
    <w:rsid w:val="00DE082F"/>
    <w:rsid w:val="00DF01C3"/>
    <w:rsid w:val="00DF317A"/>
    <w:rsid w:val="00DF3684"/>
    <w:rsid w:val="00E112F6"/>
    <w:rsid w:val="00E159B3"/>
    <w:rsid w:val="00E1730E"/>
    <w:rsid w:val="00E217FA"/>
    <w:rsid w:val="00E243EF"/>
    <w:rsid w:val="00E63024"/>
    <w:rsid w:val="00E71DD7"/>
    <w:rsid w:val="00E87472"/>
    <w:rsid w:val="00E92EC4"/>
    <w:rsid w:val="00EB72B6"/>
    <w:rsid w:val="00EF22AA"/>
    <w:rsid w:val="00EF3791"/>
    <w:rsid w:val="00EF3A4D"/>
    <w:rsid w:val="00F5091E"/>
    <w:rsid w:val="00F7344B"/>
    <w:rsid w:val="00F76557"/>
    <w:rsid w:val="00F8313B"/>
    <w:rsid w:val="00F84284"/>
    <w:rsid w:val="00F941F9"/>
    <w:rsid w:val="00F956D4"/>
    <w:rsid w:val="00FA6A3A"/>
    <w:rsid w:val="00FC3A6E"/>
    <w:rsid w:val="00F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aliases w:val="Çàãîëîâîê,Caaieiaie,Caaieiaie Знак,Caaieiaie Знак Знак Знак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aliases w:val="Çàãîëîâîê Знак,Caaieiaie Знак1,Caaieiaie Знак Знак,Caaieiaie Знак Знак Зна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Обычный (Web)1,Обычный (веб)1,Обычный (веб) Знак,Обычный (веб) Знак1,Обычный (веб) Знак Знак,Обычный (веб) Знак Знак Знак Знак,Обычный (Web)1 Знак,Знак Знак Знак Знак Знак Знак,Обычный (веб) Знак Знак Знак,Обычный (Web) Знак Знак,ОБЫЧНЫЙ"/>
    <w:basedOn w:val="a"/>
    <w:uiPriority w:val="99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aliases w:val="Абзац списка11"/>
    <w:basedOn w:val="a"/>
    <w:link w:val="a9"/>
    <w:uiPriority w:val="34"/>
    <w:qFormat/>
    <w:rsid w:val="000E262D"/>
    <w:pPr>
      <w:ind w:left="720"/>
      <w:contextualSpacing/>
    </w:pPr>
  </w:style>
  <w:style w:type="character" w:customStyle="1" w:styleId="a9">
    <w:name w:val="Абзац списка Знак"/>
    <w:aliases w:val="Абзац списка11 Знак"/>
    <w:link w:val="a8"/>
    <w:uiPriority w:val="99"/>
    <w:locked/>
    <w:rsid w:val="00E159B3"/>
  </w:style>
  <w:style w:type="paragraph" w:styleId="aa">
    <w:name w:val="header"/>
    <w:basedOn w:val="a"/>
    <w:link w:val="ab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Subtitle"/>
    <w:basedOn w:val="a"/>
    <w:link w:val="ae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4">
    <w:name w:val="Текст сноски Знак"/>
    <w:basedOn w:val="a0"/>
    <w:link w:val="af3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ody Text Indent"/>
    <w:basedOn w:val="a"/>
    <w:link w:val="af6"/>
    <w:unhideWhenUsed/>
    <w:rsid w:val="000514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7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9">
    <w:name w:val="Plain Text"/>
    <w:basedOn w:val="a"/>
    <w:link w:val="afa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Гипертекстовая ссылка"/>
    <w:basedOn w:val="a0"/>
    <w:rsid w:val="00572A1A"/>
    <w:rPr>
      <w:color w:val="106BBE"/>
    </w:rPr>
  </w:style>
  <w:style w:type="paragraph" w:customStyle="1" w:styleId="afc">
    <w:name w:val="Прижатый влево"/>
    <w:basedOn w:val="a"/>
    <w:next w:val="a"/>
    <w:uiPriority w:val="99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Hyperlink"/>
    <w:basedOn w:val="a0"/>
    <w:uiPriority w:val="99"/>
    <w:rsid w:val="00C116E9"/>
    <w:rPr>
      <w:color w:val="0000FF"/>
      <w:u w:val="single"/>
    </w:rPr>
  </w:style>
  <w:style w:type="paragraph" w:styleId="afe">
    <w:name w:val="Balloon Text"/>
    <w:basedOn w:val="a"/>
    <w:link w:val="aff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1">
    <w:name w:val="footer"/>
    <w:basedOn w:val="a"/>
    <w:link w:val="aff2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rsid w:val="00E112F6"/>
    <w:rPr>
      <w:b/>
      <w:bCs/>
      <w:color w:val="26282F"/>
    </w:rPr>
  </w:style>
  <w:style w:type="paragraph" w:customStyle="1" w:styleId="aff5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6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7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8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ЗАК_ПОСТ_РЕШ"/>
    <w:basedOn w:val="ad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a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c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d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e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0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rsid w:val="00C903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5">
    <w:name w:val="Основной текст (2)"/>
    <w:basedOn w:val="a0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TML">
    <w:name w:val="Стандартный HTML Знак"/>
    <w:basedOn w:val="a0"/>
    <w:link w:val="HTML0"/>
    <w:rsid w:val="003216AD"/>
    <w:rPr>
      <w:rFonts w:ascii="Courier New" w:hAnsi="Courier New" w:cs="Courier New"/>
      <w:sz w:val="24"/>
      <w:lang w:eastAsia="ar-SA"/>
    </w:rPr>
  </w:style>
  <w:style w:type="paragraph" w:styleId="HTML0">
    <w:name w:val="HTML Preformatted"/>
    <w:basedOn w:val="a"/>
    <w:link w:val="HTML"/>
    <w:rsid w:val="0032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4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216AD"/>
    <w:rPr>
      <w:rFonts w:ascii="Consolas" w:hAnsi="Consolas"/>
      <w:sz w:val="20"/>
      <w:szCs w:val="20"/>
    </w:rPr>
  </w:style>
  <w:style w:type="paragraph" w:customStyle="1" w:styleId="Default">
    <w:name w:val="Default"/>
    <w:rsid w:val="003216A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iceouttxt4">
    <w:name w:val="iceouttxt4"/>
    <w:basedOn w:val="a0"/>
    <w:rsid w:val="00E159B3"/>
  </w:style>
  <w:style w:type="paragraph" w:customStyle="1" w:styleId="310">
    <w:name w:val="Основной текст с отступом 31"/>
    <w:basedOn w:val="a"/>
    <w:rsid w:val="00E159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E159B3"/>
    <w:pPr>
      <w:shd w:val="clear" w:color="auto" w:fill="FFFFFF"/>
      <w:spacing w:after="0" w:line="0" w:lineRule="atLeast"/>
      <w:ind w:hanging="760"/>
    </w:pPr>
    <w:rPr>
      <w:sz w:val="27"/>
      <w:szCs w:val="27"/>
    </w:rPr>
  </w:style>
  <w:style w:type="character" w:customStyle="1" w:styleId="WW8Num1z0">
    <w:name w:val="WW8Num1z0"/>
    <w:rsid w:val="009C1BE4"/>
  </w:style>
  <w:style w:type="character" w:customStyle="1" w:styleId="WW8Num1z1">
    <w:name w:val="WW8Num1z1"/>
    <w:rsid w:val="009C1BE4"/>
  </w:style>
  <w:style w:type="character" w:customStyle="1" w:styleId="WW8Num1z2">
    <w:name w:val="WW8Num1z2"/>
    <w:rsid w:val="009C1BE4"/>
  </w:style>
  <w:style w:type="character" w:customStyle="1" w:styleId="WW8Num1z3">
    <w:name w:val="WW8Num1z3"/>
    <w:rsid w:val="009C1BE4"/>
  </w:style>
  <w:style w:type="character" w:customStyle="1" w:styleId="WW8Num1z4">
    <w:name w:val="WW8Num1z4"/>
    <w:rsid w:val="009C1BE4"/>
  </w:style>
  <w:style w:type="character" w:customStyle="1" w:styleId="WW8Num1z5">
    <w:name w:val="WW8Num1z5"/>
    <w:rsid w:val="009C1BE4"/>
  </w:style>
  <w:style w:type="character" w:customStyle="1" w:styleId="WW8Num1z6">
    <w:name w:val="WW8Num1z6"/>
    <w:rsid w:val="009C1BE4"/>
  </w:style>
  <w:style w:type="character" w:customStyle="1" w:styleId="WW8Num1z7">
    <w:name w:val="WW8Num1z7"/>
    <w:rsid w:val="009C1BE4"/>
  </w:style>
  <w:style w:type="character" w:customStyle="1" w:styleId="WW8Num1z8">
    <w:name w:val="WW8Num1z8"/>
    <w:rsid w:val="009C1BE4"/>
  </w:style>
  <w:style w:type="character" w:customStyle="1" w:styleId="WW8Num2z0">
    <w:name w:val="WW8Num2z0"/>
    <w:rsid w:val="009C1BE4"/>
  </w:style>
  <w:style w:type="character" w:customStyle="1" w:styleId="WW8Num2z1">
    <w:name w:val="WW8Num2z1"/>
    <w:rsid w:val="009C1BE4"/>
  </w:style>
  <w:style w:type="character" w:customStyle="1" w:styleId="WW8Num2z2">
    <w:name w:val="WW8Num2z2"/>
    <w:rsid w:val="009C1BE4"/>
  </w:style>
  <w:style w:type="character" w:customStyle="1" w:styleId="WW8Num2z3">
    <w:name w:val="WW8Num2z3"/>
    <w:rsid w:val="009C1BE4"/>
  </w:style>
  <w:style w:type="character" w:customStyle="1" w:styleId="WW8Num2z4">
    <w:name w:val="WW8Num2z4"/>
    <w:rsid w:val="009C1BE4"/>
  </w:style>
  <w:style w:type="character" w:customStyle="1" w:styleId="WW8Num2z5">
    <w:name w:val="WW8Num2z5"/>
    <w:rsid w:val="009C1BE4"/>
  </w:style>
  <w:style w:type="character" w:customStyle="1" w:styleId="WW8Num2z6">
    <w:name w:val="WW8Num2z6"/>
    <w:rsid w:val="009C1BE4"/>
  </w:style>
  <w:style w:type="character" w:customStyle="1" w:styleId="WW8Num2z7">
    <w:name w:val="WW8Num2z7"/>
    <w:rsid w:val="009C1BE4"/>
  </w:style>
  <w:style w:type="character" w:customStyle="1" w:styleId="WW8Num2z8">
    <w:name w:val="WW8Num2z8"/>
    <w:rsid w:val="009C1BE4"/>
  </w:style>
  <w:style w:type="character" w:customStyle="1" w:styleId="27">
    <w:name w:val="Основной шрифт абзаца2"/>
    <w:rsid w:val="009C1BE4"/>
  </w:style>
  <w:style w:type="character" w:customStyle="1" w:styleId="WW8Num3z0">
    <w:name w:val="WW8Num3z0"/>
    <w:rsid w:val="009C1BE4"/>
    <w:rPr>
      <w:rFonts w:ascii="Times New Roman" w:hAnsi="Times New Roman" w:cs="Times New Roman"/>
    </w:rPr>
  </w:style>
  <w:style w:type="character" w:customStyle="1" w:styleId="WW8Num3z1">
    <w:name w:val="WW8Num3z1"/>
    <w:rsid w:val="009C1BE4"/>
    <w:rPr>
      <w:rFonts w:ascii="Courier New" w:hAnsi="Courier New" w:cs="Courier New"/>
    </w:rPr>
  </w:style>
  <w:style w:type="character" w:customStyle="1" w:styleId="WW8Num3z2">
    <w:name w:val="WW8Num3z2"/>
    <w:rsid w:val="009C1BE4"/>
    <w:rPr>
      <w:rFonts w:ascii="Wingdings" w:hAnsi="Wingdings" w:cs="Wingdings"/>
    </w:rPr>
  </w:style>
  <w:style w:type="character" w:customStyle="1" w:styleId="WW8Num3z3">
    <w:name w:val="WW8Num3z3"/>
    <w:rsid w:val="009C1BE4"/>
    <w:rPr>
      <w:rFonts w:ascii="Symbol" w:hAnsi="Symbol" w:cs="Symbol"/>
    </w:rPr>
  </w:style>
  <w:style w:type="character" w:customStyle="1" w:styleId="WW8Num4z0">
    <w:name w:val="WW8Num4z0"/>
    <w:rsid w:val="009C1BE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C1BE4"/>
    <w:rPr>
      <w:rFonts w:ascii="Courier New" w:hAnsi="Courier New" w:cs="Courier New"/>
    </w:rPr>
  </w:style>
  <w:style w:type="character" w:customStyle="1" w:styleId="WW8Num4z2">
    <w:name w:val="WW8Num4z2"/>
    <w:rsid w:val="009C1BE4"/>
    <w:rPr>
      <w:rFonts w:ascii="Wingdings" w:hAnsi="Wingdings" w:cs="Wingdings"/>
    </w:rPr>
  </w:style>
  <w:style w:type="character" w:customStyle="1" w:styleId="WW8Num4z3">
    <w:name w:val="WW8Num4z3"/>
    <w:rsid w:val="009C1BE4"/>
    <w:rPr>
      <w:rFonts w:ascii="Symbol" w:hAnsi="Symbol" w:cs="Symbol"/>
    </w:rPr>
  </w:style>
  <w:style w:type="character" w:customStyle="1" w:styleId="WW8Num5z0">
    <w:name w:val="WW8Num5z0"/>
    <w:rsid w:val="009C1BE4"/>
  </w:style>
  <w:style w:type="character" w:customStyle="1" w:styleId="WW8Num5z1">
    <w:name w:val="WW8Num5z1"/>
    <w:rsid w:val="009C1BE4"/>
  </w:style>
  <w:style w:type="character" w:customStyle="1" w:styleId="WW8Num5z2">
    <w:name w:val="WW8Num5z2"/>
    <w:rsid w:val="009C1BE4"/>
  </w:style>
  <w:style w:type="character" w:customStyle="1" w:styleId="WW8Num5z3">
    <w:name w:val="WW8Num5z3"/>
    <w:rsid w:val="009C1BE4"/>
  </w:style>
  <w:style w:type="character" w:customStyle="1" w:styleId="WW8Num5z4">
    <w:name w:val="WW8Num5z4"/>
    <w:rsid w:val="009C1BE4"/>
  </w:style>
  <w:style w:type="character" w:customStyle="1" w:styleId="WW8Num5z5">
    <w:name w:val="WW8Num5z5"/>
    <w:rsid w:val="009C1BE4"/>
  </w:style>
  <w:style w:type="character" w:customStyle="1" w:styleId="WW8Num5z6">
    <w:name w:val="WW8Num5z6"/>
    <w:rsid w:val="009C1BE4"/>
  </w:style>
  <w:style w:type="character" w:customStyle="1" w:styleId="WW8Num5z7">
    <w:name w:val="WW8Num5z7"/>
    <w:rsid w:val="009C1BE4"/>
  </w:style>
  <w:style w:type="character" w:customStyle="1" w:styleId="WW8Num5z8">
    <w:name w:val="WW8Num5z8"/>
    <w:rsid w:val="009C1BE4"/>
  </w:style>
  <w:style w:type="character" w:customStyle="1" w:styleId="WW8Num6z0">
    <w:name w:val="WW8Num6z0"/>
    <w:rsid w:val="009C1BE4"/>
  </w:style>
  <w:style w:type="character" w:customStyle="1" w:styleId="WW8Num6z1">
    <w:name w:val="WW8Num6z1"/>
    <w:rsid w:val="009C1BE4"/>
  </w:style>
  <w:style w:type="character" w:customStyle="1" w:styleId="WW8Num6z2">
    <w:name w:val="WW8Num6z2"/>
    <w:rsid w:val="009C1BE4"/>
  </w:style>
  <w:style w:type="character" w:customStyle="1" w:styleId="WW8Num6z3">
    <w:name w:val="WW8Num6z3"/>
    <w:rsid w:val="009C1BE4"/>
  </w:style>
  <w:style w:type="character" w:customStyle="1" w:styleId="WW8Num6z4">
    <w:name w:val="WW8Num6z4"/>
    <w:rsid w:val="009C1BE4"/>
  </w:style>
  <w:style w:type="character" w:customStyle="1" w:styleId="WW8Num6z5">
    <w:name w:val="WW8Num6z5"/>
    <w:rsid w:val="009C1BE4"/>
  </w:style>
  <w:style w:type="character" w:customStyle="1" w:styleId="WW8Num6z6">
    <w:name w:val="WW8Num6z6"/>
    <w:rsid w:val="009C1BE4"/>
  </w:style>
  <w:style w:type="character" w:customStyle="1" w:styleId="WW8Num6z7">
    <w:name w:val="WW8Num6z7"/>
    <w:rsid w:val="009C1BE4"/>
  </w:style>
  <w:style w:type="character" w:customStyle="1" w:styleId="WW8Num6z8">
    <w:name w:val="WW8Num6z8"/>
    <w:rsid w:val="009C1BE4"/>
  </w:style>
  <w:style w:type="character" w:customStyle="1" w:styleId="WW8Num7z0">
    <w:name w:val="WW8Num7z0"/>
    <w:rsid w:val="009C1BE4"/>
  </w:style>
  <w:style w:type="character" w:customStyle="1" w:styleId="WW8Num7z1">
    <w:name w:val="WW8Num7z1"/>
    <w:rsid w:val="009C1BE4"/>
  </w:style>
  <w:style w:type="character" w:customStyle="1" w:styleId="WW8Num7z2">
    <w:name w:val="WW8Num7z2"/>
    <w:rsid w:val="009C1BE4"/>
  </w:style>
  <w:style w:type="character" w:customStyle="1" w:styleId="WW8Num7z3">
    <w:name w:val="WW8Num7z3"/>
    <w:rsid w:val="009C1BE4"/>
  </w:style>
  <w:style w:type="character" w:customStyle="1" w:styleId="WW8Num7z4">
    <w:name w:val="WW8Num7z4"/>
    <w:rsid w:val="009C1BE4"/>
  </w:style>
  <w:style w:type="character" w:customStyle="1" w:styleId="WW8Num7z5">
    <w:name w:val="WW8Num7z5"/>
    <w:rsid w:val="009C1BE4"/>
  </w:style>
  <w:style w:type="character" w:customStyle="1" w:styleId="WW8Num7z6">
    <w:name w:val="WW8Num7z6"/>
    <w:rsid w:val="009C1BE4"/>
  </w:style>
  <w:style w:type="character" w:customStyle="1" w:styleId="WW8Num7z7">
    <w:name w:val="WW8Num7z7"/>
    <w:rsid w:val="009C1BE4"/>
  </w:style>
  <w:style w:type="character" w:customStyle="1" w:styleId="WW8Num7z8">
    <w:name w:val="WW8Num7z8"/>
    <w:rsid w:val="009C1BE4"/>
  </w:style>
  <w:style w:type="character" w:customStyle="1" w:styleId="WW8Num8z0">
    <w:name w:val="WW8Num8z0"/>
    <w:rsid w:val="009C1BE4"/>
  </w:style>
  <w:style w:type="character" w:customStyle="1" w:styleId="WW8Num8z1">
    <w:name w:val="WW8Num8z1"/>
    <w:rsid w:val="009C1BE4"/>
  </w:style>
  <w:style w:type="character" w:customStyle="1" w:styleId="WW8Num8z2">
    <w:name w:val="WW8Num8z2"/>
    <w:rsid w:val="009C1BE4"/>
  </w:style>
  <w:style w:type="character" w:customStyle="1" w:styleId="WW8Num8z3">
    <w:name w:val="WW8Num8z3"/>
    <w:rsid w:val="009C1BE4"/>
  </w:style>
  <w:style w:type="character" w:customStyle="1" w:styleId="WW8Num8z4">
    <w:name w:val="WW8Num8z4"/>
    <w:rsid w:val="009C1BE4"/>
  </w:style>
  <w:style w:type="character" w:customStyle="1" w:styleId="WW8Num8z5">
    <w:name w:val="WW8Num8z5"/>
    <w:rsid w:val="009C1BE4"/>
  </w:style>
  <w:style w:type="character" w:customStyle="1" w:styleId="WW8Num8z6">
    <w:name w:val="WW8Num8z6"/>
    <w:rsid w:val="009C1BE4"/>
  </w:style>
  <w:style w:type="character" w:customStyle="1" w:styleId="WW8Num8z7">
    <w:name w:val="WW8Num8z7"/>
    <w:rsid w:val="009C1BE4"/>
  </w:style>
  <w:style w:type="character" w:customStyle="1" w:styleId="WW8Num8z8">
    <w:name w:val="WW8Num8z8"/>
    <w:rsid w:val="009C1BE4"/>
  </w:style>
  <w:style w:type="character" w:customStyle="1" w:styleId="WW8Num9z0">
    <w:name w:val="WW8Num9z0"/>
    <w:rsid w:val="009C1BE4"/>
  </w:style>
  <w:style w:type="character" w:customStyle="1" w:styleId="WW8Num9z1">
    <w:name w:val="WW8Num9z1"/>
    <w:rsid w:val="009C1BE4"/>
  </w:style>
  <w:style w:type="character" w:customStyle="1" w:styleId="WW8Num9z2">
    <w:name w:val="WW8Num9z2"/>
    <w:rsid w:val="009C1BE4"/>
  </w:style>
  <w:style w:type="character" w:customStyle="1" w:styleId="WW8Num9z3">
    <w:name w:val="WW8Num9z3"/>
    <w:rsid w:val="009C1BE4"/>
  </w:style>
  <w:style w:type="character" w:customStyle="1" w:styleId="WW8Num9z4">
    <w:name w:val="WW8Num9z4"/>
    <w:rsid w:val="009C1BE4"/>
  </w:style>
  <w:style w:type="character" w:customStyle="1" w:styleId="WW8Num9z5">
    <w:name w:val="WW8Num9z5"/>
    <w:rsid w:val="009C1BE4"/>
  </w:style>
  <w:style w:type="character" w:customStyle="1" w:styleId="WW8Num9z6">
    <w:name w:val="WW8Num9z6"/>
    <w:rsid w:val="009C1BE4"/>
  </w:style>
  <w:style w:type="character" w:customStyle="1" w:styleId="WW8Num9z7">
    <w:name w:val="WW8Num9z7"/>
    <w:rsid w:val="009C1BE4"/>
  </w:style>
  <w:style w:type="character" w:customStyle="1" w:styleId="WW8Num9z8">
    <w:name w:val="WW8Num9z8"/>
    <w:rsid w:val="009C1BE4"/>
  </w:style>
  <w:style w:type="character" w:customStyle="1" w:styleId="WW8Num10z0">
    <w:name w:val="WW8Num10z0"/>
    <w:rsid w:val="009C1BE4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C1BE4"/>
  </w:style>
  <w:style w:type="character" w:customStyle="1" w:styleId="WW8Num10z2">
    <w:name w:val="WW8Num10z2"/>
    <w:rsid w:val="009C1BE4"/>
    <w:rPr>
      <w:rFonts w:ascii="Wingdings" w:hAnsi="Wingdings" w:cs="Wingdings"/>
    </w:rPr>
  </w:style>
  <w:style w:type="character" w:customStyle="1" w:styleId="WW8Num10z3">
    <w:name w:val="WW8Num10z3"/>
    <w:rsid w:val="009C1BE4"/>
    <w:rPr>
      <w:rFonts w:ascii="Symbol" w:hAnsi="Symbol" w:cs="Symbol"/>
    </w:rPr>
  </w:style>
  <w:style w:type="character" w:customStyle="1" w:styleId="WW8Num10z4">
    <w:name w:val="WW8Num10z4"/>
    <w:rsid w:val="009C1BE4"/>
    <w:rPr>
      <w:rFonts w:ascii="Courier New" w:hAnsi="Courier New" w:cs="Courier New"/>
    </w:rPr>
  </w:style>
  <w:style w:type="character" w:customStyle="1" w:styleId="17">
    <w:name w:val="Основной шрифт абзаца1"/>
    <w:rsid w:val="009C1BE4"/>
  </w:style>
  <w:style w:type="character" w:customStyle="1" w:styleId="18">
    <w:name w:val="Знак примечания1"/>
    <w:rsid w:val="009C1BE4"/>
    <w:rPr>
      <w:sz w:val="16"/>
      <w:szCs w:val="16"/>
    </w:rPr>
  </w:style>
  <w:style w:type="character" w:customStyle="1" w:styleId="19">
    <w:name w:val="Основной текст Знак1"/>
    <w:rsid w:val="009C1BE4"/>
    <w:rPr>
      <w:sz w:val="28"/>
      <w:lang w:eastAsia="zh-CN"/>
    </w:rPr>
  </w:style>
  <w:style w:type="character" w:customStyle="1" w:styleId="1a">
    <w:name w:val="Текст сноски Знак1"/>
    <w:rsid w:val="009C1BE4"/>
    <w:rPr>
      <w:szCs w:val="24"/>
      <w:lang w:eastAsia="zh-CN"/>
    </w:rPr>
  </w:style>
  <w:style w:type="paragraph" w:styleId="afff5">
    <w:name w:val="List"/>
    <w:basedOn w:val="af"/>
    <w:rsid w:val="009C1BE4"/>
    <w:pPr>
      <w:suppressAutoHyphens/>
    </w:pPr>
    <w:rPr>
      <w:rFonts w:cs="Lucida Sans"/>
      <w:lang w:eastAsia="zh-CN"/>
    </w:rPr>
  </w:style>
  <w:style w:type="paragraph" w:styleId="afff6">
    <w:name w:val="caption"/>
    <w:basedOn w:val="a"/>
    <w:qFormat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7">
    <w:name w:val="Заголовок таблицы"/>
    <w:basedOn w:val="afff4"/>
    <w:rsid w:val="009C1BE4"/>
    <w:pPr>
      <w:jc w:val="center"/>
    </w:pPr>
    <w:rPr>
      <w:b/>
      <w:bCs/>
      <w:sz w:val="20"/>
      <w:szCs w:val="20"/>
    </w:rPr>
  </w:style>
  <w:style w:type="paragraph" w:customStyle="1" w:styleId="Heading1">
    <w:name w:val="Heading 1"/>
    <w:basedOn w:val="a"/>
    <w:next w:val="a"/>
    <w:rsid w:val="009C1BE4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Caption">
    <w:name w:val="Caption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9C1BE4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8">
    <w:name w:val="index heading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Содержимое врезки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fa">
    <w:name w:val="FollowedHyperlink"/>
    <w:uiPriority w:val="99"/>
    <w:unhideWhenUsed/>
    <w:rsid w:val="009C1BE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D96-3E61-4E5B-A92B-D1ADDBB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2023-03-27T06:53:00Z</cp:lastPrinted>
  <dcterms:created xsi:type="dcterms:W3CDTF">2023-05-31T11:35:00Z</dcterms:created>
  <dcterms:modified xsi:type="dcterms:W3CDTF">2023-06-26T12:41:00Z</dcterms:modified>
</cp:coreProperties>
</file>